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77" w:rsidRPr="00E14328" w:rsidRDefault="00F35D77" w:rsidP="00F35D77">
      <w:pPr>
        <w:rPr>
          <w:rFonts w:ascii="Times New Roman" w:hAnsi="Times New Roman"/>
          <w:b/>
          <w:sz w:val="24"/>
          <w:szCs w:val="24"/>
        </w:rPr>
      </w:pPr>
    </w:p>
    <w:p w:rsidR="0055369E" w:rsidRPr="0055369E" w:rsidRDefault="0055369E" w:rsidP="0055369E">
      <w:pPr>
        <w:spacing w:line="256" w:lineRule="auto"/>
        <w:rPr>
          <w:rFonts w:ascii="Times New Roman" w:hAnsi="Times New Roman"/>
          <w:b/>
          <w:sz w:val="24"/>
          <w:szCs w:val="24"/>
        </w:rPr>
      </w:pPr>
    </w:p>
    <w:p w:rsidR="0055369E" w:rsidRPr="0055369E" w:rsidRDefault="0055369E" w:rsidP="0055369E">
      <w:pPr>
        <w:spacing w:after="0" w:line="240" w:lineRule="auto"/>
        <w:ind w:right="-284"/>
        <w:jc w:val="center"/>
        <w:rPr>
          <w:rFonts w:ascii="Times New Roman" w:hAnsi="Times New Roman"/>
          <w:b/>
          <w:bCs/>
          <w:sz w:val="24"/>
          <w:szCs w:val="24"/>
          <w:lang w:eastAsia="ru-RU"/>
        </w:rPr>
      </w:pPr>
      <w:r w:rsidRPr="0055369E">
        <w:rPr>
          <w:rFonts w:ascii="Times New Roman" w:hAnsi="Times New Roman"/>
          <w:b/>
          <w:bCs/>
          <w:sz w:val="24"/>
          <w:szCs w:val="24"/>
          <w:lang w:eastAsia="ru-RU"/>
        </w:rPr>
        <w:t>Федеральное государственное бюджетное образовательное</w:t>
      </w:r>
    </w:p>
    <w:p w:rsidR="0055369E" w:rsidRPr="0055369E" w:rsidRDefault="0055369E" w:rsidP="0055369E">
      <w:pPr>
        <w:spacing w:after="0" w:line="240" w:lineRule="auto"/>
        <w:ind w:right="-284"/>
        <w:jc w:val="center"/>
        <w:rPr>
          <w:rFonts w:ascii="Times New Roman" w:hAnsi="Times New Roman"/>
          <w:b/>
          <w:bCs/>
          <w:sz w:val="24"/>
          <w:szCs w:val="24"/>
          <w:lang w:eastAsia="ru-RU"/>
        </w:rPr>
      </w:pPr>
      <w:r w:rsidRPr="0055369E">
        <w:rPr>
          <w:rFonts w:ascii="Times New Roman" w:hAnsi="Times New Roman"/>
          <w:b/>
          <w:bCs/>
          <w:sz w:val="24"/>
          <w:szCs w:val="24"/>
          <w:lang w:eastAsia="ru-RU"/>
        </w:rPr>
        <w:t>учреждение высшего образования</w:t>
      </w:r>
    </w:p>
    <w:p w:rsidR="0055369E" w:rsidRPr="0055369E" w:rsidRDefault="0055369E" w:rsidP="0055369E">
      <w:pPr>
        <w:spacing w:after="0" w:line="240" w:lineRule="auto"/>
        <w:ind w:right="-284"/>
        <w:jc w:val="center"/>
        <w:rPr>
          <w:rFonts w:ascii="Times New Roman" w:hAnsi="Times New Roman"/>
          <w:b/>
          <w:bCs/>
          <w:sz w:val="24"/>
          <w:szCs w:val="24"/>
          <w:lang w:eastAsia="ru-RU"/>
        </w:rPr>
      </w:pPr>
      <w:r w:rsidRPr="0055369E">
        <w:rPr>
          <w:rFonts w:ascii="Times New Roman" w:hAnsi="Times New Roman"/>
          <w:b/>
          <w:bCs/>
          <w:sz w:val="24"/>
          <w:szCs w:val="24"/>
          <w:lang w:eastAsia="ru-RU"/>
        </w:rPr>
        <w:t xml:space="preserve">«РОССИЙСКАЯ АКАДЕМИЯ НАРОДНОГО ХОЗЯЙСТВА </w:t>
      </w:r>
      <w:r w:rsidRPr="0055369E">
        <w:rPr>
          <w:rFonts w:ascii="Times New Roman" w:hAnsi="Times New Roman"/>
          <w:b/>
          <w:bCs/>
          <w:sz w:val="24"/>
          <w:szCs w:val="24"/>
          <w:lang w:eastAsia="ru-RU"/>
        </w:rPr>
        <w:br/>
        <w:t xml:space="preserve">И ГОСУДАРСТВЕННОЙ СЛУЖБЫ </w:t>
      </w:r>
    </w:p>
    <w:p w:rsidR="0055369E" w:rsidRPr="0055369E" w:rsidRDefault="0055369E" w:rsidP="0055369E">
      <w:pPr>
        <w:spacing w:after="0" w:line="240" w:lineRule="auto"/>
        <w:ind w:right="-284"/>
        <w:jc w:val="center"/>
        <w:rPr>
          <w:rFonts w:ascii="Times New Roman" w:hAnsi="Times New Roman"/>
          <w:b/>
          <w:bCs/>
          <w:sz w:val="24"/>
          <w:szCs w:val="24"/>
          <w:lang w:eastAsia="ru-RU"/>
        </w:rPr>
      </w:pPr>
      <w:r w:rsidRPr="0055369E">
        <w:rPr>
          <w:rFonts w:ascii="Times New Roman" w:hAnsi="Times New Roman"/>
          <w:b/>
          <w:bCs/>
          <w:sz w:val="24"/>
          <w:szCs w:val="24"/>
          <w:lang w:eastAsia="ru-RU"/>
        </w:rPr>
        <w:t xml:space="preserve">ПРИ ПРЕЗИДЕНТЕ РОССИЙСКОЙ ФЕДЕРАЦИИ» </w:t>
      </w:r>
    </w:p>
    <w:p w:rsidR="0055369E" w:rsidRPr="0055369E" w:rsidRDefault="0055369E" w:rsidP="0055369E">
      <w:pPr>
        <w:spacing w:after="0" w:line="276" w:lineRule="auto"/>
        <w:jc w:val="center"/>
        <w:rPr>
          <w:rFonts w:ascii="Times New Roman" w:hAnsi="Times New Roman"/>
          <w:b/>
          <w:sz w:val="24"/>
          <w:szCs w:val="24"/>
        </w:rPr>
      </w:pPr>
    </w:p>
    <w:p w:rsidR="0055369E" w:rsidRPr="0055369E" w:rsidRDefault="0055369E" w:rsidP="0055369E">
      <w:pPr>
        <w:spacing w:after="0" w:line="276" w:lineRule="auto"/>
        <w:jc w:val="center"/>
        <w:rPr>
          <w:rFonts w:ascii="Times New Roman" w:hAnsi="Times New Roman"/>
          <w:b/>
          <w:sz w:val="24"/>
          <w:szCs w:val="24"/>
        </w:rPr>
      </w:pPr>
      <w:r w:rsidRPr="0055369E">
        <w:rPr>
          <w:rFonts w:ascii="Times New Roman" w:hAnsi="Times New Roman"/>
          <w:b/>
          <w:sz w:val="24"/>
          <w:szCs w:val="24"/>
        </w:rPr>
        <w:t>СЕВЕРО-ЗАПАДНЫЙ ИНСТИТУТ УПРАВЛЕНИЯ – ФИЛИАЛ РАНХиГС</w:t>
      </w:r>
    </w:p>
    <w:p w:rsidR="0055369E" w:rsidRPr="0055369E" w:rsidRDefault="0055369E" w:rsidP="0055369E">
      <w:pPr>
        <w:pBdr>
          <w:bottom w:val="thinThickSmallGap" w:sz="24" w:space="1" w:color="auto"/>
        </w:pBdr>
        <w:spacing w:after="0" w:line="240" w:lineRule="auto"/>
        <w:rPr>
          <w:rFonts w:ascii="Times New Roman" w:hAnsi="Times New Roman"/>
          <w:strike/>
          <w:sz w:val="24"/>
          <w:szCs w:val="24"/>
          <w:lang w:eastAsia="ru-RU"/>
        </w:rPr>
      </w:pPr>
    </w:p>
    <w:p w:rsidR="0055369E" w:rsidRPr="0055369E" w:rsidRDefault="0055369E" w:rsidP="0055369E">
      <w:pPr>
        <w:spacing w:after="0" w:line="240" w:lineRule="auto"/>
        <w:rPr>
          <w:rFonts w:ascii="Times New Roman" w:hAnsi="Times New Roman"/>
          <w:sz w:val="24"/>
          <w:szCs w:val="24"/>
          <w:lang w:eastAsia="ru-RU"/>
        </w:rPr>
      </w:pPr>
    </w:p>
    <w:p w:rsidR="0055369E" w:rsidRPr="0055369E" w:rsidRDefault="0055369E" w:rsidP="0055369E">
      <w:pPr>
        <w:spacing w:after="0" w:line="240" w:lineRule="auto"/>
        <w:jc w:val="center"/>
        <w:rPr>
          <w:rFonts w:ascii="Times New Roman" w:eastAsia="MS Mincho" w:hAnsi="Times New Roman"/>
          <w:color w:val="000000"/>
          <w:sz w:val="24"/>
          <w:szCs w:val="24"/>
          <w:lang w:eastAsia="ru-RU"/>
        </w:rPr>
      </w:pPr>
      <w:r w:rsidRPr="0055369E">
        <w:rPr>
          <w:rFonts w:ascii="Times New Roman" w:eastAsia="MS Mincho" w:hAnsi="Times New Roman"/>
          <w:color w:val="000000"/>
          <w:sz w:val="24"/>
          <w:szCs w:val="24"/>
          <w:lang w:eastAsia="ru-RU"/>
        </w:rPr>
        <w:t>Кафедра государственного и муниципального управления</w:t>
      </w:r>
    </w:p>
    <w:p w:rsidR="0055369E" w:rsidRPr="0055369E" w:rsidRDefault="0055369E" w:rsidP="0055369E">
      <w:pPr>
        <w:spacing w:after="0" w:line="240" w:lineRule="auto"/>
        <w:jc w:val="center"/>
        <w:rPr>
          <w:rFonts w:ascii="Times New Roman" w:eastAsia="MS Mincho" w:hAnsi="Times New Roman"/>
          <w:color w:val="000000"/>
          <w:sz w:val="24"/>
          <w:szCs w:val="24"/>
          <w:lang w:eastAsia="ru-RU"/>
        </w:rPr>
      </w:pPr>
    </w:p>
    <w:tbl>
      <w:tblPr>
        <w:tblW w:w="9750" w:type="dxa"/>
        <w:tblLayout w:type="fixed"/>
        <w:tblLook w:val="00A0" w:firstRow="1" w:lastRow="0" w:firstColumn="1" w:lastColumn="0" w:noHBand="0" w:noVBand="0"/>
      </w:tblPr>
      <w:tblGrid>
        <w:gridCol w:w="5072"/>
        <w:gridCol w:w="4678"/>
      </w:tblGrid>
      <w:tr w:rsidR="0055369E" w:rsidRPr="0055369E" w:rsidTr="0055369E">
        <w:trPr>
          <w:trHeight w:val="2430"/>
        </w:trPr>
        <w:tc>
          <w:tcPr>
            <w:tcW w:w="5070" w:type="dxa"/>
          </w:tcPr>
          <w:p w:rsidR="0055369E" w:rsidRPr="0055369E" w:rsidRDefault="0055369E" w:rsidP="0055369E">
            <w:pPr>
              <w:spacing w:after="200" w:line="276" w:lineRule="auto"/>
              <w:rPr>
                <w:rFonts w:ascii="Times New Roman" w:eastAsia="MS Mincho" w:hAnsi="Times New Roman"/>
                <w:color w:val="000000"/>
                <w:sz w:val="24"/>
                <w:szCs w:val="24"/>
                <w:lang w:eastAsia="ru-RU"/>
              </w:rPr>
            </w:pPr>
          </w:p>
        </w:tc>
        <w:tc>
          <w:tcPr>
            <w:tcW w:w="4677" w:type="dxa"/>
            <w:hideMark/>
          </w:tcPr>
          <w:p w:rsidR="0055369E" w:rsidRPr="0055369E" w:rsidRDefault="0055369E" w:rsidP="0055369E">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kern w:val="3"/>
                <w:sz w:val="24"/>
                <w:szCs w:val="24"/>
                <w:lang w:eastAsia="ru-RU"/>
              </w:rPr>
            </w:pPr>
            <w:r w:rsidRPr="0055369E">
              <w:rPr>
                <w:rFonts w:ascii="Times New Roman" w:eastAsia="Times New Roman" w:hAnsi="Times New Roman"/>
                <w:kern w:val="3"/>
                <w:sz w:val="24"/>
                <w:szCs w:val="24"/>
                <w:lang w:eastAsia="ru-RU"/>
              </w:rPr>
              <w:t>УТВЕРЖДЕНА</w:t>
            </w:r>
          </w:p>
          <w:p w:rsidR="0055369E" w:rsidRPr="0055369E" w:rsidRDefault="0055369E" w:rsidP="0055369E">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kern w:val="3"/>
                <w:sz w:val="24"/>
                <w:szCs w:val="24"/>
                <w:lang w:eastAsia="ru-RU"/>
              </w:rPr>
            </w:pPr>
            <w:r w:rsidRPr="0055369E">
              <w:rPr>
                <w:rFonts w:ascii="Times New Roman" w:eastAsia="Times New Roman" w:hAnsi="Times New Roman"/>
                <w:kern w:val="3"/>
                <w:sz w:val="24"/>
                <w:szCs w:val="24"/>
                <w:lang w:eastAsia="ru-RU"/>
              </w:rPr>
              <w:t>Методической комиссией по направлению  «Государственное и муниципальное управление»</w:t>
            </w:r>
          </w:p>
          <w:p w:rsidR="0055369E" w:rsidRPr="0055369E" w:rsidRDefault="0055369E" w:rsidP="0055369E">
            <w:pPr>
              <w:spacing w:after="0" w:line="240" w:lineRule="auto"/>
              <w:jc w:val="center"/>
              <w:rPr>
                <w:rFonts w:ascii="Times New Roman" w:hAnsi="Times New Roman"/>
                <w:sz w:val="24"/>
                <w:szCs w:val="24"/>
                <w:lang w:eastAsia="ru-RU"/>
              </w:rPr>
            </w:pPr>
            <w:r w:rsidRPr="0055369E">
              <w:rPr>
                <w:rFonts w:ascii="Times New Roman" w:hAnsi="Times New Roman"/>
                <w:kern w:val="3"/>
                <w:sz w:val="24"/>
                <w:szCs w:val="24"/>
                <w:lang w:eastAsia="ru-RU"/>
              </w:rPr>
              <w:t>Протокол от «21» мая 201</w:t>
            </w:r>
            <w:r w:rsidRPr="0055369E">
              <w:rPr>
                <w:rFonts w:ascii="Times New Roman" w:hAnsi="Times New Roman"/>
                <w:kern w:val="3"/>
                <w:sz w:val="24"/>
                <w:szCs w:val="24"/>
                <w:lang w:val="en-US" w:eastAsia="ru-RU"/>
              </w:rPr>
              <w:t>9</w:t>
            </w:r>
            <w:r w:rsidRPr="0055369E">
              <w:rPr>
                <w:rFonts w:ascii="Times New Roman" w:hAnsi="Times New Roman"/>
                <w:kern w:val="3"/>
                <w:sz w:val="24"/>
                <w:szCs w:val="24"/>
                <w:lang w:eastAsia="ru-RU"/>
              </w:rPr>
              <w:t xml:space="preserve"> г. №5</w:t>
            </w:r>
          </w:p>
        </w:tc>
      </w:tr>
    </w:tbl>
    <w:p w:rsidR="0055369E" w:rsidRPr="0055369E" w:rsidRDefault="0055369E" w:rsidP="0055369E">
      <w:pPr>
        <w:spacing w:after="0" w:line="240" w:lineRule="auto"/>
        <w:ind w:right="-284"/>
        <w:jc w:val="center"/>
        <w:rPr>
          <w:rFonts w:ascii="Times New Roman" w:hAnsi="Times New Roman"/>
          <w:b/>
          <w:sz w:val="24"/>
          <w:szCs w:val="24"/>
          <w:lang w:eastAsia="ru-RU"/>
        </w:rPr>
      </w:pPr>
      <w:r w:rsidRPr="0055369E">
        <w:rPr>
          <w:rFonts w:ascii="Times New Roman" w:hAnsi="Times New Roman"/>
          <w:b/>
          <w:sz w:val="24"/>
          <w:szCs w:val="24"/>
          <w:lang w:eastAsia="ru-RU"/>
        </w:rPr>
        <w:t xml:space="preserve">РАБОЧАЯ ПРОГРАММА ДИСЦИПЛИНЫ </w:t>
      </w:r>
    </w:p>
    <w:p w:rsidR="0055369E" w:rsidRPr="0055369E" w:rsidRDefault="0055369E" w:rsidP="0055369E">
      <w:pPr>
        <w:spacing w:after="0" w:line="240" w:lineRule="auto"/>
        <w:ind w:right="-284"/>
        <w:contextualSpacing/>
        <w:jc w:val="center"/>
        <w:rPr>
          <w:rFonts w:ascii="Times New Roman" w:hAnsi="Times New Roman"/>
          <w:b/>
          <w:sz w:val="24"/>
          <w:szCs w:val="24"/>
          <w:lang w:eastAsia="ru-RU"/>
        </w:rPr>
      </w:pPr>
    </w:p>
    <w:p w:rsidR="0055369E" w:rsidRPr="0055369E" w:rsidRDefault="0055369E" w:rsidP="0055369E">
      <w:pPr>
        <w:spacing w:after="200" w:line="240" w:lineRule="auto"/>
        <w:contextualSpacing/>
        <w:jc w:val="center"/>
        <w:rPr>
          <w:rFonts w:ascii="Times New Roman" w:hAnsi="Times New Roman"/>
          <w:b/>
          <w:sz w:val="24"/>
          <w:szCs w:val="24"/>
        </w:rPr>
      </w:pPr>
      <w:r w:rsidRPr="0055369E">
        <w:rPr>
          <w:rFonts w:ascii="Times New Roman" w:hAnsi="Times New Roman"/>
          <w:b/>
          <w:sz w:val="24"/>
          <w:szCs w:val="24"/>
        </w:rPr>
        <w:t xml:space="preserve">Б1.В.ДВ.01.01 «Делопроизводственные материалы </w:t>
      </w:r>
      <w:r w:rsidRPr="0055369E">
        <w:rPr>
          <w:rFonts w:ascii="Times New Roman" w:hAnsi="Times New Roman"/>
          <w:b/>
          <w:sz w:val="24"/>
          <w:szCs w:val="24"/>
          <w:lang w:val="en-US"/>
        </w:rPr>
        <w:t>XVIII</w:t>
      </w:r>
      <w:r w:rsidRPr="0055369E">
        <w:rPr>
          <w:rFonts w:ascii="Times New Roman" w:hAnsi="Times New Roman"/>
          <w:b/>
          <w:sz w:val="24"/>
          <w:szCs w:val="24"/>
        </w:rPr>
        <w:t>-</w:t>
      </w:r>
      <w:r w:rsidRPr="0055369E">
        <w:rPr>
          <w:rFonts w:ascii="Times New Roman" w:hAnsi="Times New Roman"/>
          <w:b/>
          <w:sz w:val="24"/>
          <w:szCs w:val="24"/>
          <w:lang w:val="en-US"/>
        </w:rPr>
        <w:t>XX</w:t>
      </w:r>
      <w:r w:rsidRPr="0055369E">
        <w:rPr>
          <w:rFonts w:ascii="Times New Roman" w:hAnsi="Times New Roman"/>
          <w:b/>
          <w:sz w:val="24"/>
          <w:szCs w:val="24"/>
        </w:rPr>
        <w:t xml:space="preserve"> вв. и методы </w:t>
      </w:r>
    </w:p>
    <w:p w:rsidR="0055369E" w:rsidRPr="0055369E" w:rsidRDefault="0055369E" w:rsidP="0055369E">
      <w:pPr>
        <w:spacing w:after="200" w:line="240" w:lineRule="auto"/>
        <w:contextualSpacing/>
        <w:jc w:val="center"/>
        <w:rPr>
          <w:rFonts w:ascii="Times New Roman" w:hAnsi="Times New Roman"/>
          <w:b/>
          <w:sz w:val="24"/>
          <w:szCs w:val="24"/>
          <w:lang w:eastAsia="ru-RU"/>
        </w:rPr>
      </w:pPr>
      <w:r w:rsidRPr="0055369E">
        <w:rPr>
          <w:rFonts w:ascii="Times New Roman" w:hAnsi="Times New Roman"/>
          <w:b/>
          <w:sz w:val="24"/>
          <w:szCs w:val="24"/>
        </w:rPr>
        <w:t>их изучения»</w:t>
      </w:r>
    </w:p>
    <w:p w:rsidR="0055369E" w:rsidRPr="0055369E" w:rsidRDefault="0055369E" w:rsidP="0055369E">
      <w:pPr>
        <w:spacing w:after="0" w:line="240" w:lineRule="auto"/>
        <w:contextualSpacing/>
        <w:jc w:val="center"/>
        <w:rPr>
          <w:rFonts w:ascii="Times New Roman" w:hAnsi="Times New Roman"/>
          <w:i/>
          <w:sz w:val="24"/>
          <w:szCs w:val="24"/>
          <w:lang w:eastAsia="ru-RU"/>
        </w:rPr>
      </w:pPr>
    </w:p>
    <w:p w:rsidR="0055369E" w:rsidRPr="0055369E" w:rsidRDefault="0055369E" w:rsidP="0055369E">
      <w:pPr>
        <w:spacing w:after="0" w:line="240" w:lineRule="auto"/>
        <w:contextualSpacing/>
        <w:jc w:val="center"/>
        <w:rPr>
          <w:rFonts w:ascii="Times New Roman" w:hAnsi="Times New Roman"/>
          <w:sz w:val="24"/>
          <w:szCs w:val="24"/>
          <w:lang w:eastAsia="ru-RU"/>
        </w:rPr>
      </w:pPr>
      <w:r w:rsidRPr="0055369E">
        <w:rPr>
          <w:rFonts w:ascii="Times New Roman" w:hAnsi="Times New Roman"/>
          <w:sz w:val="24"/>
          <w:szCs w:val="24"/>
          <w:lang w:eastAsia="ru-RU"/>
        </w:rPr>
        <w:t xml:space="preserve">по направлению подготовки </w:t>
      </w:r>
    </w:p>
    <w:p w:rsidR="0055369E" w:rsidRPr="0055369E" w:rsidRDefault="0055369E" w:rsidP="0055369E">
      <w:pPr>
        <w:spacing w:after="0" w:line="360" w:lineRule="auto"/>
        <w:contextualSpacing/>
        <w:jc w:val="center"/>
        <w:rPr>
          <w:rFonts w:ascii="Times New Roman" w:hAnsi="Times New Roman"/>
          <w:sz w:val="24"/>
          <w:szCs w:val="24"/>
          <w:lang w:eastAsia="ru-RU"/>
        </w:rPr>
      </w:pPr>
      <w:r w:rsidRPr="0055369E">
        <w:rPr>
          <w:rFonts w:ascii="Times New Roman" w:hAnsi="Times New Roman"/>
          <w:sz w:val="24"/>
          <w:szCs w:val="24"/>
          <w:lang w:eastAsia="ru-RU"/>
        </w:rPr>
        <w:t>46.06.01 «Исторические науки и археология»</w:t>
      </w:r>
    </w:p>
    <w:p w:rsidR="0055369E" w:rsidRPr="0055369E" w:rsidRDefault="0055369E" w:rsidP="0055369E">
      <w:pPr>
        <w:spacing w:after="0" w:line="360" w:lineRule="auto"/>
        <w:contextualSpacing/>
        <w:jc w:val="center"/>
        <w:rPr>
          <w:rFonts w:ascii="Times New Roman" w:hAnsi="Times New Roman"/>
          <w:sz w:val="24"/>
          <w:szCs w:val="24"/>
          <w:lang w:eastAsia="ru-RU"/>
        </w:rPr>
      </w:pPr>
      <w:r w:rsidRPr="0055369E">
        <w:rPr>
          <w:rFonts w:ascii="Times New Roman" w:hAnsi="Times New Roman"/>
          <w:sz w:val="24"/>
          <w:szCs w:val="24"/>
          <w:lang w:eastAsia="ru-RU"/>
        </w:rPr>
        <w:t>Направленность «Отечественная история»</w:t>
      </w:r>
    </w:p>
    <w:p w:rsidR="0055369E" w:rsidRPr="0055369E" w:rsidRDefault="0055369E" w:rsidP="0055369E">
      <w:pPr>
        <w:spacing w:after="0" w:line="360" w:lineRule="auto"/>
        <w:contextualSpacing/>
        <w:jc w:val="center"/>
        <w:rPr>
          <w:rFonts w:ascii="Times New Roman" w:hAnsi="Times New Roman"/>
          <w:i/>
          <w:sz w:val="24"/>
          <w:szCs w:val="24"/>
          <w:lang w:eastAsia="ru-RU"/>
        </w:rPr>
      </w:pPr>
      <w:r w:rsidRPr="0055369E">
        <w:rPr>
          <w:rFonts w:ascii="Times New Roman" w:hAnsi="Times New Roman"/>
          <w:i/>
          <w:sz w:val="24"/>
          <w:szCs w:val="24"/>
          <w:lang w:eastAsia="ru-RU"/>
        </w:rPr>
        <w:t>Исследователь. Преподаватель-исследователь</w:t>
      </w:r>
    </w:p>
    <w:p w:rsidR="0055369E" w:rsidRPr="0055369E" w:rsidRDefault="0055369E" w:rsidP="0055369E">
      <w:pPr>
        <w:spacing w:after="0" w:line="240" w:lineRule="auto"/>
        <w:contextualSpacing/>
        <w:jc w:val="center"/>
        <w:rPr>
          <w:rFonts w:ascii="Times New Roman" w:hAnsi="Times New Roman"/>
          <w:i/>
          <w:sz w:val="24"/>
          <w:szCs w:val="24"/>
          <w:lang w:eastAsia="ru-RU"/>
        </w:rPr>
      </w:pPr>
      <w:r w:rsidRPr="0055369E">
        <w:rPr>
          <w:rFonts w:ascii="Times New Roman" w:hAnsi="Times New Roman"/>
          <w:i/>
          <w:sz w:val="24"/>
          <w:szCs w:val="24"/>
          <w:lang w:eastAsia="ru-RU"/>
        </w:rPr>
        <w:t>Очная/заочная формы обучения</w:t>
      </w:r>
    </w:p>
    <w:p w:rsidR="0055369E" w:rsidRPr="0055369E" w:rsidRDefault="0055369E" w:rsidP="0055369E">
      <w:pPr>
        <w:spacing w:after="0" w:line="240" w:lineRule="auto"/>
        <w:contextualSpacing/>
        <w:jc w:val="center"/>
        <w:rPr>
          <w:rFonts w:ascii="Times New Roman" w:hAnsi="Times New Roman"/>
          <w:i/>
          <w:sz w:val="24"/>
          <w:szCs w:val="24"/>
          <w:lang w:eastAsia="ru-RU"/>
        </w:rPr>
      </w:pPr>
    </w:p>
    <w:p w:rsidR="0055369E" w:rsidRPr="0055369E" w:rsidRDefault="0055369E" w:rsidP="0055369E">
      <w:pPr>
        <w:spacing w:after="0" w:line="240" w:lineRule="auto"/>
        <w:contextualSpacing/>
        <w:jc w:val="center"/>
        <w:rPr>
          <w:rFonts w:ascii="Times New Roman" w:hAnsi="Times New Roman"/>
          <w:i/>
          <w:sz w:val="24"/>
          <w:szCs w:val="24"/>
          <w:lang w:eastAsia="ru-RU"/>
        </w:rPr>
      </w:pPr>
    </w:p>
    <w:p w:rsidR="0055369E" w:rsidRPr="0055369E" w:rsidRDefault="0055369E" w:rsidP="0055369E">
      <w:pPr>
        <w:spacing w:after="0" w:line="240" w:lineRule="auto"/>
        <w:contextualSpacing/>
        <w:jc w:val="center"/>
        <w:rPr>
          <w:rFonts w:ascii="Times New Roman" w:hAnsi="Times New Roman"/>
          <w:i/>
          <w:sz w:val="24"/>
          <w:szCs w:val="24"/>
          <w:lang w:eastAsia="ru-RU"/>
        </w:rPr>
      </w:pPr>
    </w:p>
    <w:p w:rsidR="0055369E" w:rsidRPr="0055369E" w:rsidRDefault="0055369E" w:rsidP="0055369E">
      <w:pPr>
        <w:spacing w:after="0" w:line="240" w:lineRule="auto"/>
        <w:contextualSpacing/>
        <w:jc w:val="center"/>
        <w:rPr>
          <w:rFonts w:ascii="Times New Roman" w:hAnsi="Times New Roman"/>
          <w:sz w:val="24"/>
          <w:szCs w:val="24"/>
        </w:rPr>
      </w:pPr>
      <w:r w:rsidRPr="0055369E">
        <w:rPr>
          <w:rFonts w:ascii="Times New Roman" w:hAnsi="Times New Roman"/>
          <w:sz w:val="24"/>
          <w:szCs w:val="24"/>
        </w:rPr>
        <w:t>Год набора - 2020</w:t>
      </w:r>
    </w:p>
    <w:p w:rsidR="0055369E" w:rsidRPr="0055369E" w:rsidRDefault="0055369E" w:rsidP="0055369E">
      <w:pPr>
        <w:spacing w:after="0" w:line="240" w:lineRule="auto"/>
        <w:contextualSpacing/>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p>
    <w:p w:rsidR="0055369E" w:rsidRPr="0055369E" w:rsidRDefault="0055369E" w:rsidP="0055369E">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5369E">
        <w:rPr>
          <w:rFonts w:ascii="Times New Roman" w:hAnsi="Times New Roman"/>
          <w:sz w:val="24"/>
          <w:szCs w:val="24"/>
          <w:lang w:eastAsia="ru-RU"/>
        </w:rPr>
        <w:t>Санкт-Петербург, 2019 г</w:t>
      </w:r>
    </w:p>
    <w:p w:rsidR="0055369E" w:rsidRPr="0055369E" w:rsidRDefault="0055369E" w:rsidP="0055369E">
      <w:pPr>
        <w:spacing w:after="0" w:line="240" w:lineRule="auto"/>
        <w:rPr>
          <w:rFonts w:ascii="Times New Roman" w:eastAsia="MS Mincho" w:hAnsi="Times New Roman"/>
          <w:b/>
          <w:sz w:val="24"/>
          <w:szCs w:val="24"/>
          <w:lang w:eastAsia="ru-RU"/>
        </w:rPr>
      </w:pPr>
    </w:p>
    <w:p w:rsidR="00F35D77" w:rsidRPr="00E14328" w:rsidRDefault="00F35D77" w:rsidP="00F35D77">
      <w:pPr>
        <w:spacing w:after="0" w:line="240" w:lineRule="auto"/>
        <w:rPr>
          <w:rFonts w:ascii="Times New Roman" w:eastAsia="MS Mincho" w:hAnsi="Times New Roman"/>
          <w:b/>
          <w:sz w:val="24"/>
          <w:szCs w:val="24"/>
          <w:lang w:eastAsia="ru-RU"/>
        </w:rPr>
      </w:pPr>
    </w:p>
    <w:p w:rsidR="00F35D77" w:rsidRPr="00E14328" w:rsidRDefault="00F35D77" w:rsidP="00F35D77">
      <w:pPr>
        <w:spacing w:after="0" w:line="240" w:lineRule="auto"/>
        <w:rPr>
          <w:rFonts w:ascii="Times New Roman" w:eastAsia="MS Mincho" w:hAnsi="Times New Roman"/>
          <w:b/>
          <w:sz w:val="24"/>
          <w:szCs w:val="24"/>
          <w:lang w:eastAsia="ru-RU"/>
        </w:rPr>
      </w:pPr>
      <w:r w:rsidRPr="00E14328">
        <w:rPr>
          <w:rFonts w:ascii="Times New Roman" w:eastAsia="MS Mincho" w:hAnsi="Times New Roman"/>
          <w:b/>
          <w:sz w:val="24"/>
          <w:szCs w:val="24"/>
          <w:lang w:eastAsia="ru-RU"/>
        </w:rPr>
        <w:t>Автор–составитель:</w:t>
      </w:r>
    </w:p>
    <w:p w:rsidR="00193243" w:rsidRPr="00193243" w:rsidRDefault="00910B26" w:rsidP="00F35D77">
      <w:pPr>
        <w:spacing w:after="0" w:line="240"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Кандидат исторических наук, доцент кафедры </w:t>
      </w:r>
    </w:p>
    <w:p w:rsidR="00193243" w:rsidRPr="00193243" w:rsidRDefault="00910B26" w:rsidP="00F35D77">
      <w:pPr>
        <w:spacing w:after="0" w:line="240"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государственного и муниципального управления </w:t>
      </w:r>
    </w:p>
    <w:p w:rsidR="00F35D77" w:rsidRPr="00E14328" w:rsidRDefault="00F35D77" w:rsidP="00F35D77">
      <w:pPr>
        <w:spacing w:after="0" w:line="240" w:lineRule="auto"/>
        <w:rPr>
          <w:rFonts w:ascii="Times New Roman" w:eastAsia="MS Mincho" w:hAnsi="Times New Roman"/>
          <w:sz w:val="24"/>
          <w:szCs w:val="24"/>
          <w:lang w:eastAsia="ru-RU"/>
        </w:rPr>
      </w:pPr>
      <w:r w:rsidRPr="00E14328">
        <w:rPr>
          <w:rFonts w:ascii="Times New Roman" w:eastAsia="MS Mincho" w:hAnsi="Times New Roman"/>
          <w:sz w:val="24"/>
          <w:szCs w:val="24"/>
          <w:lang w:eastAsia="ru-RU"/>
        </w:rPr>
        <w:t xml:space="preserve"> И.И. Дитрих </w:t>
      </w:r>
    </w:p>
    <w:p w:rsidR="00F35D77" w:rsidRPr="00E14328" w:rsidRDefault="00F35D77" w:rsidP="00F35D77">
      <w:pPr>
        <w:tabs>
          <w:tab w:val="center" w:pos="2880"/>
          <w:tab w:val="center" w:pos="6120"/>
          <w:tab w:val="center" w:pos="8460"/>
        </w:tabs>
        <w:spacing w:after="200" w:line="276" w:lineRule="auto"/>
        <w:ind w:right="-6" w:firstLine="567"/>
        <w:jc w:val="both"/>
        <w:rPr>
          <w:sz w:val="24"/>
          <w:szCs w:val="24"/>
        </w:rPr>
      </w:pPr>
    </w:p>
    <w:p w:rsidR="00F35D77" w:rsidRPr="00E14328" w:rsidRDefault="00F35D77" w:rsidP="00F35D77">
      <w:pPr>
        <w:spacing w:after="200" w:line="276" w:lineRule="auto"/>
        <w:ind w:firstLine="567"/>
        <w:jc w:val="both"/>
        <w:rPr>
          <w:sz w:val="24"/>
          <w:szCs w:val="24"/>
        </w:rPr>
      </w:pPr>
    </w:p>
    <w:p w:rsidR="00193243" w:rsidRPr="00193243" w:rsidRDefault="00193243" w:rsidP="00193243">
      <w:pPr>
        <w:spacing w:after="200" w:line="240" w:lineRule="auto"/>
        <w:ind w:right="-6"/>
        <w:contextualSpacing/>
        <w:jc w:val="both"/>
        <w:rPr>
          <w:rFonts w:ascii="Times New Roman" w:eastAsia="MS Mincho" w:hAnsi="Times New Roman"/>
          <w:sz w:val="24"/>
          <w:szCs w:val="24"/>
          <w:lang w:eastAsia="ru-RU"/>
        </w:rPr>
      </w:pPr>
      <w:r w:rsidRPr="00193243">
        <w:rPr>
          <w:rFonts w:ascii="Times New Roman" w:hAnsi="Times New Roman"/>
          <w:sz w:val="24"/>
          <w:szCs w:val="24"/>
        </w:rPr>
        <w:t xml:space="preserve">Заведующий кафедрой </w:t>
      </w:r>
      <w:r w:rsidRPr="00193243">
        <w:rPr>
          <w:rFonts w:ascii="Times New Roman" w:eastAsia="MS Mincho" w:hAnsi="Times New Roman"/>
          <w:sz w:val="24"/>
          <w:szCs w:val="24"/>
          <w:lang w:eastAsia="ru-RU"/>
        </w:rPr>
        <w:t xml:space="preserve">государственного </w:t>
      </w:r>
    </w:p>
    <w:p w:rsidR="00193243" w:rsidRPr="00193243" w:rsidRDefault="00193243" w:rsidP="00193243">
      <w:pPr>
        <w:spacing w:after="200" w:line="240" w:lineRule="auto"/>
        <w:ind w:right="-6"/>
        <w:contextualSpacing/>
        <w:jc w:val="both"/>
        <w:rPr>
          <w:rFonts w:ascii="Times New Roman" w:eastAsia="MS Mincho" w:hAnsi="Times New Roman"/>
          <w:sz w:val="24"/>
          <w:szCs w:val="24"/>
          <w:lang w:eastAsia="ru-RU"/>
        </w:rPr>
      </w:pPr>
      <w:r w:rsidRPr="00193243">
        <w:rPr>
          <w:rFonts w:ascii="Times New Roman" w:eastAsia="MS Mincho" w:hAnsi="Times New Roman"/>
          <w:sz w:val="24"/>
          <w:szCs w:val="24"/>
          <w:lang w:eastAsia="ru-RU"/>
        </w:rPr>
        <w:t xml:space="preserve">и муниципального управления, </w:t>
      </w:r>
    </w:p>
    <w:p w:rsidR="00193243" w:rsidRPr="00193243" w:rsidRDefault="001C4213" w:rsidP="00193243">
      <w:pPr>
        <w:spacing w:after="200" w:line="240" w:lineRule="auto"/>
        <w:ind w:right="-6"/>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доктор</w:t>
      </w:r>
      <w:r w:rsidR="00193243" w:rsidRPr="00193243">
        <w:rPr>
          <w:rFonts w:ascii="Times New Roman" w:eastAsia="MS Mincho" w:hAnsi="Times New Roman"/>
          <w:sz w:val="24"/>
          <w:szCs w:val="24"/>
          <w:lang w:eastAsia="ru-RU"/>
        </w:rPr>
        <w:t xml:space="preserve"> экономических наук</w:t>
      </w:r>
      <w:r w:rsidR="00193243" w:rsidRPr="00193243">
        <w:rPr>
          <w:rFonts w:ascii="Times New Roman" w:eastAsia="MS Mincho" w:hAnsi="Times New Roman"/>
          <w:sz w:val="24"/>
          <w:szCs w:val="24"/>
          <w:lang w:eastAsia="ru-RU"/>
        </w:rPr>
        <w:tab/>
        <w:t xml:space="preserve">   </w:t>
      </w:r>
    </w:p>
    <w:p w:rsidR="00193243" w:rsidRPr="00193243" w:rsidRDefault="00193243" w:rsidP="00193243">
      <w:pPr>
        <w:spacing w:after="200" w:line="240" w:lineRule="auto"/>
        <w:ind w:right="-6"/>
        <w:contextualSpacing/>
        <w:jc w:val="both"/>
        <w:rPr>
          <w:rFonts w:ascii="Times New Roman" w:eastAsia="MS Mincho" w:hAnsi="Times New Roman"/>
          <w:sz w:val="24"/>
          <w:szCs w:val="24"/>
          <w:lang w:eastAsia="ru-RU"/>
        </w:rPr>
      </w:pPr>
      <w:r w:rsidRPr="00193243">
        <w:rPr>
          <w:rFonts w:ascii="Times New Roman" w:eastAsia="MS Mincho" w:hAnsi="Times New Roman"/>
          <w:sz w:val="24"/>
          <w:szCs w:val="24"/>
          <w:lang w:eastAsia="ru-RU"/>
        </w:rPr>
        <w:t>А.</w:t>
      </w:r>
      <w:r w:rsidR="001C4213">
        <w:rPr>
          <w:rFonts w:ascii="Times New Roman" w:eastAsia="MS Mincho" w:hAnsi="Times New Roman"/>
          <w:sz w:val="24"/>
          <w:szCs w:val="24"/>
          <w:lang w:eastAsia="ru-RU"/>
        </w:rPr>
        <w:t>И.Балашов</w:t>
      </w: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F35D77" w:rsidRPr="00E14328" w:rsidRDefault="00F35D77" w:rsidP="00F35D77">
      <w:pPr>
        <w:jc w:val="center"/>
        <w:rPr>
          <w:rFonts w:ascii="Times New Roman" w:hAnsi="Times New Roman"/>
          <w:b/>
          <w:sz w:val="24"/>
          <w:szCs w:val="24"/>
        </w:rPr>
      </w:pPr>
    </w:p>
    <w:p w:rsidR="00D54994" w:rsidRPr="00E14328" w:rsidRDefault="00D54994" w:rsidP="008951C7">
      <w:pPr>
        <w:rPr>
          <w:rFonts w:ascii="Times New Roman" w:hAnsi="Times New Roman"/>
          <w:b/>
          <w:sz w:val="24"/>
          <w:szCs w:val="24"/>
          <w:u w:val="single"/>
        </w:rPr>
      </w:pPr>
    </w:p>
    <w:p w:rsidR="005A5472" w:rsidRPr="00E14328" w:rsidRDefault="00F35D77" w:rsidP="008951C7">
      <w:pPr>
        <w:spacing w:after="0" w:line="240" w:lineRule="auto"/>
        <w:jc w:val="center"/>
        <w:rPr>
          <w:rFonts w:ascii="Times New Roman" w:hAnsi="Times New Roman"/>
          <w:b/>
          <w:sz w:val="24"/>
          <w:szCs w:val="24"/>
        </w:rPr>
      </w:pPr>
      <w:r w:rsidRPr="00E14328">
        <w:rPr>
          <w:rFonts w:ascii="Times New Roman" w:hAnsi="Times New Roman"/>
          <w:b/>
          <w:sz w:val="24"/>
          <w:szCs w:val="24"/>
        </w:rPr>
        <w:t>СОДЕРЖАНИЕ</w:t>
      </w:r>
    </w:p>
    <w:p w:rsidR="008951C7" w:rsidRPr="00E14328" w:rsidRDefault="008951C7" w:rsidP="008951C7">
      <w:pPr>
        <w:spacing w:after="0" w:line="240" w:lineRule="auto"/>
        <w:jc w:val="center"/>
        <w:rPr>
          <w:rFonts w:ascii="Times New Roman" w:hAnsi="Times New Roman"/>
          <w:b/>
          <w:sz w:val="24"/>
          <w:szCs w:val="24"/>
        </w:rPr>
      </w:pPr>
    </w:p>
    <w:p w:rsidR="00DA0832" w:rsidRPr="00B875EB" w:rsidRDefault="00B37476">
      <w:pPr>
        <w:pStyle w:val="19"/>
        <w:tabs>
          <w:tab w:val="left" w:pos="440"/>
          <w:tab w:val="right" w:pos="9344"/>
        </w:tabs>
        <w:rPr>
          <w:rFonts w:eastAsia="Times New Roman"/>
          <w:noProof/>
          <w:sz w:val="24"/>
          <w:szCs w:val="24"/>
          <w:lang w:eastAsia="ru-RU"/>
        </w:rPr>
      </w:pPr>
      <w:r w:rsidRPr="004B0289">
        <w:rPr>
          <w:rFonts w:ascii="Times New Roman" w:eastAsia="MS Mincho" w:hAnsi="Times New Roman"/>
          <w:sz w:val="24"/>
          <w:szCs w:val="24"/>
          <w:lang w:eastAsia="ru-RU"/>
        </w:rPr>
        <w:fldChar w:fldCharType="begin"/>
      </w:r>
      <w:r w:rsidRPr="004B0289">
        <w:rPr>
          <w:rFonts w:ascii="Times New Roman" w:eastAsia="MS Mincho" w:hAnsi="Times New Roman"/>
          <w:sz w:val="24"/>
          <w:szCs w:val="24"/>
          <w:lang w:eastAsia="ru-RU"/>
        </w:rPr>
        <w:instrText xml:space="preserve"> TOC \o "1-2" \h \z \u </w:instrText>
      </w:r>
      <w:r w:rsidRPr="004B0289">
        <w:rPr>
          <w:rFonts w:ascii="Times New Roman" w:eastAsia="MS Mincho" w:hAnsi="Times New Roman"/>
          <w:sz w:val="24"/>
          <w:szCs w:val="24"/>
          <w:lang w:eastAsia="ru-RU"/>
        </w:rPr>
        <w:fldChar w:fldCharType="separate"/>
      </w:r>
      <w:hyperlink w:anchor="_Toc488840735" w:history="1">
        <w:r w:rsidR="00DA0832" w:rsidRPr="00DA0832">
          <w:rPr>
            <w:rStyle w:val="afe"/>
            <w:rFonts w:ascii="Times New Roman" w:hAnsi="Times New Roman"/>
            <w:noProof/>
            <w:snapToGrid w:val="0"/>
            <w:w w:val="0"/>
            <w:sz w:val="24"/>
            <w:szCs w:val="24"/>
          </w:rPr>
          <w:t>1.</w:t>
        </w:r>
        <w:r w:rsidR="00DA0832" w:rsidRPr="00DA0832">
          <w:rPr>
            <w:rStyle w:val="afe"/>
            <w:rFonts w:ascii="Times New Roman" w:hAnsi="Times New Roman"/>
            <w:noProof/>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_Toc488840735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4</w:t>
        </w:r>
        <w:r w:rsidR="00DA0832" w:rsidRPr="00DA0832">
          <w:rPr>
            <w:noProof/>
            <w:webHidden/>
            <w:sz w:val="24"/>
            <w:szCs w:val="24"/>
          </w:rPr>
          <w:fldChar w:fldCharType="end"/>
        </w:r>
      </w:hyperlink>
    </w:p>
    <w:p w:rsidR="00DA0832" w:rsidRPr="00B875EB" w:rsidRDefault="001E2848">
      <w:pPr>
        <w:pStyle w:val="19"/>
        <w:tabs>
          <w:tab w:val="left" w:pos="440"/>
          <w:tab w:val="right" w:pos="9344"/>
        </w:tabs>
        <w:rPr>
          <w:rFonts w:eastAsia="Times New Roman"/>
          <w:noProof/>
          <w:sz w:val="24"/>
          <w:szCs w:val="24"/>
          <w:lang w:eastAsia="ru-RU"/>
        </w:rPr>
      </w:pPr>
      <w:hyperlink w:anchor="_Toc488840736" w:history="1">
        <w:r w:rsidR="00DA0832" w:rsidRPr="00DA0832">
          <w:rPr>
            <w:rStyle w:val="afe"/>
            <w:rFonts w:ascii="Times New Roman" w:eastAsia="Times New Roman" w:hAnsi="Times New Roman"/>
            <w:noProof/>
            <w:snapToGrid w:val="0"/>
            <w:w w:val="0"/>
            <w:sz w:val="24"/>
            <w:szCs w:val="24"/>
            <w:lang w:eastAsia="ru-RU"/>
          </w:rPr>
          <w:t>2.</w:t>
        </w:r>
        <w:r w:rsidR="00DA0832" w:rsidRPr="00DA0832">
          <w:rPr>
            <w:rStyle w:val="afe"/>
            <w:rFonts w:ascii="Times New Roman" w:eastAsia="Times New Roman" w:hAnsi="Times New Roman"/>
            <w:noProof/>
            <w:sz w:val="24"/>
            <w:szCs w:val="24"/>
            <w:lang w:eastAsia="ru-RU"/>
          </w:rPr>
          <w:t>Объем и место дисциплины в структуре образовательной программы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_Toc488840736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6</w:t>
        </w:r>
        <w:r w:rsidR="00DA0832" w:rsidRPr="00DA0832">
          <w:rPr>
            <w:noProof/>
            <w:webHidden/>
            <w:sz w:val="24"/>
            <w:szCs w:val="24"/>
          </w:rPr>
          <w:fldChar w:fldCharType="end"/>
        </w:r>
      </w:hyperlink>
    </w:p>
    <w:p w:rsidR="00DA0832" w:rsidRPr="00B875EB" w:rsidRDefault="001E2848">
      <w:pPr>
        <w:pStyle w:val="19"/>
        <w:tabs>
          <w:tab w:val="left" w:pos="440"/>
          <w:tab w:val="right" w:pos="9344"/>
        </w:tabs>
        <w:rPr>
          <w:rFonts w:eastAsia="Times New Roman"/>
          <w:noProof/>
          <w:sz w:val="24"/>
          <w:szCs w:val="24"/>
          <w:lang w:eastAsia="ru-RU"/>
        </w:rPr>
      </w:pPr>
      <w:hyperlink w:anchor="_Toc488840737" w:history="1">
        <w:r w:rsidR="00DA0832" w:rsidRPr="00DA0832">
          <w:rPr>
            <w:rStyle w:val="afe"/>
            <w:rFonts w:ascii="Times New Roman" w:eastAsia="Times New Roman" w:hAnsi="Times New Roman"/>
            <w:noProof/>
            <w:snapToGrid w:val="0"/>
            <w:w w:val="0"/>
            <w:sz w:val="24"/>
            <w:szCs w:val="24"/>
          </w:rPr>
          <w:t>3.</w:t>
        </w:r>
        <w:r w:rsidR="00DA0832" w:rsidRPr="00DA0832">
          <w:rPr>
            <w:rStyle w:val="afe"/>
            <w:rFonts w:ascii="Times New Roman" w:eastAsia="Times New Roman" w:hAnsi="Times New Roman"/>
            <w:noProof/>
            <w:sz w:val="24"/>
            <w:szCs w:val="24"/>
          </w:rPr>
          <w:t>Содержание и структура дисциплины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_Toc488840737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7</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38" w:history="1">
        <w:r w:rsidR="00DA0832" w:rsidRPr="00DA0832">
          <w:rPr>
            <w:rStyle w:val="afe"/>
            <w:rFonts w:ascii="Times New Roman" w:eastAsia="Times New Roman" w:hAnsi="Times New Roman"/>
            <w:noProof/>
            <w:sz w:val="24"/>
            <w:szCs w:val="24"/>
          </w:rPr>
          <w:t xml:space="preserve">4. </w:t>
        </w:r>
        <w:r w:rsidR="00DA0832" w:rsidRPr="00DA0832">
          <w:rPr>
            <w:rStyle w:val="afe"/>
            <w:rFonts w:ascii="Times New Roman" w:eastAsia="Times New Roman" w:hAnsi="Times New Roman"/>
            <w:noProof/>
            <w:sz w:val="24"/>
            <w:szCs w:val="24"/>
            <w:lang w:eastAsia="ru-RU"/>
          </w:rPr>
          <w:t>Материалы текущего контроля успеваемости обучающихся и фонд оценочных средств промежуточной аттестации по дисциплине</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_Toc488840738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11</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39" w:history="1">
        <w:r w:rsidR="00DA0832" w:rsidRPr="00DA0832">
          <w:rPr>
            <w:rStyle w:val="afe"/>
            <w:rFonts w:ascii="Times New Roman" w:hAnsi="Times New Roman"/>
            <w:noProof/>
            <w:sz w:val="24"/>
            <w:szCs w:val="24"/>
          </w:rPr>
          <w:t>5. Методические указания для обучающихся по освоению дисциплины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_Toc488840739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22</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40" w:history="1">
        <w:r w:rsidR="00DA0832" w:rsidRPr="00DA0832">
          <w:rPr>
            <w:rStyle w:val="afe"/>
            <w:rFonts w:ascii="Times New Roman" w:hAnsi="Times New Roman"/>
            <w:noProof/>
            <w:sz w:val="24"/>
            <w:szCs w:val="24"/>
          </w:rPr>
          <w:t xml:space="preserve">6. </w:t>
        </w:r>
        <w:r w:rsidR="00DA0832" w:rsidRPr="00DA0832">
          <w:rPr>
            <w:rStyle w:val="afe"/>
            <w:rFonts w:ascii="Times New Roman" w:hAnsi="Times New Roman"/>
            <w:noProof/>
            <w:kern w:val="52"/>
            <w:sz w:val="24"/>
            <w:szCs w:val="24"/>
            <w:lang w:eastAsia="ru-RU"/>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_Toc488840740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24</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41" w:history="1">
        <w:r w:rsidR="00DA0832" w:rsidRPr="00DA0832">
          <w:rPr>
            <w:rStyle w:val="afe"/>
            <w:rFonts w:ascii="Times New Roman" w:hAnsi="Times New Roman"/>
            <w:bCs/>
            <w:noProof/>
            <w:sz w:val="24"/>
            <w:szCs w:val="24"/>
            <w:lang w:eastAsia="ru-RU"/>
          </w:rPr>
          <w:t xml:space="preserve">6.1. </w:t>
        </w:r>
        <w:r w:rsidR="00DA0832" w:rsidRPr="00DA0832">
          <w:rPr>
            <w:rStyle w:val="afe"/>
            <w:rFonts w:ascii="Times New Roman" w:hAnsi="Times New Roman"/>
            <w:noProof/>
            <w:sz w:val="24"/>
            <w:szCs w:val="24"/>
          </w:rPr>
          <w:t>Основная литература</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_Toc488840741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24</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42" w:history="1">
        <w:r w:rsidR="00DA0832" w:rsidRPr="00DA0832">
          <w:rPr>
            <w:rStyle w:val="afe"/>
            <w:rFonts w:ascii="Times New Roman" w:hAnsi="Times New Roman"/>
            <w:noProof/>
            <w:sz w:val="24"/>
            <w:szCs w:val="24"/>
          </w:rPr>
          <w:t>6.2.Список дополнительной литературы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_Toc488840742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24</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43" w:history="1">
        <w:r w:rsidR="00DA0832" w:rsidRPr="00DA0832">
          <w:rPr>
            <w:rStyle w:val="afe"/>
            <w:rFonts w:ascii="Times New Roman" w:eastAsia="Times New Roman" w:hAnsi="Times New Roman"/>
            <w:noProof/>
            <w:sz w:val="24"/>
            <w:szCs w:val="24"/>
            <w:lang w:eastAsia="ru-RU"/>
          </w:rPr>
          <w:t>6.3. Учебно-методическое обеспечение самостоятельной работы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_Toc488840743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25</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44" w:history="1">
        <w:r w:rsidR="00DA0832" w:rsidRPr="00DA0832">
          <w:rPr>
            <w:rStyle w:val="afe"/>
            <w:rFonts w:ascii="Times New Roman" w:hAnsi="Times New Roman"/>
            <w:noProof/>
            <w:kern w:val="52"/>
            <w:sz w:val="24"/>
            <w:szCs w:val="24"/>
            <w:lang w:eastAsia="ru-RU"/>
          </w:rPr>
          <w:t>6.4. Нормативные правовые документы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_Toc488840744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26</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45" w:history="1">
        <w:r w:rsidR="00DA0832" w:rsidRPr="00DA0832">
          <w:rPr>
            <w:rStyle w:val="afe"/>
            <w:rFonts w:ascii="Times New Roman" w:hAnsi="Times New Roman"/>
            <w:noProof/>
            <w:kern w:val="52"/>
            <w:sz w:val="24"/>
            <w:szCs w:val="24"/>
            <w:lang w:eastAsia="ru-RU"/>
          </w:rPr>
          <w:t>6.5. Интернет-ресурсы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_Toc488840745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26</w:t>
        </w:r>
        <w:r w:rsidR="00DA0832" w:rsidRPr="00DA0832">
          <w:rPr>
            <w:noProof/>
            <w:webHidden/>
            <w:sz w:val="24"/>
            <w:szCs w:val="24"/>
          </w:rPr>
          <w:fldChar w:fldCharType="end"/>
        </w:r>
      </w:hyperlink>
    </w:p>
    <w:p w:rsidR="00DA0832" w:rsidRPr="00B875EB" w:rsidRDefault="001E2848">
      <w:pPr>
        <w:pStyle w:val="19"/>
        <w:tabs>
          <w:tab w:val="right" w:pos="9344"/>
        </w:tabs>
        <w:rPr>
          <w:rFonts w:eastAsia="Times New Roman"/>
          <w:noProof/>
          <w:sz w:val="24"/>
          <w:szCs w:val="24"/>
          <w:lang w:eastAsia="ru-RU"/>
        </w:rPr>
      </w:pPr>
      <w:hyperlink w:anchor="_Toc488840746" w:history="1">
        <w:r w:rsidR="00DA0832" w:rsidRPr="00DA0832">
          <w:rPr>
            <w:rStyle w:val="afe"/>
            <w:rFonts w:ascii="Times New Roman" w:hAnsi="Times New Roman"/>
            <w:noProof/>
            <w:kern w:val="52"/>
            <w:sz w:val="24"/>
            <w:szCs w:val="24"/>
            <w:lang w:eastAsia="ru-RU"/>
          </w:rPr>
          <w:t>6.6. Иные источники</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_Toc488840746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27</w:t>
        </w:r>
        <w:r w:rsidR="00DA0832" w:rsidRPr="00DA0832">
          <w:rPr>
            <w:noProof/>
            <w:webHidden/>
            <w:sz w:val="24"/>
            <w:szCs w:val="24"/>
          </w:rPr>
          <w:fldChar w:fldCharType="end"/>
        </w:r>
      </w:hyperlink>
    </w:p>
    <w:p w:rsidR="00DA0832" w:rsidRPr="00B875EB" w:rsidRDefault="001E2848">
      <w:pPr>
        <w:pStyle w:val="19"/>
        <w:tabs>
          <w:tab w:val="left" w:pos="440"/>
          <w:tab w:val="right" w:pos="9344"/>
        </w:tabs>
        <w:rPr>
          <w:rFonts w:eastAsia="Times New Roman"/>
          <w:noProof/>
          <w:sz w:val="24"/>
          <w:szCs w:val="24"/>
          <w:lang w:eastAsia="ru-RU"/>
        </w:rPr>
      </w:pPr>
      <w:hyperlink w:anchor="_Toc488840747" w:history="1">
        <w:r w:rsidR="00DA0832" w:rsidRPr="00DA0832">
          <w:rPr>
            <w:rStyle w:val="afe"/>
            <w:rFonts w:ascii="Times New Roman" w:hAnsi="Times New Roman"/>
            <w:noProof/>
            <w:sz w:val="24"/>
            <w:szCs w:val="24"/>
            <w:lang w:eastAsia="ru-RU"/>
          </w:rPr>
          <w:t>7.Материально-техническая база, информационные технологии, программное обеспечение и информационные справочные системы</w:t>
        </w:r>
        <w:r w:rsidR="00DA0832" w:rsidRPr="00DA0832">
          <w:rPr>
            <w:noProof/>
            <w:webHidden/>
            <w:sz w:val="24"/>
            <w:szCs w:val="24"/>
          </w:rPr>
          <w:tab/>
        </w:r>
        <w:r w:rsidR="00DA0832" w:rsidRPr="00DA0832">
          <w:rPr>
            <w:noProof/>
            <w:webHidden/>
            <w:sz w:val="24"/>
            <w:szCs w:val="24"/>
          </w:rPr>
          <w:fldChar w:fldCharType="begin"/>
        </w:r>
        <w:r w:rsidR="00DA0832" w:rsidRPr="00DA0832">
          <w:rPr>
            <w:noProof/>
            <w:webHidden/>
            <w:sz w:val="24"/>
            <w:szCs w:val="24"/>
          </w:rPr>
          <w:instrText xml:space="preserve"> PAGEREF _Toc488840747 \h </w:instrText>
        </w:r>
        <w:r w:rsidR="00DA0832" w:rsidRPr="00DA0832">
          <w:rPr>
            <w:noProof/>
            <w:webHidden/>
            <w:sz w:val="24"/>
            <w:szCs w:val="24"/>
          </w:rPr>
        </w:r>
        <w:r w:rsidR="00DA0832" w:rsidRPr="00DA0832">
          <w:rPr>
            <w:noProof/>
            <w:webHidden/>
            <w:sz w:val="24"/>
            <w:szCs w:val="24"/>
          </w:rPr>
          <w:fldChar w:fldCharType="separate"/>
        </w:r>
        <w:r w:rsidR="00355878">
          <w:rPr>
            <w:noProof/>
            <w:webHidden/>
            <w:sz w:val="24"/>
            <w:szCs w:val="24"/>
          </w:rPr>
          <w:t>33</w:t>
        </w:r>
        <w:r w:rsidR="00DA0832" w:rsidRPr="00DA0832">
          <w:rPr>
            <w:noProof/>
            <w:webHidden/>
            <w:sz w:val="24"/>
            <w:szCs w:val="24"/>
          </w:rPr>
          <w:fldChar w:fldCharType="end"/>
        </w:r>
      </w:hyperlink>
    </w:p>
    <w:p w:rsidR="008951C7" w:rsidRPr="004B0289" w:rsidRDefault="00B37476" w:rsidP="00B37476">
      <w:pPr>
        <w:pStyle w:val="19"/>
        <w:tabs>
          <w:tab w:val="left" w:pos="440"/>
          <w:tab w:val="right" w:leader="dot" w:pos="9344"/>
        </w:tabs>
        <w:spacing w:line="360" w:lineRule="auto"/>
        <w:rPr>
          <w:rFonts w:ascii="Times New Roman" w:hAnsi="Times New Roman"/>
          <w:noProof/>
          <w:sz w:val="24"/>
          <w:szCs w:val="24"/>
        </w:rPr>
      </w:pPr>
      <w:r w:rsidRPr="004B0289">
        <w:rPr>
          <w:sz w:val="24"/>
          <w:szCs w:val="24"/>
        </w:rPr>
        <w:fldChar w:fldCharType="end"/>
      </w:r>
      <w:r w:rsidR="008951C7" w:rsidRPr="004B0289">
        <w:rPr>
          <w:sz w:val="24"/>
          <w:szCs w:val="24"/>
        </w:rPr>
        <w:fldChar w:fldCharType="begin"/>
      </w:r>
      <w:r w:rsidR="008951C7" w:rsidRPr="004B0289">
        <w:rPr>
          <w:sz w:val="24"/>
          <w:szCs w:val="24"/>
        </w:rPr>
        <w:instrText xml:space="preserve"> TOC \o "1-3" \h \z \u </w:instrText>
      </w:r>
      <w:r w:rsidR="008951C7" w:rsidRPr="004B0289">
        <w:rPr>
          <w:sz w:val="24"/>
          <w:szCs w:val="24"/>
        </w:rPr>
        <w:fldChar w:fldCharType="separate"/>
      </w:r>
    </w:p>
    <w:p w:rsidR="008951C7" w:rsidRPr="00E14328" w:rsidRDefault="008951C7">
      <w:pPr>
        <w:rPr>
          <w:sz w:val="24"/>
          <w:szCs w:val="24"/>
        </w:rPr>
      </w:pPr>
      <w:r w:rsidRPr="004B0289">
        <w:rPr>
          <w:bCs/>
          <w:sz w:val="24"/>
          <w:szCs w:val="24"/>
        </w:rPr>
        <w:fldChar w:fldCharType="end"/>
      </w:r>
    </w:p>
    <w:p w:rsidR="008E6B3F" w:rsidRPr="00E14328" w:rsidRDefault="008E6B3F" w:rsidP="00482E2F">
      <w:pPr>
        <w:pStyle w:val="a0"/>
        <w:numPr>
          <w:ilvl w:val="0"/>
          <w:numId w:val="0"/>
        </w:numPr>
        <w:spacing w:line="360" w:lineRule="auto"/>
        <w:jc w:val="center"/>
        <w:rPr>
          <w:b/>
          <w:i/>
        </w:rPr>
      </w:pPr>
    </w:p>
    <w:p w:rsidR="008E6B3F" w:rsidRPr="00E14328" w:rsidRDefault="008E6B3F" w:rsidP="00482E2F">
      <w:pPr>
        <w:pStyle w:val="a0"/>
        <w:numPr>
          <w:ilvl w:val="0"/>
          <w:numId w:val="0"/>
        </w:numPr>
        <w:spacing w:line="360" w:lineRule="auto"/>
        <w:jc w:val="center"/>
        <w:rPr>
          <w:b/>
          <w:i/>
        </w:rPr>
      </w:pPr>
    </w:p>
    <w:p w:rsidR="00147D28" w:rsidRPr="00F9653C" w:rsidRDefault="008951C7" w:rsidP="00DA0832">
      <w:pPr>
        <w:pStyle w:val="1"/>
        <w:rPr>
          <w:rFonts w:ascii="Times New Roman" w:hAnsi="Times New Roman"/>
          <w:sz w:val="24"/>
          <w:szCs w:val="24"/>
        </w:rPr>
      </w:pPr>
      <w:bookmarkStart w:id="0" w:name="_Toc482179853"/>
      <w:r w:rsidRPr="00E14328">
        <w:rPr>
          <w:sz w:val="24"/>
          <w:szCs w:val="24"/>
        </w:rPr>
        <w:br w:type="page"/>
      </w:r>
      <w:bookmarkStart w:id="1" w:name="_Toc488840735"/>
      <w:r w:rsidR="00F35D77" w:rsidRPr="00F9653C">
        <w:rPr>
          <w:rFonts w:ascii="Times New Roman" w:hAnsi="Times New Roman"/>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bookmarkEnd w:id="0"/>
      <w:bookmarkEnd w:id="1"/>
    </w:p>
    <w:p w:rsidR="00F35D77" w:rsidRPr="00E14328" w:rsidRDefault="00F35D77" w:rsidP="00F35D77">
      <w:pPr>
        <w:autoSpaceDE w:val="0"/>
        <w:autoSpaceDN w:val="0"/>
        <w:adjustRightInd w:val="0"/>
        <w:spacing w:after="0" w:line="240" w:lineRule="auto"/>
        <w:ind w:firstLine="709"/>
        <w:jc w:val="both"/>
        <w:rPr>
          <w:rFonts w:ascii="Times New Roman" w:hAnsi="Times New Roman"/>
          <w:sz w:val="24"/>
          <w:szCs w:val="24"/>
        </w:rPr>
      </w:pPr>
    </w:p>
    <w:p w:rsidR="00F35D77" w:rsidRPr="003F6B4A" w:rsidRDefault="00F35D77" w:rsidP="00F35D77">
      <w:pPr>
        <w:numPr>
          <w:ilvl w:val="1"/>
          <w:numId w:val="61"/>
        </w:numPr>
        <w:spacing w:after="0"/>
        <w:rPr>
          <w:rFonts w:ascii="Times New Roman" w:hAnsi="Times New Roman"/>
          <w:sz w:val="24"/>
          <w:szCs w:val="24"/>
        </w:rPr>
      </w:pPr>
      <w:r w:rsidRPr="003F6B4A">
        <w:rPr>
          <w:rFonts w:ascii="Times New Roman" w:hAnsi="Times New Roman"/>
          <w:sz w:val="24"/>
          <w:szCs w:val="24"/>
        </w:rPr>
        <w:t xml:space="preserve">Дисциплина </w:t>
      </w:r>
      <w:r w:rsidR="003F6B4A" w:rsidRPr="003F6B4A">
        <w:rPr>
          <w:rFonts w:ascii="Times New Roman" w:hAnsi="Times New Roman"/>
          <w:sz w:val="24"/>
          <w:szCs w:val="24"/>
        </w:rPr>
        <w:t>Б1.В.ДВ.</w:t>
      </w:r>
      <w:r w:rsidR="005E1BF7" w:rsidRPr="005E1BF7">
        <w:rPr>
          <w:rFonts w:ascii="Times New Roman" w:hAnsi="Times New Roman"/>
          <w:sz w:val="24"/>
          <w:szCs w:val="24"/>
        </w:rPr>
        <w:t>0</w:t>
      </w:r>
      <w:r w:rsidR="003F6B4A" w:rsidRPr="003F6B4A">
        <w:rPr>
          <w:rFonts w:ascii="Times New Roman" w:hAnsi="Times New Roman"/>
          <w:sz w:val="24"/>
          <w:szCs w:val="24"/>
        </w:rPr>
        <w:t>1.</w:t>
      </w:r>
      <w:r w:rsidR="005E1BF7" w:rsidRPr="005E1BF7">
        <w:rPr>
          <w:rFonts w:ascii="Times New Roman" w:hAnsi="Times New Roman"/>
          <w:sz w:val="24"/>
          <w:szCs w:val="24"/>
        </w:rPr>
        <w:t>0</w:t>
      </w:r>
      <w:r w:rsidR="003F6B4A" w:rsidRPr="003F6B4A">
        <w:rPr>
          <w:rFonts w:ascii="Times New Roman" w:hAnsi="Times New Roman"/>
          <w:sz w:val="24"/>
          <w:szCs w:val="24"/>
        </w:rPr>
        <w:t>1</w:t>
      </w:r>
      <w:r w:rsidR="003F6B4A" w:rsidRPr="003F6B4A">
        <w:rPr>
          <w:rFonts w:ascii="Times New Roman" w:hAnsi="Times New Roman"/>
          <w:b/>
          <w:sz w:val="24"/>
          <w:szCs w:val="24"/>
        </w:rPr>
        <w:t xml:space="preserve"> </w:t>
      </w:r>
      <w:r w:rsidRPr="003F6B4A">
        <w:rPr>
          <w:rFonts w:ascii="Times New Roman" w:hAnsi="Times New Roman"/>
          <w:sz w:val="24"/>
          <w:szCs w:val="24"/>
        </w:rPr>
        <w:t xml:space="preserve">«Делопроизводственные материалы </w:t>
      </w:r>
      <w:r w:rsidRPr="003F6B4A">
        <w:rPr>
          <w:rFonts w:ascii="Times New Roman" w:hAnsi="Times New Roman"/>
          <w:sz w:val="24"/>
          <w:szCs w:val="24"/>
          <w:lang w:val="en-US"/>
        </w:rPr>
        <w:t>XVIII</w:t>
      </w:r>
      <w:r w:rsidRPr="003F6B4A">
        <w:rPr>
          <w:rFonts w:ascii="Times New Roman" w:hAnsi="Times New Roman"/>
          <w:sz w:val="24"/>
          <w:szCs w:val="24"/>
        </w:rPr>
        <w:t>-</w:t>
      </w:r>
      <w:r w:rsidRPr="003F6B4A">
        <w:rPr>
          <w:rFonts w:ascii="Times New Roman" w:hAnsi="Times New Roman"/>
          <w:sz w:val="24"/>
          <w:szCs w:val="24"/>
          <w:lang w:val="en-US"/>
        </w:rPr>
        <w:t>XX</w:t>
      </w:r>
      <w:r w:rsidR="003F6B4A" w:rsidRPr="003F6B4A">
        <w:rPr>
          <w:rFonts w:ascii="Times New Roman" w:hAnsi="Times New Roman"/>
          <w:sz w:val="24"/>
          <w:szCs w:val="24"/>
        </w:rPr>
        <w:t xml:space="preserve"> вв. и методы</w:t>
      </w:r>
      <w:r w:rsidR="003F6B4A">
        <w:rPr>
          <w:rFonts w:ascii="Times New Roman" w:hAnsi="Times New Roman"/>
          <w:sz w:val="24"/>
          <w:szCs w:val="24"/>
        </w:rPr>
        <w:t xml:space="preserve"> </w:t>
      </w:r>
      <w:r w:rsidRPr="003F6B4A">
        <w:rPr>
          <w:rFonts w:ascii="Times New Roman" w:hAnsi="Times New Roman"/>
          <w:sz w:val="24"/>
          <w:szCs w:val="24"/>
        </w:rPr>
        <w:t>их изучения» обеспечивает овладение следующими компетенциями:</w:t>
      </w:r>
    </w:p>
    <w:p w:rsidR="003F6B4A" w:rsidRPr="00E14328" w:rsidRDefault="003F6B4A" w:rsidP="00F35D77">
      <w:pPr>
        <w:spacing w:after="0"/>
        <w:rPr>
          <w:rFonts w:ascii="Times New Roman" w:hAnsi="Times New Roman"/>
          <w:sz w:val="24"/>
          <w:szCs w:val="24"/>
        </w:rPr>
      </w:pPr>
    </w:p>
    <w:tbl>
      <w:tblPr>
        <w:tblW w:w="9571" w:type="dxa"/>
        <w:tblLayout w:type="fixed"/>
        <w:tblCellMar>
          <w:left w:w="10" w:type="dxa"/>
          <w:right w:w="10" w:type="dxa"/>
        </w:tblCellMar>
        <w:tblLook w:val="0000" w:firstRow="0" w:lastRow="0" w:firstColumn="0" w:lastColumn="0" w:noHBand="0" w:noVBand="0"/>
      </w:tblPr>
      <w:tblGrid>
        <w:gridCol w:w="1668"/>
        <w:gridCol w:w="3118"/>
        <w:gridCol w:w="1701"/>
        <w:gridCol w:w="3084"/>
      </w:tblGrid>
      <w:tr w:rsidR="00F35D77" w:rsidRPr="00E14328" w:rsidTr="007D30D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77" w:rsidRPr="007D30D8" w:rsidRDefault="00F35D77" w:rsidP="007D30D8">
            <w:pPr>
              <w:spacing w:after="0" w:line="240" w:lineRule="auto"/>
              <w:jc w:val="both"/>
              <w:rPr>
                <w:rFonts w:ascii="Times New Roman" w:hAnsi="Times New Roman"/>
                <w:b/>
                <w:sz w:val="24"/>
                <w:szCs w:val="24"/>
              </w:rPr>
            </w:pPr>
            <w:r w:rsidRPr="007D30D8">
              <w:rPr>
                <w:rFonts w:ascii="Times New Roman" w:hAnsi="Times New Roman"/>
                <w:b/>
                <w:sz w:val="24"/>
                <w:szCs w:val="24"/>
              </w:rPr>
              <w:t xml:space="preserve">Код </w:t>
            </w:r>
          </w:p>
          <w:p w:rsidR="00F35D77" w:rsidRPr="007D30D8" w:rsidRDefault="00F35D77" w:rsidP="007D30D8">
            <w:pPr>
              <w:spacing w:after="0" w:line="240" w:lineRule="auto"/>
              <w:jc w:val="both"/>
              <w:rPr>
                <w:b/>
                <w:sz w:val="24"/>
                <w:szCs w:val="24"/>
              </w:rPr>
            </w:pPr>
            <w:r w:rsidRPr="007D30D8">
              <w:rPr>
                <w:rFonts w:ascii="Times New Roman" w:hAnsi="Times New Roman"/>
                <w:b/>
                <w:sz w:val="24"/>
                <w:szCs w:val="24"/>
              </w:rPr>
              <w:t>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77" w:rsidRPr="007D30D8" w:rsidRDefault="00F35D77" w:rsidP="007D30D8">
            <w:pPr>
              <w:spacing w:after="0" w:line="240" w:lineRule="auto"/>
              <w:jc w:val="both"/>
              <w:rPr>
                <w:rFonts w:ascii="Times New Roman" w:hAnsi="Times New Roman"/>
                <w:b/>
                <w:sz w:val="24"/>
                <w:szCs w:val="24"/>
              </w:rPr>
            </w:pPr>
            <w:r w:rsidRPr="007D30D8">
              <w:rPr>
                <w:rFonts w:ascii="Times New Roman" w:hAnsi="Times New Roman"/>
                <w:b/>
                <w:sz w:val="24"/>
                <w:szCs w:val="24"/>
              </w:rPr>
              <w:t>Наименование</w:t>
            </w:r>
          </w:p>
          <w:p w:rsidR="00F35D77" w:rsidRPr="007D30D8" w:rsidRDefault="00F35D77" w:rsidP="007D30D8">
            <w:pPr>
              <w:spacing w:after="0" w:line="240" w:lineRule="auto"/>
              <w:jc w:val="both"/>
              <w:rPr>
                <w:b/>
                <w:sz w:val="24"/>
                <w:szCs w:val="24"/>
              </w:rPr>
            </w:pPr>
            <w:r w:rsidRPr="007D30D8">
              <w:rPr>
                <w:rFonts w:ascii="Times New Roman" w:hAnsi="Times New Roman"/>
                <w:b/>
                <w:sz w:val="24"/>
                <w:szCs w:val="24"/>
              </w:rPr>
              <w:t>компетенции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77" w:rsidRPr="007D30D8" w:rsidRDefault="00F35D77" w:rsidP="007D30D8">
            <w:pPr>
              <w:spacing w:after="0" w:line="240" w:lineRule="auto"/>
              <w:jc w:val="both"/>
              <w:rPr>
                <w:rFonts w:ascii="Times New Roman" w:hAnsi="Times New Roman"/>
                <w:b/>
                <w:sz w:val="24"/>
                <w:szCs w:val="24"/>
              </w:rPr>
            </w:pPr>
            <w:r w:rsidRPr="007D30D8">
              <w:rPr>
                <w:rFonts w:ascii="Times New Roman" w:hAnsi="Times New Roman"/>
                <w:b/>
                <w:sz w:val="24"/>
                <w:szCs w:val="24"/>
              </w:rPr>
              <w:t xml:space="preserve">Код </w:t>
            </w:r>
          </w:p>
          <w:p w:rsidR="00F35D77" w:rsidRPr="007D30D8" w:rsidRDefault="00F35D77" w:rsidP="007D30D8">
            <w:pPr>
              <w:spacing w:after="0" w:line="240" w:lineRule="auto"/>
              <w:jc w:val="both"/>
              <w:rPr>
                <w:b/>
                <w:sz w:val="24"/>
                <w:szCs w:val="24"/>
              </w:rPr>
            </w:pPr>
            <w:r w:rsidRPr="007D30D8">
              <w:rPr>
                <w:rFonts w:ascii="Times New Roman" w:hAnsi="Times New Roman"/>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77" w:rsidRPr="007D30D8" w:rsidRDefault="00F35D77" w:rsidP="007D30D8">
            <w:pPr>
              <w:spacing w:after="0" w:line="240" w:lineRule="auto"/>
              <w:jc w:val="both"/>
              <w:rPr>
                <w:b/>
                <w:sz w:val="24"/>
                <w:szCs w:val="24"/>
              </w:rPr>
            </w:pPr>
            <w:r w:rsidRPr="007D30D8">
              <w:rPr>
                <w:rFonts w:ascii="Times New Roman" w:hAnsi="Times New Roman"/>
                <w:b/>
                <w:sz w:val="24"/>
                <w:szCs w:val="24"/>
              </w:rPr>
              <w:t>Наименование этапа освоения компетенции</w:t>
            </w:r>
          </w:p>
        </w:tc>
      </w:tr>
      <w:tr w:rsidR="00E669BC" w:rsidRPr="00E14328" w:rsidTr="006A475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ОПК-1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453"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 xml:space="preserve"> </w:t>
            </w:r>
            <w:r w:rsidR="00CA6453">
              <w:rPr>
                <w:rFonts w:ascii="Times New Roman" w:hAnsi="Times New Roman"/>
                <w:sz w:val="24"/>
                <w:szCs w:val="24"/>
              </w:rPr>
              <w:t>ОПК-1.1.</w:t>
            </w:r>
          </w:p>
          <w:p w:rsidR="00CA6453" w:rsidRDefault="00CA6453" w:rsidP="006A4750">
            <w:pPr>
              <w:spacing w:after="0" w:line="240" w:lineRule="auto"/>
              <w:rPr>
                <w:rFonts w:ascii="Times New Roman" w:hAnsi="Times New Roman"/>
                <w:sz w:val="24"/>
                <w:szCs w:val="24"/>
              </w:rPr>
            </w:pPr>
          </w:p>
          <w:p w:rsidR="00CA6453" w:rsidRDefault="00CA6453" w:rsidP="006A4750">
            <w:pPr>
              <w:spacing w:after="0" w:line="240" w:lineRule="auto"/>
              <w:rPr>
                <w:rFonts w:ascii="Times New Roman" w:hAnsi="Times New Roman"/>
                <w:sz w:val="24"/>
                <w:szCs w:val="24"/>
              </w:rPr>
            </w:pPr>
          </w:p>
          <w:p w:rsidR="00CA6453" w:rsidRDefault="00CA6453" w:rsidP="006A4750">
            <w:pPr>
              <w:spacing w:after="0" w:line="240" w:lineRule="auto"/>
              <w:rPr>
                <w:rFonts w:ascii="Times New Roman" w:hAnsi="Times New Roman"/>
                <w:sz w:val="24"/>
                <w:szCs w:val="24"/>
              </w:rPr>
            </w:pPr>
          </w:p>
          <w:p w:rsidR="00CA6453" w:rsidRDefault="00CA6453" w:rsidP="006A4750">
            <w:pPr>
              <w:spacing w:after="0" w:line="240" w:lineRule="auto"/>
              <w:rPr>
                <w:rFonts w:ascii="Times New Roman" w:hAnsi="Times New Roman"/>
                <w:sz w:val="24"/>
                <w:szCs w:val="24"/>
              </w:rPr>
            </w:pPr>
          </w:p>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ОПК-1.</w:t>
            </w:r>
            <w:r w:rsidR="00746AC9">
              <w:rPr>
                <w:rFonts w:ascii="Times New Roman" w:hAnsi="Times New Roman"/>
                <w:sz w:val="24"/>
                <w:szCs w:val="24"/>
              </w:rPr>
              <w:t>2</w:t>
            </w:r>
          </w:p>
          <w:p w:rsidR="00E669BC" w:rsidRPr="00E14328" w:rsidRDefault="00E669BC" w:rsidP="006A4750">
            <w:pPr>
              <w:spacing w:after="0" w:line="240" w:lineRule="auto"/>
              <w:rPr>
                <w:rFonts w:ascii="Times New Roman" w:hAnsi="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453" w:rsidRDefault="006A4750" w:rsidP="006A4750">
            <w:pPr>
              <w:spacing w:after="0" w:line="240" w:lineRule="auto"/>
              <w:contextualSpacing/>
              <w:rPr>
                <w:rFonts w:ascii="Times New Roman" w:hAnsi="Times New Roman"/>
                <w:sz w:val="24"/>
                <w:szCs w:val="24"/>
              </w:rPr>
            </w:pPr>
            <w:r w:rsidRPr="006A4750">
              <w:rPr>
                <w:rFonts w:ascii="Times New Roman" w:eastAsia="Times New Roman" w:hAnsi="Times New Roman"/>
                <w:kern w:val="3"/>
                <w:sz w:val="24"/>
                <w:szCs w:val="24"/>
                <w:lang w:eastAsia="ru-RU"/>
              </w:rPr>
              <w:t>знает методы научно-исследовательской деятельности в области политической науки и регионоведения</w:t>
            </w:r>
          </w:p>
          <w:p w:rsidR="00CA6453" w:rsidRDefault="00CA6453" w:rsidP="006A4750">
            <w:pPr>
              <w:spacing w:after="0" w:line="240" w:lineRule="auto"/>
              <w:contextualSpacing/>
              <w:rPr>
                <w:rFonts w:ascii="Times New Roman" w:hAnsi="Times New Roman"/>
                <w:sz w:val="24"/>
                <w:szCs w:val="24"/>
              </w:rPr>
            </w:pPr>
          </w:p>
          <w:p w:rsidR="00E669BC" w:rsidRPr="00E14328" w:rsidRDefault="00E669BC" w:rsidP="006A4750">
            <w:pPr>
              <w:spacing w:after="0" w:line="240" w:lineRule="auto"/>
              <w:contextualSpacing/>
              <w:rPr>
                <w:rFonts w:ascii="Times New Roman" w:hAnsi="Times New Roman"/>
                <w:sz w:val="24"/>
                <w:szCs w:val="24"/>
              </w:rPr>
            </w:pPr>
            <w:r w:rsidRPr="00E14328">
              <w:rPr>
                <w:rFonts w:ascii="Times New Roman" w:hAnsi="Times New Roman"/>
                <w:sz w:val="24"/>
                <w:szCs w:val="24"/>
              </w:rPr>
              <w:t>Способен самостоятельно осуществлять научные исследования в области исторических наук и археологии, удовлетворяющие требованиям научной культуры, разрабатывать и применять новые научные методы исследования, в том числе новейшие информационно-коммуникационные технологии</w:t>
            </w:r>
          </w:p>
        </w:tc>
      </w:tr>
      <w:tr w:rsidR="00E669BC" w:rsidRPr="00E14328" w:rsidTr="006A475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ПК-1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Способность к самостоятельному выявлению и решению актуальных научных проблем истории экономического, политического, социального и культурного развития России в IX-</w:t>
            </w:r>
            <w:r w:rsidRPr="00E14328">
              <w:rPr>
                <w:rFonts w:ascii="Times New Roman" w:hAnsi="Times New Roman"/>
                <w:sz w:val="24"/>
                <w:szCs w:val="24"/>
                <w:lang w:val="en-US"/>
              </w:rPr>
              <w:t>XXI</w:t>
            </w:r>
            <w:r w:rsidRPr="00E14328">
              <w:rPr>
                <w:rFonts w:ascii="Times New Roman" w:hAnsi="Times New Roman"/>
                <w:sz w:val="24"/>
                <w:szCs w:val="24"/>
              </w:rPr>
              <w:t xml:space="preserve"> вв.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453" w:rsidRDefault="00CA6453" w:rsidP="006A4750">
            <w:pPr>
              <w:spacing w:after="0" w:line="240" w:lineRule="auto"/>
              <w:rPr>
                <w:rFonts w:ascii="Times New Roman" w:hAnsi="Times New Roman"/>
                <w:sz w:val="24"/>
                <w:szCs w:val="24"/>
              </w:rPr>
            </w:pPr>
            <w:r>
              <w:rPr>
                <w:rFonts w:ascii="Times New Roman" w:hAnsi="Times New Roman"/>
                <w:sz w:val="24"/>
                <w:szCs w:val="24"/>
              </w:rPr>
              <w:t>ПК-1.1.</w:t>
            </w:r>
          </w:p>
          <w:p w:rsidR="00CA6453" w:rsidRDefault="00CA6453" w:rsidP="006A4750">
            <w:pPr>
              <w:spacing w:after="0" w:line="240" w:lineRule="auto"/>
              <w:rPr>
                <w:rFonts w:ascii="Times New Roman" w:hAnsi="Times New Roman"/>
                <w:sz w:val="24"/>
                <w:szCs w:val="24"/>
              </w:rPr>
            </w:pPr>
          </w:p>
          <w:p w:rsidR="00CA6453" w:rsidRDefault="00CA6453" w:rsidP="006A4750">
            <w:pPr>
              <w:spacing w:after="0" w:line="240" w:lineRule="auto"/>
              <w:rPr>
                <w:rFonts w:ascii="Times New Roman" w:hAnsi="Times New Roman"/>
                <w:sz w:val="24"/>
                <w:szCs w:val="24"/>
              </w:rPr>
            </w:pPr>
          </w:p>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ПК-1.</w:t>
            </w:r>
            <w:r w:rsidR="00746AC9">
              <w:rPr>
                <w:rFonts w:ascii="Times New Roman" w:hAnsi="Times New Roman"/>
                <w:sz w:val="24"/>
                <w:szCs w:val="24"/>
              </w:rPr>
              <w:t>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6A4750" w:rsidRDefault="006A4750" w:rsidP="006A4750">
            <w:pPr>
              <w:widowControl w:val="0"/>
              <w:suppressAutoHyphens/>
              <w:overflowPunct w:val="0"/>
              <w:autoSpaceDE w:val="0"/>
              <w:autoSpaceDN w:val="0"/>
              <w:spacing w:after="0" w:line="240" w:lineRule="auto"/>
              <w:contextualSpacing/>
              <w:rPr>
                <w:rFonts w:ascii="Times New Roman" w:eastAsia="Times New Roman" w:hAnsi="Times New Roman"/>
                <w:kern w:val="3"/>
                <w:sz w:val="24"/>
                <w:szCs w:val="24"/>
              </w:rPr>
            </w:pPr>
            <w:r w:rsidRPr="006A4750">
              <w:rPr>
                <w:rFonts w:ascii="Times New Roman" w:eastAsia="Times New Roman" w:hAnsi="Times New Roman"/>
                <w:kern w:val="3"/>
                <w:sz w:val="24"/>
                <w:szCs w:val="24"/>
              </w:rPr>
              <w:t xml:space="preserve">поиск актуальной неизученной научной проблемы </w:t>
            </w:r>
          </w:p>
          <w:p w:rsidR="00CA6453" w:rsidRDefault="00CA6453" w:rsidP="006A4750">
            <w:pPr>
              <w:spacing w:after="0" w:line="240" w:lineRule="auto"/>
              <w:contextualSpacing/>
              <w:rPr>
                <w:rFonts w:ascii="Times New Roman" w:hAnsi="Times New Roman"/>
                <w:sz w:val="24"/>
                <w:szCs w:val="24"/>
              </w:rPr>
            </w:pPr>
          </w:p>
          <w:p w:rsidR="00E669BC" w:rsidRPr="00E14328" w:rsidRDefault="00E669BC" w:rsidP="006A4750">
            <w:pPr>
              <w:spacing w:after="0" w:line="240" w:lineRule="auto"/>
              <w:contextualSpacing/>
              <w:rPr>
                <w:rFonts w:ascii="Times New Roman" w:hAnsi="Times New Roman"/>
                <w:b/>
                <w:sz w:val="24"/>
                <w:szCs w:val="24"/>
              </w:rPr>
            </w:pPr>
            <w:r w:rsidRPr="00E14328">
              <w:rPr>
                <w:rFonts w:ascii="Times New Roman" w:hAnsi="Times New Roman"/>
                <w:sz w:val="24"/>
                <w:szCs w:val="24"/>
              </w:rPr>
              <w:t>Написание текста работы, посвященной решению актуальной научной проблемы, с использованием современных методов научного исследования</w:t>
            </w:r>
          </w:p>
          <w:p w:rsidR="00E669BC" w:rsidRPr="00E14328" w:rsidRDefault="00E669BC" w:rsidP="006A4750">
            <w:pPr>
              <w:spacing w:after="0" w:line="240" w:lineRule="auto"/>
              <w:rPr>
                <w:rFonts w:ascii="Times New Roman" w:hAnsi="Times New Roman"/>
                <w:sz w:val="24"/>
                <w:szCs w:val="24"/>
              </w:rPr>
            </w:pPr>
          </w:p>
        </w:tc>
      </w:tr>
      <w:tr w:rsidR="00E669BC" w:rsidRPr="00E14328" w:rsidTr="006A475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ПК-2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Способность находить, систематизировать, критически анализировать исторические источники, позволяющие охарактеризовать экономическое, политическое, социальное и культурное развитие российского государства и общества на различных этапах их  развития.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453" w:rsidRDefault="00CA6453" w:rsidP="006A4750">
            <w:pPr>
              <w:spacing w:after="0" w:line="240" w:lineRule="auto"/>
              <w:rPr>
                <w:rFonts w:ascii="Times New Roman" w:hAnsi="Times New Roman"/>
                <w:sz w:val="24"/>
                <w:szCs w:val="24"/>
              </w:rPr>
            </w:pPr>
            <w:r>
              <w:rPr>
                <w:rFonts w:ascii="Times New Roman" w:hAnsi="Times New Roman"/>
                <w:sz w:val="24"/>
                <w:szCs w:val="24"/>
              </w:rPr>
              <w:t>ПК-2.1.</w:t>
            </w:r>
          </w:p>
          <w:p w:rsidR="00CA6453" w:rsidRDefault="00CA6453" w:rsidP="006A4750">
            <w:pPr>
              <w:spacing w:after="0" w:line="240" w:lineRule="auto"/>
              <w:rPr>
                <w:rFonts w:ascii="Times New Roman" w:hAnsi="Times New Roman"/>
                <w:sz w:val="24"/>
                <w:szCs w:val="24"/>
              </w:rPr>
            </w:pPr>
          </w:p>
          <w:p w:rsidR="00CA6453" w:rsidRDefault="00CA6453" w:rsidP="006A4750">
            <w:pPr>
              <w:spacing w:after="0" w:line="240" w:lineRule="auto"/>
              <w:rPr>
                <w:rFonts w:ascii="Times New Roman" w:hAnsi="Times New Roman"/>
                <w:sz w:val="24"/>
                <w:szCs w:val="24"/>
              </w:rPr>
            </w:pPr>
          </w:p>
          <w:p w:rsidR="006A4750" w:rsidRDefault="006A4750" w:rsidP="006A4750">
            <w:pPr>
              <w:spacing w:after="0" w:line="240" w:lineRule="auto"/>
              <w:rPr>
                <w:rFonts w:ascii="Times New Roman" w:hAnsi="Times New Roman"/>
                <w:sz w:val="24"/>
                <w:szCs w:val="24"/>
              </w:rPr>
            </w:pPr>
          </w:p>
          <w:p w:rsidR="006A4750" w:rsidRDefault="006A4750" w:rsidP="006A4750">
            <w:pPr>
              <w:spacing w:after="0" w:line="240" w:lineRule="auto"/>
              <w:rPr>
                <w:rFonts w:ascii="Times New Roman" w:hAnsi="Times New Roman"/>
                <w:sz w:val="24"/>
                <w:szCs w:val="24"/>
              </w:rPr>
            </w:pPr>
          </w:p>
          <w:p w:rsidR="006A4750" w:rsidRDefault="006A4750" w:rsidP="006A4750">
            <w:pPr>
              <w:spacing w:after="0" w:line="240" w:lineRule="auto"/>
              <w:rPr>
                <w:rFonts w:ascii="Times New Roman" w:hAnsi="Times New Roman"/>
                <w:sz w:val="24"/>
                <w:szCs w:val="24"/>
              </w:rPr>
            </w:pPr>
          </w:p>
          <w:p w:rsidR="006A4750" w:rsidRDefault="006A4750" w:rsidP="006A4750">
            <w:pPr>
              <w:spacing w:after="0" w:line="240" w:lineRule="auto"/>
              <w:rPr>
                <w:rFonts w:ascii="Times New Roman" w:hAnsi="Times New Roman"/>
                <w:sz w:val="24"/>
                <w:szCs w:val="24"/>
              </w:rPr>
            </w:pPr>
          </w:p>
          <w:p w:rsidR="00E669BC" w:rsidRPr="00E14328" w:rsidRDefault="00E669BC" w:rsidP="006A4750">
            <w:pPr>
              <w:spacing w:after="0" w:line="240" w:lineRule="auto"/>
              <w:rPr>
                <w:rFonts w:ascii="Times New Roman" w:hAnsi="Times New Roman"/>
                <w:sz w:val="24"/>
                <w:szCs w:val="24"/>
              </w:rPr>
            </w:pPr>
            <w:r w:rsidRPr="00E14328">
              <w:rPr>
                <w:rFonts w:ascii="Times New Roman" w:hAnsi="Times New Roman"/>
                <w:sz w:val="24"/>
                <w:szCs w:val="24"/>
              </w:rPr>
              <w:t>ПК-2.2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453" w:rsidRDefault="006A4750" w:rsidP="006A4750">
            <w:pPr>
              <w:spacing w:after="0" w:line="240" w:lineRule="auto"/>
              <w:contextualSpacing/>
              <w:rPr>
                <w:rFonts w:ascii="Times New Roman" w:hAnsi="Times New Roman"/>
                <w:sz w:val="24"/>
                <w:szCs w:val="24"/>
              </w:rPr>
            </w:pPr>
            <w:r w:rsidRPr="006A4750">
              <w:rPr>
                <w:rFonts w:ascii="Times New Roman" w:hAnsi="Times New Roman"/>
                <w:sz w:val="24"/>
                <w:szCs w:val="24"/>
              </w:rPr>
              <w:t>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w:t>
            </w:r>
          </w:p>
          <w:p w:rsidR="00CA6453" w:rsidRDefault="00CA6453" w:rsidP="006A4750">
            <w:pPr>
              <w:spacing w:after="0" w:line="240" w:lineRule="auto"/>
              <w:contextualSpacing/>
              <w:rPr>
                <w:rFonts w:ascii="Times New Roman" w:hAnsi="Times New Roman"/>
                <w:sz w:val="24"/>
                <w:szCs w:val="24"/>
              </w:rPr>
            </w:pPr>
          </w:p>
          <w:p w:rsidR="00E669BC" w:rsidRPr="00E14328" w:rsidRDefault="00E669BC" w:rsidP="006A4750">
            <w:pPr>
              <w:spacing w:after="0" w:line="240" w:lineRule="auto"/>
              <w:contextualSpacing/>
              <w:rPr>
                <w:rFonts w:ascii="Times New Roman" w:hAnsi="Times New Roman"/>
                <w:sz w:val="24"/>
                <w:szCs w:val="24"/>
              </w:rPr>
            </w:pPr>
            <w:r w:rsidRPr="00E14328">
              <w:rPr>
                <w:rFonts w:ascii="Times New Roman" w:hAnsi="Times New Roman"/>
                <w:sz w:val="24"/>
                <w:szCs w:val="24"/>
              </w:rPr>
              <w:t xml:space="preserve">извлечение новой информации, критический анализ информации, полученной из исторических источников </w:t>
            </w:r>
          </w:p>
          <w:p w:rsidR="00E669BC" w:rsidRPr="00E14328" w:rsidRDefault="00E669BC" w:rsidP="006A4750">
            <w:pPr>
              <w:spacing w:after="0" w:line="240" w:lineRule="auto"/>
              <w:rPr>
                <w:rFonts w:ascii="Times New Roman" w:hAnsi="Times New Roman"/>
                <w:sz w:val="24"/>
                <w:szCs w:val="24"/>
              </w:rPr>
            </w:pPr>
          </w:p>
        </w:tc>
      </w:tr>
    </w:tbl>
    <w:p w:rsidR="00F35D77" w:rsidRPr="00E14328" w:rsidRDefault="00F35D77" w:rsidP="00F35D77">
      <w:pPr>
        <w:shd w:val="clear" w:color="auto" w:fill="FFFFFF"/>
        <w:spacing w:after="0" w:line="360" w:lineRule="auto"/>
        <w:jc w:val="both"/>
        <w:rPr>
          <w:rFonts w:ascii="Times New Roman" w:hAnsi="Times New Roman"/>
          <w:spacing w:val="-7"/>
          <w:sz w:val="24"/>
          <w:szCs w:val="24"/>
          <w:lang w:eastAsia="ru-RU"/>
        </w:rPr>
      </w:pPr>
    </w:p>
    <w:p w:rsidR="00F35D77" w:rsidRPr="00E14328" w:rsidRDefault="00F35D77" w:rsidP="00F35D77">
      <w:pPr>
        <w:pStyle w:val="a6"/>
        <w:numPr>
          <w:ilvl w:val="1"/>
          <w:numId w:val="61"/>
        </w:numPr>
        <w:shd w:val="clear" w:color="auto" w:fill="FFFFFF"/>
        <w:spacing w:after="0" w:line="360" w:lineRule="auto"/>
        <w:jc w:val="both"/>
        <w:rPr>
          <w:rFonts w:ascii="Times New Roman" w:hAnsi="Times New Roman"/>
          <w:spacing w:val="-7"/>
          <w:sz w:val="24"/>
          <w:szCs w:val="24"/>
          <w:lang w:eastAsia="ru-RU"/>
        </w:rPr>
      </w:pPr>
      <w:r w:rsidRPr="00E14328">
        <w:rPr>
          <w:rFonts w:ascii="Times New Roman" w:hAnsi="Times New Roman"/>
          <w:spacing w:val="-7"/>
          <w:sz w:val="24"/>
          <w:szCs w:val="24"/>
          <w:lang w:eastAsia="ru-RU"/>
        </w:rPr>
        <w:t xml:space="preserve">В результате освоения дисциплины </w:t>
      </w:r>
      <w:r w:rsidR="003F6B4A" w:rsidRPr="003F6B4A">
        <w:rPr>
          <w:rFonts w:ascii="Times New Roman" w:hAnsi="Times New Roman"/>
          <w:sz w:val="24"/>
          <w:szCs w:val="24"/>
        </w:rPr>
        <w:t>Б1.В.ДВ.</w:t>
      </w:r>
      <w:r w:rsidR="005E1BF7" w:rsidRPr="005E1BF7">
        <w:rPr>
          <w:rFonts w:ascii="Times New Roman" w:hAnsi="Times New Roman"/>
          <w:sz w:val="24"/>
          <w:szCs w:val="24"/>
        </w:rPr>
        <w:t>0</w:t>
      </w:r>
      <w:r w:rsidR="003F6B4A" w:rsidRPr="003F6B4A">
        <w:rPr>
          <w:rFonts w:ascii="Times New Roman" w:hAnsi="Times New Roman"/>
          <w:sz w:val="24"/>
          <w:szCs w:val="24"/>
        </w:rPr>
        <w:t>1.</w:t>
      </w:r>
      <w:r w:rsidR="005E1BF7" w:rsidRPr="005E1BF7">
        <w:rPr>
          <w:rFonts w:ascii="Times New Roman" w:hAnsi="Times New Roman"/>
          <w:sz w:val="24"/>
          <w:szCs w:val="24"/>
        </w:rPr>
        <w:t>0</w:t>
      </w:r>
      <w:r w:rsidR="003F6B4A" w:rsidRPr="003F6B4A">
        <w:rPr>
          <w:rFonts w:ascii="Times New Roman" w:hAnsi="Times New Roman"/>
          <w:sz w:val="24"/>
          <w:szCs w:val="24"/>
        </w:rPr>
        <w:t>1</w:t>
      </w:r>
      <w:r w:rsidR="003F6B4A" w:rsidRPr="00E14328">
        <w:rPr>
          <w:rFonts w:ascii="Times New Roman" w:hAnsi="Times New Roman"/>
          <w:b/>
          <w:sz w:val="24"/>
          <w:szCs w:val="24"/>
        </w:rPr>
        <w:t xml:space="preserve"> </w:t>
      </w:r>
      <w:r w:rsidRPr="00E14328">
        <w:rPr>
          <w:rFonts w:ascii="Times New Roman" w:hAnsi="Times New Roman"/>
          <w:spacing w:val="-7"/>
          <w:sz w:val="24"/>
          <w:szCs w:val="24"/>
          <w:lang w:eastAsia="ru-RU"/>
        </w:rPr>
        <w:t>«Делопроизводственные материалы XVI</w:t>
      </w:r>
      <w:r w:rsidR="004B4742">
        <w:rPr>
          <w:rFonts w:ascii="Times New Roman" w:hAnsi="Times New Roman"/>
          <w:spacing w:val="-7"/>
          <w:sz w:val="24"/>
          <w:szCs w:val="24"/>
          <w:lang w:eastAsia="ru-RU"/>
        </w:rPr>
        <w:t>II-XX вв. и методы их изучения»</w:t>
      </w:r>
      <w:r w:rsidRPr="00E14328">
        <w:rPr>
          <w:rFonts w:ascii="Times New Roman" w:hAnsi="Times New Roman"/>
          <w:spacing w:val="-7"/>
          <w:sz w:val="24"/>
          <w:szCs w:val="24"/>
          <w:lang w:eastAsia="ru-RU"/>
        </w:rPr>
        <w:t xml:space="preserve"> должны </w:t>
      </w:r>
      <w:r w:rsidRPr="00E14328">
        <w:rPr>
          <w:rFonts w:ascii="Times New Roman" w:hAnsi="Times New Roman"/>
          <w:spacing w:val="-11"/>
          <w:sz w:val="24"/>
          <w:szCs w:val="24"/>
          <w:lang w:eastAsia="ru-RU"/>
        </w:rPr>
        <w:t xml:space="preserve">быть сформированы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2"/>
        <w:gridCol w:w="6998"/>
      </w:tblGrid>
      <w:tr w:rsidR="006C1637" w:rsidRPr="00E14328" w:rsidTr="00970653">
        <w:tc>
          <w:tcPr>
            <w:tcW w:w="0" w:type="auto"/>
            <w:tcBorders>
              <w:top w:val="single" w:sz="8" w:space="0" w:color="000000"/>
              <w:bottom w:val="single" w:sz="8" w:space="0" w:color="000000"/>
              <w:right w:val="single" w:sz="8" w:space="0" w:color="000000"/>
            </w:tcBorders>
            <w:shd w:val="clear" w:color="auto" w:fill="auto"/>
          </w:tcPr>
          <w:p w:rsidR="006C1637" w:rsidRPr="00B93E98" w:rsidRDefault="006C1637" w:rsidP="0033127B">
            <w:pPr>
              <w:spacing w:line="240" w:lineRule="auto"/>
              <w:ind w:right="175"/>
              <w:jc w:val="center"/>
              <w:rPr>
                <w:b/>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tcW w:w="0" w:type="auto"/>
          </w:tcPr>
          <w:p w:rsidR="006C1637" w:rsidRPr="00E14328" w:rsidRDefault="006C1637" w:rsidP="00970653">
            <w:pPr>
              <w:spacing w:after="0"/>
              <w:jc w:val="center"/>
              <w:rPr>
                <w:rFonts w:ascii="Times New Roman" w:hAnsi="Times New Roman"/>
                <w:b/>
                <w:sz w:val="24"/>
                <w:szCs w:val="24"/>
                <w:lang w:eastAsia="ru-RU"/>
              </w:rPr>
            </w:pPr>
            <w:r w:rsidRPr="00E14328">
              <w:rPr>
                <w:rFonts w:ascii="Times New Roman" w:hAnsi="Times New Roman"/>
                <w:b/>
                <w:sz w:val="24"/>
                <w:szCs w:val="24"/>
                <w:lang w:eastAsia="ru-RU"/>
              </w:rPr>
              <w:t>Результаты обучения</w:t>
            </w:r>
          </w:p>
        </w:tc>
      </w:tr>
      <w:tr w:rsidR="006C1637" w:rsidRPr="00E14328" w:rsidTr="006C1637">
        <w:trPr>
          <w:trHeight w:val="2585"/>
        </w:trPr>
        <w:tc>
          <w:tcPr>
            <w:tcW w:w="0" w:type="auto"/>
          </w:tcPr>
          <w:p w:rsidR="006C1637" w:rsidRDefault="006C1637">
            <w:pPr>
              <w:rPr>
                <w:rFonts w:ascii="Times New Roman" w:hAnsi="Times New Roman"/>
                <w:sz w:val="24"/>
                <w:szCs w:val="24"/>
              </w:rPr>
            </w:pPr>
            <w:r>
              <w:rPr>
                <w:rFonts w:ascii="Times New Roman" w:hAnsi="Times New Roman"/>
                <w:sz w:val="24"/>
                <w:szCs w:val="24"/>
              </w:rPr>
              <w:t>ОПК-1.1.</w:t>
            </w:r>
          </w:p>
          <w:p w:rsidR="006C1637" w:rsidRDefault="006C1637">
            <w:pPr>
              <w:rPr>
                <w:rFonts w:ascii="Times New Roman" w:hAnsi="Times New Roman"/>
                <w:sz w:val="24"/>
                <w:szCs w:val="24"/>
              </w:rPr>
            </w:pPr>
            <w:r>
              <w:rPr>
                <w:rFonts w:ascii="Times New Roman" w:hAnsi="Times New Roman"/>
                <w:sz w:val="24"/>
                <w:szCs w:val="24"/>
              </w:rPr>
              <w:t>ОПК-1.2</w:t>
            </w:r>
          </w:p>
          <w:p w:rsidR="006C1637" w:rsidRDefault="006C1637">
            <w:pPr>
              <w:spacing w:line="256" w:lineRule="auto"/>
              <w:rPr>
                <w:rFonts w:ascii="Times New Roman" w:hAnsi="Times New Roman"/>
                <w:sz w:val="24"/>
                <w:szCs w:val="24"/>
              </w:rPr>
            </w:pPr>
          </w:p>
        </w:tc>
        <w:tc>
          <w:tcPr>
            <w:tcW w:w="0" w:type="auto"/>
          </w:tcPr>
          <w:p w:rsidR="006C1637" w:rsidRPr="00E14328" w:rsidRDefault="006C1637" w:rsidP="00C40F30">
            <w:pPr>
              <w:spacing w:after="0" w:line="240" w:lineRule="auto"/>
              <w:rPr>
                <w:rFonts w:ascii="Times New Roman" w:hAnsi="Times New Roman"/>
                <w:b/>
                <w:i/>
                <w:color w:val="000000"/>
                <w:sz w:val="24"/>
                <w:szCs w:val="24"/>
                <w:lang w:eastAsia="ru-RU"/>
              </w:rPr>
            </w:pPr>
            <w:r w:rsidRPr="00E14328">
              <w:rPr>
                <w:rFonts w:ascii="Times New Roman" w:hAnsi="Times New Roman"/>
                <w:b/>
                <w:i/>
                <w:color w:val="000000"/>
                <w:sz w:val="24"/>
                <w:szCs w:val="24"/>
                <w:lang w:eastAsia="ru-RU"/>
              </w:rPr>
              <w:t xml:space="preserve">на уровне знаний: </w:t>
            </w:r>
            <w:r w:rsidRPr="00E14328">
              <w:rPr>
                <w:rFonts w:ascii="Times New Roman" w:hAnsi="Times New Roman"/>
                <w:b/>
                <w:color w:val="000000"/>
                <w:sz w:val="24"/>
                <w:szCs w:val="24"/>
                <w:lang w:eastAsia="ru-RU"/>
              </w:rPr>
              <w:t>-</w:t>
            </w:r>
            <w:r w:rsidRPr="00E14328">
              <w:rPr>
                <w:rFonts w:ascii="Times New Roman" w:hAnsi="Times New Roman"/>
                <w:b/>
                <w:i/>
                <w:color w:val="000000"/>
                <w:sz w:val="24"/>
                <w:szCs w:val="24"/>
                <w:lang w:eastAsia="ru-RU"/>
              </w:rPr>
              <w:t xml:space="preserve">  </w:t>
            </w:r>
            <w:r w:rsidRPr="00E14328">
              <w:rPr>
                <w:rFonts w:ascii="Times New Roman" w:hAnsi="Times New Roman"/>
                <w:color w:val="000000"/>
                <w:sz w:val="24"/>
                <w:szCs w:val="24"/>
                <w:lang w:eastAsia="ru-RU"/>
              </w:rPr>
              <w:t>знать</w:t>
            </w:r>
            <w:r w:rsidRPr="00E14328">
              <w:rPr>
                <w:rFonts w:ascii="Times New Roman" w:hAnsi="Times New Roman"/>
                <w:bCs/>
                <w:color w:val="000000"/>
                <w:sz w:val="24"/>
                <w:szCs w:val="24"/>
                <w:lang w:eastAsia="ru-RU"/>
              </w:rPr>
              <w:t xml:space="preserve"> современное состояние методологии исторических исследований, в том числе ее философские, культурологические основания</w:t>
            </w:r>
          </w:p>
          <w:p w:rsidR="006C1637" w:rsidRPr="00E14328" w:rsidRDefault="006C1637" w:rsidP="00C40F30">
            <w:pPr>
              <w:overflowPunct w:val="0"/>
              <w:autoSpaceDE w:val="0"/>
              <w:autoSpaceDN w:val="0"/>
              <w:adjustRightInd w:val="0"/>
              <w:spacing w:after="0" w:line="240" w:lineRule="auto"/>
              <w:textAlignment w:val="baseline"/>
              <w:rPr>
                <w:rFonts w:ascii="Times New Roman" w:hAnsi="Times New Roman"/>
                <w:kern w:val="52"/>
                <w:sz w:val="24"/>
                <w:szCs w:val="24"/>
              </w:rPr>
            </w:pPr>
            <w:r w:rsidRPr="00E14328">
              <w:rPr>
                <w:rFonts w:ascii="Times New Roman" w:hAnsi="Times New Roman"/>
                <w:b/>
                <w:i/>
                <w:kern w:val="52"/>
                <w:sz w:val="24"/>
                <w:szCs w:val="24"/>
              </w:rPr>
              <w:t>на уровне умений:</w:t>
            </w:r>
            <w:r w:rsidRPr="00E14328">
              <w:rPr>
                <w:rFonts w:ascii="Times New Roman" w:hAnsi="Times New Roman"/>
                <w:b/>
                <w:kern w:val="52"/>
                <w:sz w:val="24"/>
                <w:szCs w:val="24"/>
              </w:rPr>
              <w:t xml:space="preserve"> </w:t>
            </w:r>
            <w:r w:rsidRPr="00E14328">
              <w:rPr>
                <w:rFonts w:ascii="Times New Roman" w:hAnsi="Times New Roman"/>
                <w:kern w:val="52"/>
                <w:sz w:val="24"/>
                <w:szCs w:val="24"/>
              </w:rPr>
              <w:t>-  уметь выбирать методы в зависимости от целей и задач, специфики источниковой и историографической базы исследования</w:t>
            </w:r>
          </w:p>
          <w:p w:rsidR="006C1637" w:rsidRPr="00E14328" w:rsidRDefault="006C1637" w:rsidP="00C40F30">
            <w:pPr>
              <w:spacing w:after="0" w:line="240" w:lineRule="auto"/>
              <w:rPr>
                <w:rFonts w:ascii="Times New Roman" w:hAnsi="Times New Roman"/>
                <w:b/>
                <w:i/>
                <w:color w:val="000000"/>
                <w:sz w:val="24"/>
                <w:szCs w:val="24"/>
                <w:lang w:eastAsia="ru-RU"/>
              </w:rPr>
            </w:pPr>
            <w:r w:rsidRPr="00E14328">
              <w:rPr>
                <w:rFonts w:ascii="Times New Roman" w:hAnsi="Times New Roman"/>
                <w:b/>
                <w:i/>
                <w:color w:val="000000"/>
                <w:sz w:val="24"/>
                <w:szCs w:val="24"/>
                <w:lang w:eastAsia="ru-RU"/>
              </w:rPr>
              <w:t xml:space="preserve">на уровне навыков: </w:t>
            </w:r>
            <w:r w:rsidRPr="00E14328">
              <w:rPr>
                <w:rFonts w:ascii="Times New Roman" w:hAnsi="Times New Roman"/>
                <w:kern w:val="52"/>
                <w:sz w:val="24"/>
                <w:szCs w:val="24"/>
              </w:rPr>
              <w:t>- владеть основными общенаучными и специальными методами исторических исследований.</w:t>
            </w:r>
          </w:p>
        </w:tc>
      </w:tr>
      <w:tr w:rsidR="006C1637" w:rsidRPr="00E14328" w:rsidTr="006C1637">
        <w:trPr>
          <w:trHeight w:val="3242"/>
        </w:trPr>
        <w:tc>
          <w:tcPr>
            <w:tcW w:w="0" w:type="auto"/>
          </w:tcPr>
          <w:p w:rsidR="006C1637" w:rsidRDefault="006C1637">
            <w:pPr>
              <w:rPr>
                <w:rFonts w:ascii="Times New Roman" w:hAnsi="Times New Roman"/>
                <w:sz w:val="24"/>
                <w:szCs w:val="24"/>
              </w:rPr>
            </w:pPr>
            <w:r>
              <w:rPr>
                <w:rFonts w:ascii="Times New Roman" w:hAnsi="Times New Roman"/>
                <w:sz w:val="24"/>
                <w:szCs w:val="24"/>
              </w:rPr>
              <w:t xml:space="preserve"> ПК-1.1.</w:t>
            </w:r>
          </w:p>
          <w:p w:rsidR="006C1637" w:rsidRDefault="006C1637" w:rsidP="00355878">
            <w:pPr>
              <w:spacing w:line="256" w:lineRule="auto"/>
              <w:rPr>
                <w:rFonts w:ascii="Times New Roman" w:hAnsi="Times New Roman"/>
                <w:sz w:val="24"/>
                <w:szCs w:val="24"/>
              </w:rPr>
            </w:pPr>
            <w:r>
              <w:rPr>
                <w:rFonts w:ascii="Times New Roman" w:hAnsi="Times New Roman"/>
                <w:sz w:val="24"/>
                <w:szCs w:val="24"/>
              </w:rPr>
              <w:t xml:space="preserve">  ПК-1.2</w:t>
            </w:r>
          </w:p>
        </w:tc>
        <w:tc>
          <w:tcPr>
            <w:tcW w:w="0" w:type="auto"/>
          </w:tcPr>
          <w:p w:rsidR="006C1637" w:rsidRPr="00E14328" w:rsidRDefault="006C1637" w:rsidP="00C40F30">
            <w:pPr>
              <w:autoSpaceDE w:val="0"/>
              <w:autoSpaceDN w:val="0"/>
              <w:adjustRightInd w:val="0"/>
              <w:spacing w:after="0" w:line="240" w:lineRule="auto"/>
              <w:rPr>
                <w:rFonts w:ascii="Times New Roman" w:hAnsi="Times New Roman"/>
                <w:color w:val="000000"/>
                <w:sz w:val="24"/>
                <w:szCs w:val="24"/>
              </w:rPr>
            </w:pPr>
            <w:r w:rsidRPr="00E14328">
              <w:rPr>
                <w:rFonts w:ascii="Times New Roman" w:hAnsi="Times New Roman"/>
                <w:b/>
                <w:bCs/>
                <w:i/>
                <w:color w:val="000000"/>
                <w:sz w:val="24"/>
                <w:szCs w:val="24"/>
              </w:rPr>
              <w:t>на уровне знаний</w:t>
            </w:r>
            <w:r w:rsidRPr="00E14328">
              <w:rPr>
                <w:rFonts w:ascii="Times New Roman" w:hAnsi="Times New Roman"/>
                <w:b/>
                <w:bCs/>
                <w:color w:val="000000"/>
                <w:sz w:val="24"/>
                <w:szCs w:val="24"/>
              </w:rPr>
              <w:t xml:space="preserve">: </w:t>
            </w:r>
            <w:r w:rsidRPr="00E14328">
              <w:rPr>
                <w:rFonts w:ascii="Times New Roman" w:hAnsi="Times New Roman"/>
                <w:bCs/>
                <w:color w:val="000000"/>
                <w:sz w:val="24"/>
                <w:szCs w:val="24"/>
              </w:rPr>
              <w:t>знать</w:t>
            </w:r>
            <w:r w:rsidRPr="00E14328">
              <w:rPr>
                <w:rFonts w:ascii="Times New Roman" w:hAnsi="Times New Roman"/>
                <w:b/>
                <w:bCs/>
                <w:color w:val="000000"/>
                <w:sz w:val="24"/>
                <w:szCs w:val="24"/>
              </w:rPr>
              <w:t xml:space="preserve"> </w:t>
            </w:r>
            <w:r w:rsidRPr="00E14328">
              <w:rPr>
                <w:rFonts w:ascii="Times New Roman" w:hAnsi="Times New Roman"/>
                <w:bCs/>
                <w:color w:val="000000"/>
                <w:sz w:val="24"/>
                <w:szCs w:val="24"/>
              </w:rPr>
              <w:t>современное состояние историографии по основным проблемам политической, экономической, социальной и культурной истории России</w:t>
            </w:r>
          </w:p>
          <w:p w:rsidR="006C1637" w:rsidRPr="00E14328" w:rsidRDefault="006C1637" w:rsidP="00C40F30">
            <w:pPr>
              <w:autoSpaceDE w:val="0"/>
              <w:autoSpaceDN w:val="0"/>
              <w:adjustRightInd w:val="0"/>
              <w:spacing w:after="0" w:line="240" w:lineRule="auto"/>
              <w:rPr>
                <w:rFonts w:ascii="Times New Roman" w:hAnsi="Times New Roman"/>
                <w:color w:val="000000"/>
                <w:sz w:val="24"/>
                <w:szCs w:val="24"/>
              </w:rPr>
            </w:pPr>
            <w:r w:rsidRPr="00E14328">
              <w:rPr>
                <w:rFonts w:ascii="Times New Roman" w:hAnsi="Times New Roman"/>
                <w:b/>
                <w:bCs/>
                <w:i/>
                <w:color w:val="000000"/>
                <w:sz w:val="24"/>
                <w:szCs w:val="24"/>
              </w:rPr>
              <w:t>на уровне умений</w:t>
            </w:r>
            <w:r w:rsidRPr="00E14328">
              <w:rPr>
                <w:rFonts w:ascii="Times New Roman" w:hAnsi="Times New Roman"/>
                <w:b/>
                <w:bCs/>
                <w:color w:val="000000"/>
                <w:sz w:val="24"/>
                <w:szCs w:val="24"/>
              </w:rPr>
              <w:t xml:space="preserve">: </w:t>
            </w:r>
            <w:r w:rsidRPr="00E14328">
              <w:rPr>
                <w:rFonts w:ascii="Times New Roman" w:hAnsi="Times New Roman"/>
                <w:color w:val="000000"/>
                <w:sz w:val="24"/>
                <w:szCs w:val="24"/>
              </w:rPr>
              <w:t>уметь</w:t>
            </w:r>
            <w:r w:rsidRPr="00E14328">
              <w:rPr>
                <w:rFonts w:ascii="Times New Roman" w:hAnsi="Times New Roman"/>
                <w:b/>
                <w:color w:val="000000"/>
                <w:sz w:val="24"/>
                <w:szCs w:val="24"/>
              </w:rPr>
              <w:t xml:space="preserve"> </w:t>
            </w:r>
            <w:r w:rsidRPr="00E14328">
              <w:rPr>
                <w:rFonts w:ascii="Times New Roman" w:hAnsi="Times New Roman"/>
                <w:color w:val="000000"/>
                <w:sz w:val="24"/>
                <w:szCs w:val="24"/>
              </w:rPr>
              <w:t>анализировать подходы разных научных школ к решению основных дискуссионных проблем истории России, формулировать и обосновывать собственную точку зрения на эти проблемы</w:t>
            </w:r>
          </w:p>
          <w:p w:rsidR="006C1637" w:rsidRPr="00E14328" w:rsidRDefault="006C1637" w:rsidP="00C40F30">
            <w:pPr>
              <w:autoSpaceDE w:val="0"/>
              <w:autoSpaceDN w:val="0"/>
              <w:adjustRightInd w:val="0"/>
              <w:spacing w:after="0" w:line="240" w:lineRule="auto"/>
              <w:rPr>
                <w:rFonts w:ascii="Times New Roman" w:hAnsi="Times New Roman"/>
                <w:color w:val="000000"/>
                <w:sz w:val="24"/>
                <w:szCs w:val="24"/>
              </w:rPr>
            </w:pPr>
            <w:r w:rsidRPr="00E14328">
              <w:rPr>
                <w:rFonts w:ascii="Times New Roman" w:hAnsi="Times New Roman"/>
                <w:b/>
                <w:i/>
                <w:sz w:val="24"/>
                <w:szCs w:val="24"/>
              </w:rPr>
              <w:t>на уровне навыков</w:t>
            </w:r>
            <w:r w:rsidRPr="00E14328">
              <w:rPr>
                <w:rFonts w:ascii="Times New Roman" w:hAnsi="Times New Roman"/>
                <w:b/>
                <w:sz w:val="24"/>
                <w:szCs w:val="24"/>
              </w:rPr>
              <w:t xml:space="preserve"> - </w:t>
            </w:r>
            <w:r w:rsidRPr="00E14328">
              <w:rPr>
                <w:rFonts w:ascii="Times New Roman" w:hAnsi="Times New Roman"/>
                <w:sz w:val="24"/>
                <w:szCs w:val="24"/>
              </w:rPr>
              <w:t>владеть приемами актуализации исторических данных, анализа массива исторических фактов, прослеживать сквозные проблемы, актуальные для Российского государства в разные эпохи</w:t>
            </w:r>
          </w:p>
        </w:tc>
      </w:tr>
      <w:tr w:rsidR="006C1637" w:rsidRPr="00E14328" w:rsidTr="00CA6453">
        <w:trPr>
          <w:trHeight w:val="3500"/>
        </w:trPr>
        <w:tc>
          <w:tcPr>
            <w:tcW w:w="0" w:type="auto"/>
          </w:tcPr>
          <w:p w:rsidR="006C1637" w:rsidRDefault="006C1637">
            <w:pPr>
              <w:rPr>
                <w:rFonts w:ascii="Times New Roman" w:hAnsi="Times New Roman"/>
                <w:sz w:val="24"/>
                <w:szCs w:val="24"/>
              </w:rPr>
            </w:pPr>
            <w:r>
              <w:rPr>
                <w:rFonts w:ascii="Times New Roman" w:hAnsi="Times New Roman"/>
                <w:sz w:val="24"/>
                <w:szCs w:val="24"/>
              </w:rPr>
              <w:t>ПК-2.1.</w:t>
            </w:r>
          </w:p>
          <w:p w:rsidR="006C1637" w:rsidRDefault="006C1637">
            <w:pPr>
              <w:rPr>
                <w:rFonts w:ascii="Times New Roman" w:hAnsi="Times New Roman"/>
                <w:sz w:val="24"/>
                <w:szCs w:val="24"/>
              </w:rPr>
            </w:pPr>
            <w:r>
              <w:rPr>
                <w:rFonts w:ascii="Times New Roman" w:hAnsi="Times New Roman"/>
                <w:sz w:val="24"/>
                <w:szCs w:val="24"/>
              </w:rPr>
              <w:t>ПК-2.2</w:t>
            </w:r>
          </w:p>
          <w:p w:rsidR="006C1637" w:rsidRDefault="006C1637">
            <w:pPr>
              <w:spacing w:line="256" w:lineRule="auto"/>
              <w:rPr>
                <w:rFonts w:ascii="Times New Roman" w:hAnsi="Times New Roman"/>
                <w:sz w:val="24"/>
                <w:szCs w:val="24"/>
              </w:rPr>
            </w:pPr>
          </w:p>
        </w:tc>
        <w:tc>
          <w:tcPr>
            <w:tcW w:w="0" w:type="auto"/>
          </w:tcPr>
          <w:p w:rsidR="006C1637" w:rsidRPr="00E14328" w:rsidRDefault="006C1637" w:rsidP="00C40F30">
            <w:pPr>
              <w:autoSpaceDE w:val="0"/>
              <w:autoSpaceDN w:val="0"/>
              <w:adjustRightInd w:val="0"/>
              <w:spacing w:after="0" w:line="240" w:lineRule="auto"/>
              <w:rPr>
                <w:rFonts w:ascii="Times New Roman" w:hAnsi="Times New Roman"/>
                <w:b/>
                <w:i/>
                <w:sz w:val="24"/>
                <w:szCs w:val="24"/>
              </w:rPr>
            </w:pPr>
            <w:r w:rsidRPr="00E14328">
              <w:rPr>
                <w:rFonts w:ascii="Times New Roman" w:hAnsi="Times New Roman"/>
                <w:b/>
                <w:bCs/>
                <w:i/>
                <w:sz w:val="24"/>
                <w:szCs w:val="24"/>
              </w:rPr>
              <w:t xml:space="preserve">на уровне знаний: </w:t>
            </w:r>
            <w:r w:rsidRPr="00E14328">
              <w:rPr>
                <w:rFonts w:ascii="Times New Roman" w:hAnsi="Times New Roman"/>
                <w:bCs/>
                <w:sz w:val="24"/>
                <w:szCs w:val="24"/>
              </w:rPr>
              <w:t>знать</w:t>
            </w:r>
            <w:r w:rsidRPr="00E14328">
              <w:rPr>
                <w:rFonts w:ascii="Times New Roman" w:eastAsia="Times New Roman" w:hAnsi="Times New Roman"/>
                <w:sz w:val="24"/>
                <w:szCs w:val="24"/>
                <w:lang w:eastAsia="ru-RU"/>
              </w:rPr>
              <w:t xml:space="preserve"> </w:t>
            </w:r>
            <w:r w:rsidRPr="00E14328">
              <w:rPr>
                <w:rFonts w:ascii="Times New Roman" w:hAnsi="Times New Roman"/>
                <w:bCs/>
                <w:sz w:val="24"/>
                <w:szCs w:val="24"/>
              </w:rPr>
              <w:t>особенности возникновения, структуры, содержания делопроизводственных материалов как отдельного вида исторических источников</w:t>
            </w:r>
          </w:p>
          <w:p w:rsidR="006C1637" w:rsidRPr="00E14328" w:rsidRDefault="006C1637" w:rsidP="00C40F30">
            <w:pPr>
              <w:autoSpaceDE w:val="0"/>
              <w:autoSpaceDN w:val="0"/>
              <w:adjustRightInd w:val="0"/>
              <w:spacing w:after="0" w:line="240" w:lineRule="auto"/>
              <w:rPr>
                <w:rFonts w:ascii="Times New Roman" w:hAnsi="Times New Roman"/>
                <w:b/>
                <w:i/>
                <w:sz w:val="24"/>
                <w:szCs w:val="24"/>
              </w:rPr>
            </w:pPr>
            <w:r w:rsidRPr="00E14328">
              <w:rPr>
                <w:rFonts w:ascii="Times New Roman" w:hAnsi="Times New Roman"/>
                <w:b/>
                <w:bCs/>
                <w:i/>
                <w:sz w:val="24"/>
                <w:szCs w:val="24"/>
              </w:rPr>
              <w:t xml:space="preserve">на уровне умений: </w:t>
            </w:r>
            <w:r w:rsidRPr="00E14328">
              <w:rPr>
                <w:rFonts w:ascii="Times New Roman" w:eastAsia="Times New Roman" w:hAnsi="Times New Roman"/>
                <w:b/>
                <w:sz w:val="24"/>
                <w:szCs w:val="24"/>
                <w:lang w:eastAsia="ru-RU"/>
              </w:rPr>
              <w:t xml:space="preserve"> </w:t>
            </w:r>
            <w:r w:rsidRPr="00E14328">
              <w:rPr>
                <w:rFonts w:ascii="Times New Roman" w:hAnsi="Times New Roman"/>
                <w:bCs/>
                <w:sz w:val="24"/>
                <w:szCs w:val="24"/>
              </w:rPr>
              <w:t>уметь  выявлять актуальные и достоверные исторические сведения из делопроизводственных материалов</w:t>
            </w:r>
          </w:p>
          <w:p w:rsidR="006C1637" w:rsidRPr="00E14328" w:rsidRDefault="006C1637" w:rsidP="00C40F30">
            <w:pPr>
              <w:autoSpaceDE w:val="0"/>
              <w:autoSpaceDN w:val="0"/>
              <w:adjustRightInd w:val="0"/>
              <w:spacing w:after="0" w:line="240" w:lineRule="auto"/>
              <w:rPr>
                <w:rFonts w:ascii="Times New Roman" w:hAnsi="Times New Roman"/>
                <w:b/>
                <w:i/>
                <w:sz w:val="24"/>
                <w:szCs w:val="24"/>
              </w:rPr>
            </w:pPr>
            <w:r w:rsidRPr="00E14328">
              <w:rPr>
                <w:rFonts w:ascii="Times New Roman" w:hAnsi="Times New Roman"/>
                <w:b/>
                <w:i/>
                <w:sz w:val="24"/>
                <w:szCs w:val="24"/>
              </w:rPr>
              <w:t xml:space="preserve">на уровне навыков - </w:t>
            </w:r>
            <w:r w:rsidRPr="00E14328">
              <w:rPr>
                <w:rFonts w:ascii="Times New Roman" w:hAnsi="Times New Roman"/>
                <w:sz w:val="24"/>
                <w:szCs w:val="24"/>
              </w:rPr>
              <w:t>владеть</w:t>
            </w:r>
            <w:r w:rsidRPr="00E14328">
              <w:rPr>
                <w:rFonts w:ascii="Times New Roman" w:eastAsia="Times New Roman" w:hAnsi="Times New Roman"/>
                <w:sz w:val="24"/>
                <w:szCs w:val="24"/>
                <w:lang w:eastAsia="ru-RU"/>
              </w:rPr>
              <w:t xml:space="preserve"> </w:t>
            </w:r>
            <w:r w:rsidRPr="00E14328">
              <w:rPr>
                <w:rFonts w:ascii="Times New Roman" w:hAnsi="Times New Roman"/>
                <w:sz w:val="24"/>
                <w:szCs w:val="24"/>
              </w:rPr>
              <w:t>приемами внутренней и внешней критики делопроизводственных материалов</w:t>
            </w:r>
          </w:p>
        </w:tc>
      </w:tr>
    </w:tbl>
    <w:p w:rsidR="00C40F30" w:rsidRPr="00F9653C" w:rsidRDefault="00C40F30" w:rsidP="00DA0832">
      <w:pPr>
        <w:pStyle w:val="1"/>
        <w:rPr>
          <w:rFonts w:ascii="Times New Roman" w:eastAsia="Times New Roman" w:hAnsi="Times New Roman"/>
          <w:sz w:val="28"/>
          <w:szCs w:val="28"/>
          <w:lang w:eastAsia="ru-RU"/>
        </w:rPr>
      </w:pPr>
      <w:bookmarkStart w:id="2" w:name="_Toc488840736"/>
      <w:r w:rsidRPr="00F9653C">
        <w:rPr>
          <w:rFonts w:ascii="Times New Roman" w:eastAsia="Times New Roman" w:hAnsi="Times New Roman"/>
          <w:sz w:val="28"/>
          <w:szCs w:val="28"/>
          <w:lang w:eastAsia="ru-RU"/>
        </w:rPr>
        <w:t>Объем и место дисциплины в структуре образовательной программы</w:t>
      </w:r>
      <w:bookmarkEnd w:id="2"/>
    </w:p>
    <w:p w:rsidR="00C40F30" w:rsidRPr="00C40F30" w:rsidRDefault="00C40F30" w:rsidP="00C40F30">
      <w:pPr>
        <w:keepNext/>
        <w:spacing w:before="240" w:after="60" w:line="240" w:lineRule="auto"/>
        <w:outlineLvl w:val="2"/>
        <w:rPr>
          <w:rFonts w:ascii="Times New Roman" w:eastAsia="Times New Roman" w:hAnsi="Times New Roman"/>
          <w:b/>
          <w:bCs/>
          <w:sz w:val="24"/>
          <w:szCs w:val="24"/>
          <w:lang w:eastAsia="ru-RU"/>
        </w:rPr>
      </w:pPr>
      <w:r w:rsidRPr="00C40F30">
        <w:rPr>
          <w:rFonts w:ascii="Times New Roman" w:eastAsia="Times New Roman" w:hAnsi="Times New Roman"/>
          <w:b/>
          <w:bCs/>
          <w:sz w:val="24"/>
          <w:szCs w:val="24"/>
          <w:lang w:eastAsia="ru-RU"/>
        </w:rPr>
        <w:t>Объем дисциплины</w:t>
      </w:r>
    </w:p>
    <w:p w:rsidR="0018290A" w:rsidRPr="00E14328" w:rsidRDefault="0018290A" w:rsidP="0018290A">
      <w:pPr>
        <w:spacing w:after="0" w:line="240" w:lineRule="auto"/>
        <w:ind w:firstLine="426"/>
        <w:jc w:val="both"/>
        <w:rPr>
          <w:rFonts w:ascii="Times New Roman" w:hAnsi="Times New Roman"/>
          <w:sz w:val="24"/>
          <w:szCs w:val="24"/>
        </w:rPr>
      </w:pPr>
    </w:p>
    <w:p w:rsidR="003F6B4A" w:rsidRPr="004600F2" w:rsidRDefault="003F6B4A" w:rsidP="003F6B4A">
      <w:pPr>
        <w:spacing w:after="0" w:line="360" w:lineRule="auto"/>
        <w:rPr>
          <w:rFonts w:ascii="Times New Roman" w:hAnsi="Times New Roman"/>
          <w:sz w:val="24"/>
          <w:szCs w:val="24"/>
        </w:rPr>
      </w:pPr>
      <w:r w:rsidRPr="004600F2">
        <w:rPr>
          <w:rFonts w:ascii="Times New Roman" w:hAnsi="Times New Roman"/>
          <w:sz w:val="24"/>
          <w:szCs w:val="24"/>
        </w:rPr>
        <w:t xml:space="preserve">Общая трудоемкость дисциплины составляет </w:t>
      </w:r>
      <w:r w:rsidR="008E0FFE" w:rsidRPr="008E0FFE">
        <w:rPr>
          <w:rFonts w:ascii="Times New Roman" w:hAnsi="Times New Roman"/>
          <w:sz w:val="24"/>
          <w:szCs w:val="24"/>
        </w:rPr>
        <w:t>2</w:t>
      </w:r>
      <w:r>
        <w:rPr>
          <w:rFonts w:ascii="Times New Roman" w:hAnsi="Times New Roman"/>
          <w:sz w:val="24"/>
          <w:szCs w:val="24"/>
        </w:rPr>
        <w:t xml:space="preserve"> </w:t>
      </w:r>
      <w:r w:rsidRPr="004600F2">
        <w:rPr>
          <w:rFonts w:ascii="Times New Roman" w:hAnsi="Times New Roman"/>
          <w:sz w:val="24"/>
          <w:szCs w:val="24"/>
        </w:rPr>
        <w:t xml:space="preserve"> зачетн</w:t>
      </w:r>
      <w:r w:rsidR="008E0FFE">
        <w:rPr>
          <w:rFonts w:ascii="Times New Roman" w:hAnsi="Times New Roman"/>
          <w:sz w:val="24"/>
          <w:szCs w:val="24"/>
        </w:rPr>
        <w:t>ых</w:t>
      </w:r>
      <w:r w:rsidRPr="004600F2">
        <w:rPr>
          <w:rFonts w:ascii="Times New Roman" w:hAnsi="Times New Roman"/>
          <w:sz w:val="24"/>
          <w:szCs w:val="24"/>
        </w:rPr>
        <w:t xml:space="preserve"> единиц</w:t>
      </w:r>
      <w:r w:rsidR="008E0FFE">
        <w:rPr>
          <w:rFonts w:ascii="Times New Roman" w:hAnsi="Times New Roman"/>
          <w:sz w:val="24"/>
          <w:szCs w:val="24"/>
        </w:rPr>
        <w:t>ы</w:t>
      </w:r>
      <w:r w:rsidR="007F3E87">
        <w:rPr>
          <w:rFonts w:ascii="Times New Roman" w:hAnsi="Times New Roman"/>
          <w:sz w:val="24"/>
          <w:szCs w:val="24"/>
        </w:rPr>
        <w:t xml:space="preserve">,  </w:t>
      </w:r>
      <w:r w:rsidR="008E0FFE">
        <w:rPr>
          <w:rFonts w:ascii="Times New Roman" w:hAnsi="Times New Roman"/>
          <w:sz w:val="24"/>
          <w:szCs w:val="24"/>
        </w:rPr>
        <w:t>72</w:t>
      </w:r>
      <w:r w:rsidR="007F3E87">
        <w:rPr>
          <w:rFonts w:ascii="Times New Roman" w:hAnsi="Times New Roman"/>
          <w:sz w:val="24"/>
          <w:szCs w:val="24"/>
        </w:rPr>
        <w:t xml:space="preserve"> </w:t>
      </w:r>
      <w:r>
        <w:rPr>
          <w:rFonts w:ascii="Times New Roman" w:hAnsi="Times New Roman"/>
          <w:sz w:val="24"/>
          <w:szCs w:val="24"/>
        </w:rPr>
        <w:t xml:space="preserve"> академических час</w:t>
      </w:r>
      <w:r w:rsidR="008E0FFE">
        <w:rPr>
          <w:rFonts w:ascii="Times New Roman" w:hAnsi="Times New Roman"/>
          <w:sz w:val="24"/>
          <w:szCs w:val="24"/>
        </w:rPr>
        <w:t>а</w:t>
      </w:r>
      <w:r>
        <w:rPr>
          <w:rFonts w:ascii="Times New Roman" w:hAnsi="Times New Roman"/>
          <w:sz w:val="24"/>
          <w:szCs w:val="24"/>
        </w:rPr>
        <w:t xml:space="preserve">, </w:t>
      </w:r>
      <w:r w:rsidR="008E0FFE">
        <w:rPr>
          <w:rFonts w:ascii="Times New Roman" w:hAnsi="Times New Roman"/>
          <w:sz w:val="24"/>
          <w:szCs w:val="24"/>
        </w:rPr>
        <w:t>54</w:t>
      </w:r>
      <w:r>
        <w:rPr>
          <w:rFonts w:ascii="Times New Roman" w:hAnsi="Times New Roman"/>
          <w:sz w:val="24"/>
          <w:szCs w:val="24"/>
        </w:rPr>
        <w:t xml:space="preserve"> астрономических час</w:t>
      </w:r>
      <w:r w:rsidR="008E0FFE">
        <w:rPr>
          <w:rFonts w:ascii="Times New Roman" w:hAnsi="Times New Roman"/>
          <w:sz w:val="24"/>
          <w:szCs w:val="24"/>
        </w:rPr>
        <w:t>а</w:t>
      </w:r>
      <w:r>
        <w:rPr>
          <w:rFonts w:ascii="Times New Roman" w:hAnsi="Times New Roman"/>
          <w:sz w:val="24"/>
          <w:szCs w:val="24"/>
        </w:rPr>
        <w:t>.</w:t>
      </w:r>
    </w:p>
    <w:p w:rsidR="003F6B4A" w:rsidRDefault="003F6B4A" w:rsidP="007427F1">
      <w:pPr>
        <w:spacing w:after="0" w:line="240" w:lineRule="auto"/>
        <w:jc w:val="center"/>
        <w:rPr>
          <w:rFonts w:ascii="Times New Roman" w:hAnsi="Times New Roman"/>
          <w:b/>
          <w:sz w:val="24"/>
          <w:szCs w:val="24"/>
        </w:rPr>
      </w:pPr>
    </w:p>
    <w:p w:rsidR="00993491" w:rsidRPr="00E14328" w:rsidRDefault="00993491" w:rsidP="007427F1">
      <w:pPr>
        <w:spacing w:after="0" w:line="240" w:lineRule="auto"/>
        <w:jc w:val="center"/>
        <w:rPr>
          <w:rFonts w:ascii="Times New Roman" w:hAnsi="Times New Roman"/>
          <w:b/>
          <w:sz w:val="24"/>
          <w:szCs w:val="24"/>
        </w:rPr>
      </w:pPr>
      <w:r w:rsidRPr="00E14328">
        <w:rPr>
          <w:rFonts w:ascii="Times New Roman" w:hAnsi="Times New Roman"/>
          <w:b/>
          <w:sz w:val="24"/>
          <w:szCs w:val="24"/>
        </w:rPr>
        <w:t>Объем дисциплины и виды учебной работы</w:t>
      </w:r>
      <w:r w:rsidR="00790AA5" w:rsidRPr="00E14328">
        <w:rPr>
          <w:rFonts w:ascii="Times New Roman" w:hAnsi="Times New Roman"/>
          <w:b/>
          <w:sz w:val="24"/>
          <w:szCs w:val="24"/>
        </w:rPr>
        <w:t xml:space="preserve"> для очной формы обучения</w:t>
      </w:r>
      <w:r w:rsidRPr="00E14328">
        <w:rPr>
          <w:rFonts w:ascii="Times New Roman" w:hAnsi="Times New Roman"/>
          <w:b/>
          <w:sz w:val="24"/>
          <w:szCs w:val="24"/>
        </w:rPr>
        <w:t>.</w:t>
      </w:r>
    </w:p>
    <w:p w:rsidR="00993491" w:rsidRPr="00E14328" w:rsidRDefault="00993491" w:rsidP="006A59D6">
      <w:pPr>
        <w:pStyle w:val="a6"/>
        <w:spacing w:after="0" w:line="240" w:lineRule="auto"/>
        <w:ind w:left="426"/>
        <w:jc w:val="right"/>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2926"/>
        <w:gridCol w:w="2325"/>
      </w:tblGrid>
      <w:tr w:rsidR="003F6B4A" w:rsidRPr="00E14328" w:rsidTr="003F6B4A">
        <w:trPr>
          <w:jc w:val="center"/>
        </w:trPr>
        <w:tc>
          <w:tcPr>
            <w:tcW w:w="4319" w:type="dxa"/>
            <w:tcBorders>
              <w:top w:val="single" w:sz="4" w:space="0" w:color="auto"/>
              <w:left w:val="single" w:sz="4" w:space="0" w:color="auto"/>
              <w:bottom w:val="single" w:sz="4" w:space="0" w:color="auto"/>
              <w:right w:val="single" w:sz="4" w:space="0" w:color="auto"/>
            </w:tcBorders>
            <w:vAlign w:val="center"/>
          </w:tcPr>
          <w:p w:rsidR="003F6B4A" w:rsidRPr="00E14328" w:rsidRDefault="003F6B4A" w:rsidP="00950601">
            <w:pPr>
              <w:spacing w:after="0" w:line="240" w:lineRule="auto"/>
              <w:ind w:firstLine="709"/>
              <w:jc w:val="both"/>
              <w:rPr>
                <w:rFonts w:ascii="Times New Roman" w:eastAsia="Times New Roman" w:hAnsi="Times New Roman"/>
                <w:sz w:val="24"/>
                <w:szCs w:val="24"/>
                <w:lang w:eastAsia="ru-RU"/>
              </w:rPr>
            </w:pPr>
            <w:r w:rsidRPr="00E14328">
              <w:rPr>
                <w:rFonts w:ascii="Times New Roman" w:eastAsia="Times New Roman" w:hAnsi="Times New Roman"/>
                <w:sz w:val="24"/>
                <w:szCs w:val="24"/>
                <w:lang w:eastAsia="ru-RU"/>
              </w:rPr>
              <w:t xml:space="preserve">              Вид работы</w:t>
            </w:r>
          </w:p>
        </w:tc>
        <w:tc>
          <w:tcPr>
            <w:tcW w:w="2926" w:type="dxa"/>
            <w:tcBorders>
              <w:top w:val="single" w:sz="4" w:space="0" w:color="auto"/>
              <w:left w:val="single" w:sz="4" w:space="0" w:color="auto"/>
              <w:bottom w:val="single" w:sz="4" w:space="0" w:color="auto"/>
              <w:right w:val="single" w:sz="4" w:space="0" w:color="auto"/>
            </w:tcBorders>
            <w:vAlign w:val="center"/>
          </w:tcPr>
          <w:p w:rsidR="003F6B4A" w:rsidRPr="003F6B4A" w:rsidRDefault="003F6B4A" w:rsidP="003F6B4A">
            <w:pPr>
              <w:spacing w:after="0" w:line="240" w:lineRule="auto"/>
              <w:jc w:val="center"/>
              <w:rPr>
                <w:rFonts w:ascii="Times New Roman" w:hAnsi="Times New Roman"/>
                <w:b/>
                <w:sz w:val="20"/>
                <w:szCs w:val="20"/>
              </w:rPr>
            </w:pPr>
            <w:r w:rsidRPr="003F6B4A">
              <w:rPr>
                <w:rFonts w:ascii="Times New Roman" w:hAnsi="Times New Roman"/>
                <w:b/>
                <w:sz w:val="20"/>
                <w:szCs w:val="20"/>
              </w:rPr>
              <w:t>Трудоемкость</w:t>
            </w:r>
          </w:p>
          <w:p w:rsidR="003F6B4A" w:rsidRPr="00E14328" w:rsidRDefault="003F6B4A" w:rsidP="003F6B4A">
            <w:pPr>
              <w:spacing w:after="0" w:line="240" w:lineRule="auto"/>
              <w:jc w:val="center"/>
              <w:rPr>
                <w:rFonts w:ascii="Times New Roman" w:eastAsia="Times New Roman" w:hAnsi="Times New Roman"/>
                <w:sz w:val="24"/>
                <w:szCs w:val="24"/>
                <w:lang w:eastAsia="ru-RU"/>
              </w:rPr>
            </w:pPr>
            <w:r>
              <w:rPr>
                <w:rFonts w:ascii="Times New Roman" w:hAnsi="Times New Roman"/>
                <w:b/>
                <w:sz w:val="20"/>
                <w:szCs w:val="20"/>
              </w:rPr>
              <w:t xml:space="preserve"> (в академ.</w:t>
            </w:r>
            <w:r w:rsidRPr="003F6B4A">
              <w:rPr>
                <w:rFonts w:ascii="Times New Roman" w:hAnsi="Times New Roman"/>
                <w:b/>
                <w:sz w:val="20"/>
                <w:szCs w:val="20"/>
              </w:rPr>
              <w:t xml:space="preserve"> часах)</w:t>
            </w:r>
          </w:p>
        </w:tc>
        <w:tc>
          <w:tcPr>
            <w:tcW w:w="2325" w:type="dxa"/>
            <w:tcBorders>
              <w:top w:val="single" w:sz="4" w:space="0" w:color="auto"/>
              <w:left w:val="single" w:sz="4" w:space="0" w:color="auto"/>
              <w:bottom w:val="single" w:sz="4" w:space="0" w:color="auto"/>
              <w:right w:val="single" w:sz="4" w:space="0" w:color="auto"/>
            </w:tcBorders>
          </w:tcPr>
          <w:p w:rsidR="003F6B4A" w:rsidRPr="00581B4B" w:rsidRDefault="003F6B4A" w:rsidP="003F6B4A">
            <w:pPr>
              <w:spacing w:after="0" w:line="240" w:lineRule="auto"/>
              <w:jc w:val="center"/>
              <w:rPr>
                <w:rFonts w:ascii="Times New Roman" w:hAnsi="Times New Roman"/>
                <w:b/>
                <w:sz w:val="20"/>
                <w:szCs w:val="20"/>
              </w:rPr>
            </w:pPr>
            <w:r w:rsidRPr="00581B4B">
              <w:rPr>
                <w:rFonts w:ascii="Times New Roman" w:hAnsi="Times New Roman"/>
                <w:b/>
                <w:sz w:val="20"/>
                <w:szCs w:val="20"/>
              </w:rPr>
              <w:t>Трудоемкость</w:t>
            </w:r>
          </w:p>
          <w:p w:rsidR="003F6B4A" w:rsidRPr="00E14328" w:rsidRDefault="003F6B4A" w:rsidP="003F6B4A">
            <w:pPr>
              <w:spacing w:after="0" w:line="240" w:lineRule="auto"/>
              <w:jc w:val="center"/>
              <w:rPr>
                <w:rFonts w:ascii="Times New Roman" w:eastAsia="Times New Roman" w:hAnsi="Times New Roman"/>
                <w:sz w:val="24"/>
                <w:szCs w:val="24"/>
                <w:lang w:eastAsia="ru-RU"/>
              </w:rPr>
            </w:pPr>
            <w:r w:rsidRPr="00581B4B">
              <w:rPr>
                <w:rFonts w:ascii="Times New Roman" w:hAnsi="Times New Roman"/>
                <w:b/>
                <w:sz w:val="20"/>
                <w:szCs w:val="20"/>
              </w:rPr>
              <w:t>(в астрон.часах)</w:t>
            </w:r>
          </w:p>
        </w:tc>
      </w:tr>
      <w:tr w:rsidR="00C34992" w:rsidRPr="00E14328" w:rsidTr="00C34992">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b/>
                <w:sz w:val="24"/>
                <w:szCs w:val="24"/>
              </w:rPr>
            </w:pPr>
            <w:r w:rsidRPr="002C66D0">
              <w:rPr>
                <w:rFonts w:ascii="Times New Roman" w:hAnsi="Times New Roman"/>
                <w:b/>
                <w:sz w:val="24"/>
                <w:szCs w:val="24"/>
              </w:rPr>
              <w:t>Общая трудоемкость</w:t>
            </w:r>
          </w:p>
        </w:tc>
        <w:tc>
          <w:tcPr>
            <w:tcW w:w="2926"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line="240" w:lineRule="auto"/>
              <w:ind w:firstLine="34"/>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72</w:t>
            </w:r>
          </w:p>
        </w:tc>
        <w:tc>
          <w:tcPr>
            <w:tcW w:w="2325"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jc w:val="center"/>
              <w:rPr>
                <w:rFonts w:ascii="Times New Roman" w:hAnsi="Times New Roman"/>
                <w:color w:val="000000"/>
                <w:sz w:val="24"/>
                <w:szCs w:val="24"/>
              </w:rPr>
            </w:pPr>
            <w:r w:rsidRPr="00C34992">
              <w:rPr>
                <w:rFonts w:ascii="Times New Roman" w:hAnsi="Times New Roman"/>
                <w:color w:val="000000"/>
                <w:sz w:val="24"/>
                <w:szCs w:val="24"/>
              </w:rPr>
              <w:t>54</w:t>
            </w:r>
          </w:p>
        </w:tc>
      </w:tr>
      <w:tr w:rsidR="00C34992" w:rsidRPr="00E14328" w:rsidTr="00C34992">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b/>
                <w:sz w:val="24"/>
                <w:szCs w:val="24"/>
              </w:rPr>
            </w:pPr>
            <w:r w:rsidRPr="002C66D0">
              <w:rPr>
                <w:rFonts w:ascii="Times New Roman" w:hAnsi="Times New Roman"/>
                <w:b/>
                <w:sz w:val="24"/>
                <w:szCs w:val="24"/>
              </w:rPr>
              <w:t>Контактная работа с преподавателем</w:t>
            </w:r>
          </w:p>
        </w:tc>
        <w:tc>
          <w:tcPr>
            <w:tcW w:w="2926"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line="240" w:lineRule="auto"/>
              <w:ind w:firstLine="34"/>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24</w:t>
            </w:r>
          </w:p>
        </w:tc>
        <w:tc>
          <w:tcPr>
            <w:tcW w:w="2325"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jc w:val="center"/>
              <w:rPr>
                <w:rFonts w:ascii="Times New Roman" w:hAnsi="Times New Roman"/>
                <w:color w:val="000000"/>
                <w:sz w:val="24"/>
                <w:szCs w:val="24"/>
              </w:rPr>
            </w:pPr>
            <w:r w:rsidRPr="00C34992">
              <w:rPr>
                <w:rFonts w:ascii="Times New Roman" w:hAnsi="Times New Roman"/>
                <w:color w:val="000000"/>
                <w:sz w:val="24"/>
                <w:szCs w:val="24"/>
              </w:rPr>
              <w:t>18</w:t>
            </w:r>
          </w:p>
        </w:tc>
      </w:tr>
      <w:tr w:rsidR="00C34992" w:rsidRPr="00E14328" w:rsidTr="00C34992">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sz w:val="24"/>
                <w:szCs w:val="24"/>
              </w:rPr>
            </w:pPr>
            <w:r w:rsidRPr="002C66D0">
              <w:rPr>
                <w:rFonts w:ascii="Times New Roman" w:hAnsi="Times New Roman"/>
                <w:sz w:val="24"/>
                <w:szCs w:val="24"/>
              </w:rPr>
              <w:t>Лекции</w:t>
            </w:r>
          </w:p>
        </w:tc>
        <w:tc>
          <w:tcPr>
            <w:tcW w:w="2926"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line="240" w:lineRule="auto"/>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16</w:t>
            </w:r>
          </w:p>
        </w:tc>
        <w:tc>
          <w:tcPr>
            <w:tcW w:w="2325"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jc w:val="center"/>
              <w:rPr>
                <w:rFonts w:ascii="Times New Roman" w:hAnsi="Times New Roman"/>
                <w:color w:val="000000"/>
                <w:sz w:val="24"/>
                <w:szCs w:val="24"/>
              </w:rPr>
            </w:pPr>
            <w:r w:rsidRPr="00C34992">
              <w:rPr>
                <w:rFonts w:ascii="Times New Roman" w:hAnsi="Times New Roman"/>
                <w:color w:val="000000"/>
                <w:sz w:val="24"/>
                <w:szCs w:val="24"/>
              </w:rPr>
              <w:t>12</w:t>
            </w:r>
          </w:p>
        </w:tc>
      </w:tr>
      <w:tr w:rsidR="00C34992" w:rsidRPr="00E14328" w:rsidTr="00C34992">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sz w:val="24"/>
                <w:szCs w:val="24"/>
              </w:rPr>
            </w:pPr>
            <w:r w:rsidRPr="002C66D0">
              <w:rPr>
                <w:rFonts w:ascii="Times New Roman" w:hAnsi="Times New Roman"/>
                <w:sz w:val="24"/>
                <w:szCs w:val="24"/>
              </w:rPr>
              <w:t>Лабораторные занятия</w:t>
            </w:r>
          </w:p>
        </w:tc>
        <w:tc>
          <w:tcPr>
            <w:tcW w:w="2926"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line="240" w:lineRule="auto"/>
              <w:jc w:val="center"/>
              <w:rPr>
                <w:rFonts w:ascii="Times New Roman" w:eastAsia="Times New Roman" w:hAnsi="Times New Roman"/>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jc w:val="center"/>
              <w:rPr>
                <w:rFonts w:ascii="Times New Roman" w:hAnsi="Times New Roman"/>
                <w:color w:val="000000"/>
                <w:sz w:val="24"/>
                <w:szCs w:val="24"/>
              </w:rPr>
            </w:pPr>
          </w:p>
        </w:tc>
      </w:tr>
      <w:tr w:rsidR="00C34992" w:rsidRPr="00E14328" w:rsidTr="00C34992">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sz w:val="24"/>
                <w:szCs w:val="24"/>
              </w:rPr>
            </w:pPr>
            <w:r w:rsidRPr="002C66D0">
              <w:rPr>
                <w:rFonts w:ascii="Times New Roman" w:hAnsi="Times New Roman"/>
                <w:sz w:val="24"/>
                <w:szCs w:val="24"/>
              </w:rPr>
              <w:t>Практические занятия</w:t>
            </w:r>
          </w:p>
        </w:tc>
        <w:tc>
          <w:tcPr>
            <w:tcW w:w="2926"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line="240" w:lineRule="auto"/>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8</w:t>
            </w:r>
          </w:p>
        </w:tc>
        <w:tc>
          <w:tcPr>
            <w:tcW w:w="2325"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jc w:val="center"/>
              <w:rPr>
                <w:rFonts w:ascii="Times New Roman" w:hAnsi="Times New Roman"/>
                <w:color w:val="000000"/>
                <w:sz w:val="24"/>
                <w:szCs w:val="24"/>
              </w:rPr>
            </w:pPr>
            <w:r w:rsidRPr="00C34992">
              <w:rPr>
                <w:rFonts w:ascii="Times New Roman" w:hAnsi="Times New Roman"/>
                <w:color w:val="000000"/>
                <w:sz w:val="24"/>
                <w:szCs w:val="24"/>
              </w:rPr>
              <w:t>6</w:t>
            </w:r>
          </w:p>
        </w:tc>
      </w:tr>
      <w:tr w:rsidR="00C34992" w:rsidRPr="00E14328" w:rsidTr="00C34992">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b/>
                <w:sz w:val="24"/>
                <w:szCs w:val="24"/>
              </w:rPr>
            </w:pPr>
            <w:r w:rsidRPr="002C66D0">
              <w:rPr>
                <w:rFonts w:ascii="Times New Roman" w:hAnsi="Times New Roman"/>
                <w:b/>
                <w:sz w:val="24"/>
                <w:szCs w:val="24"/>
              </w:rPr>
              <w:t>Самостоятельная работа</w:t>
            </w:r>
          </w:p>
        </w:tc>
        <w:tc>
          <w:tcPr>
            <w:tcW w:w="2926"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line="240" w:lineRule="auto"/>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48</w:t>
            </w:r>
          </w:p>
        </w:tc>
        <w:tc>
          <w:tcPr>
            <w:tcW w:w="2325" w:type="dxa"/>
            <w:tcBorders>
              <w:top w:val="single" w:sz="4" w:space="0" w:color="auto"/>
              <w:left w:val="single" w:sz="4" w:space="0" w:color="auto"/>
              <w:bottom w:val="single" w:sz="4" w:space="0" w:color="auto"/>
              <w:right w:val="single" w:sz="4" w:space="0" w:color="auto"/>
            </w:tcBorders>
          </w:tcPr>
          <w:p w:rsidR="00C34992" w:rsidRPr="00C34992" w:rsidRDefault="00C34992" w:rsidP="00C34992">
            <w:pPr>
              <w:spacing w:after="0" w:line="240" w:lineRule="auto"/>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36</w:t>
            </w:r>
          </w:p>
        </w:tc>
      </w:tr>
      <w:tr w:rsidR="00C34992" w:rsidRPr="00E14328" w:rsidTr="003F6B4A">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9067B6">
            <w:pPr>
              <w:spacing w:after="0" w:line="240" w:lineRule="auto"/>
              <w:rPr>
                <w:rFonts w:ascii="Times New Roman" w:hAnsi="Times New Roman"/>
                <w:b/>
                <w:sz w:val="24"/>
                <w:szCs w:val="24"/>
              </w:rPr>
            </w:pPr>
            <w:r w:rsidRPr="002C66D0">
              <w:rPr>
                <w:rFonts w:ascii="Times New Roman" w:hAnsi="Times New Roman"/>
                <w:b/>
                <w:sz w:val="24"/>
                <w:szCs w:val="24"/>
              </w:rPr>
              <w:t>Контроль</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E14328" w:rsidRDefault="00C34992" w:rsidP="00BF4682">
            <w:pPr>
              <w:spacing w:after="0" w:line="240" w:lineRule="auto"/>
              <w:jc w:val="center"/>
              <w:rPr>
                <w:rFonts w:ascii="Times New Roman" w:eastAsia="Times New Roman" w:hAnsi="Times New Roman"/>
                <w:b/>
                <w:i/>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tcPr>
          <w:p w:rsidR="00C34992" w:rsidRPr="00E14328" w:rsidRDefault="00C34992" w:rsidP="00BF4682">
            <w:pPr>
              <w:spacing w:after="0" w:line="240" w:lineRule="auto"/>
              <w:jc w:val="center"/>
              <w:rPr>
                <w:rFonts w:ascii="Times New Roman" w:eastAsia="Times New Roman" w:hAnsi="Times New Roman"/>
                <w:b/>
                <w:i/>
                <w:sz w:val="24"/>
                <w:szCs w:val="24"/>
                <w:lang w:eastAsia="ru-RU"/>
              </w:rPr>
            </w:pP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9067B6">
            <w:pPr>
              <w:spacing w:after="0" w:line="240" w:lineRule="auto"/>
              <w:rPr>
                <w:rFonts w:ascii="Times New Roman" w:hAnsi="Times New Roman"/>
                <w:sz w:val="24"/>
                <w:szCs w:val="24"/>
              </w:rPr>
            </w:pPr>
            <w:r w:rsidRPr="002C66D0">
              <w:rPr>
                <w:rFonts w:ascii="Times New Roman" w:hAnsi="Times New Roman"/>
                <w:sz w:val="24"/>
                <w:szCs w:val="24"/>
              </w:rPr>
              <w:t>Формы текущего контроля</w:t>
            </w:r>
          </w:p>
        </w:tc>
        <w:tc>
          <w:tcPr>
            <w:tcW w:w="5251" w:type="dxa"/>
            <w:gridSpan w:val="2"/>
            <w:tcBorders>
              <w:top w:val="single" w:sz="4" w:space="0" w:color="auto"/>
              <w:left w:val="single" w:sz="4" w:space="0" w:color="auto"/>
              <w:bottom w:val="single" w:sz="4" w:space="0" w:color="auto"/>
              <w:right w:val="single" w:sz="4" w:space="0" w:color="auto"/>
            </w:tcBorders>
            <w:vAlign w:val="center"/>
          </w:tcPr>
          <w:p w:rsidR="00C34992" w:rsidRPr="00E14328" w:rsidRDefault="00C34992" w:rsidP="00BF468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Устный опрос, дискуссия, доклад-презентация</w:t>
            </w: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9067B6">
            <w:pPr>
              <w:spacing w:after="0" w:line="240" w:lineRule="auto"/>
              <w:rPr>
                <w:rFonts w:ascii="Times New Roman" w:hAnsi="Times New Roman"/>
                <w:b/>
                <w:sz w:val="24"/>
                <w:szCs w:val="24"/>
              </w:rPr>
            </w:pPr>
            <w:r w:rsidRPr="002C66D0">
              <w:rPr>
                <w:rFonts w:ascii="Times New Roman" w:hAnsi="Times New Roman"/>
                <w:b/>
                <w:sz w:val="24"/>
                <w:szCs w:val="24"/>
              </w:rPr>
              <w:t>Форма промежуточной аттестации</w:t>
            </w:r>
          </w:p>
        </w:tc>
        <w:tc>
          <w:tcPr>
            <w:tcW w:w="5251" w:type="dxa"/>
            <w:gridSpan w:val="2"/>
            <w:tcBorders>
              <w:top w:val="single" w:sz="4" w:space="0" w:color="auto"/>
              <w:left w:val="single" w:sz="4" w:space="0" w:color="auto"/>
              <w:bottom w:val="single" w:sz="4" w:space="0" w:color="auto"/>
              <w:right w:val="single" w:sz="4" w:space="0" w:color="auto"/>
            </w:tcBorders>
            <w:vAlign w:val="center"/>
          </w:tcPr>
          <w:p w:rsidR="00C34992" w:rsidRPr="00E14328" w:rsidRDefault="00C34992" w:rsidP="00BF4682">
            <w:pPr>
              <w:spacing w:after="0" w:line="240" w:lineRule="auto"/>
              <w:jc w:val="center"/>
              <w:rPr>
                <w:rFonts w:ascii="Times New Roman" w:eastAsia="Times New Roman" w:hAnsi="Times New Roman"/>
                <w:b/>
                <w:i/>
                <w:sz w:val="24"/>
                <w:szCs w:val="24"/>
                <w:lang w:eastAsia="ru-RU"/>
              </w:rPr>
            </w:pPr>
            <w:r w:rsidRPr="00E14328">
              <w:rPr>
                <w:rFonts w:ascii="Times New Roman" w:eastAsia="Times New Roman" w:hAnsi="Times New Roman"/>
                <w:b/>
                <w:i/>
                <w:sz w:val="24"/>
                <w:szCs w:val="24"/>
                <w:lang w:eastAsia="ru-RU"/>
              </w:rPr>
              <w:t>Зачет</w:t>
            </w:r>
          </w:p>
        </w:tc>
      </w:tr>
    </w:tbl>
    <w:p w:rsidR="00BF4682" w:rsidRPr="00E14328" w:rsidRDefault="00BF4682" w:rsidP="00BF4682">
      <w:pPr>
        <w:pStyle w:val="a0"/>
        <w:numPr>
          <w:ilvl w:val="0"/>
          <w:numId w:val="0"/>
        </w:numPr>
        <w:ind w:left="426"/>
      </w:pPr>
    </w:p>
    <w:p w:rsidR="008D129A" w:rsidRPr="00E14328" w:rsidRDefault="008D129A" w:rsidP="007427F1">
      <w:pPr>
        <w:spacing w:after="0" w:line="240" w:lineRule="auto"/>
        <w:jc w:val="center"/>
        <w:rPr>
          <w:rFonts w:ascii="Times New Roman" w:hAnsi="Times New Roman"/>
          <w:b/>
          <w:sz w:val="24"/>
          <w:szCs w:val="24"/>
        </w:rPr>
      </w:pPr>
      <w:r w:rsidRPr="00E14328">
        <w:rPr>
          <w:rFonts w:ascii="Times New Roman" w:hAnsi="Times New Roman"/>
          <w:b/>
          <w:sz w:val="24"/>
          <w:szCs w:val="24"/>
        </w:rPr>
        <w:t>Объем дисциплины и виды учебной работы для заочной формы обучения.</w:t>
      </w:r>
    </w:p>
    <w:p w:rsidR="006A5E45" w:rsidRPr="00E14328" w:rsidRDefault="006A5E45" w:rsidP="006A5E45">
      <w:pPr>
        <w:spacing w:after="0" w:line="240" w:lineRule="auto"/>
        <w:jc w:val="right"/>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2926"/>
        <w:gridCol w:w="2325"/>
      </w:tblGrid>
      <w:tr w:rsidR="00707DB2" w:rsidRPr="00E14328" w:rsidTr="00707DB2">
        <w:trPr>
          <w:jc w:val="center"/>
        </w:trPr>
        <w:tc>
          <w:tcPr>
            <w:tcW w:w="4319" w:type="dxa"/>
            <w:tcBorders>
              <w:top w:val="single" w:sz="4" w:space="0" w:color="auto"/>
              <w:left w:val="single" w:sz="4" w:space="0" w:color="auto"/>
              <w:bottom w:val="single" w:sz="4" w:space="0" w:color="auto"/>
              <w:right w:val="single" w:sz="4" w:space="0" w:color="auto"/>
            </w:tcBorders>
            <w:vAlign w:val="center"/>
          </w:tcPr>
          <w:p w:rsidR="00707DB2" w:rsidRPr="00E14328" w:rsidRDefault="00707DB2" w:rsidP="000F2632">
            <w:pPr>
              <w:spacing w:after="0" w:line="240" w:lineRule="auto"/>
              <w:ind w:firstLine="709"/>
              <w:jc w:val="both"/>
              <w:rPr>
                <w:rFonts w:ascii="Times New Roman" w:eastAsia="Times New Roman" w:hAnsi="Times New Roman"/>
                <w:sz w:val="24"/>
                <w:szCs w:val="24"/>
                <w:lang w:eastAsia="ru-RU"/>
              </w:rPr>
            </w:pPr>
            <w:r w:rsidRPr="00E14328">
              <w:rPr>
                <w:rFonts w:ascii="Times New Roman" w:eastAsia="Times New Roman" w:hAnsi="Times New Roman"/>
                <w:sz w:val="24"/>
                <w:szCs w:val="24"/>
                <w:lang w:eastAsia="ru-RU"/>
              </w:rPr>
              <w:t xml:space="preserve">              Вид работы</w:t>
            </w:r>
          </w:p>
        </w:tc>
        <w:tc>
          <w:tcPr>
            <w:tcW w:w="2926" w:type="dxa"/>
            <w:tcBorders>
              <w:top w:val="single" w:sz="4" w:space="0" w:color="auto"/>
              <w:left w:val="single" w:sz="4" w:space="0" w:color="auto"/>
              <w:bottom w:val="single" w:sz="4" w:space="0" w:color="auto"/>
              <w:right w:val="single" w:sz="4" w:space="0" w:color="auto"/>
            </w:tcBorders>
            <w:vAlign w:val="center"/>
          </w:tcPr>
          <w:p w:rsidR="00707DB2" w:rsidRPr="00707DB2" w:rsidRDefault="00707DB2" w:rsidP="00707DB2">
            <w:pPr>
              <w:spacing w:after="0" w:line="240" w:lineRule="auto"/>
              <w:jc w:val="center"/>
              <w:rPr>
                <w:rFonts w:ascii="Times New Roman" w:hAnsi="Times New Roman"/>
                <w:b/>
                <w:sz w:val="20"/>
                <w:szCs w:val="20"/>
              </w:rPr>
            </w:pPr>
            <w:r w:rsidRPr="00707DB2">
              <w:rPr>
                <w:rFonts w:ascii="Times New Roman" w:hAnsi="Times New Roman"/>
                <w:b/>
                <w:sz w:val="20"/>
                <w:szCs w:val="20"/>
              </w:rPr>
              <w:t>Трудоемкость</w:t>
            </w:r>
          </w:p>
          <w:p w:rsidR="00707DB2" w:rsidRPr="00E14328" w:rsidRDefault="00707DB2" w:rsidP="00707DB2">
            <w:pPr>
              <w:spacing w:after="0" w:line="240" w:lineRule="auto"/>
              <w:jc w:val="center"/>
              <w:rPr>
                <w:rFonts w:ascii="Times New Roman" w:eastAsia="Times New Roman" w:hAnsi="Times New Roman"/>
                <w:sz w:val="24"/>
                <w:szCs w:val="24"/>
                <w:lang w:eastAsia="ru-RU"/>
              </w:rPr>
            </w:pPr>
            <w:r>
              <w:rPr>
                <w:rFonts w:ascii="Times New Roman" w:hAnsi="Times New Roman"/>
                <w:b/>
                <w:sz w:val="20"/>
                <w:szCs w:val="20"/>
              </w:rPr>
              <w:t xml:space="preserve"> (в академ.</w:t>
            </w:r>
            <w:r w:rsidRPr="00707DB2">
              <w:rPr>
                <w:rFonts w:ascii="Times New Roman" w:hAnsi="Times New Roman"/>
                <w:b/>
                <w:sz w:val="20"/>
                <w:szCs w:val="20"/>
              </w:rPr>
              <w:t xml:space="preserve"> часах)</w:t>
            </w:r>
          </w:p>
        </w:tc>
        <w:tc>
          <w:tcPr>
            <w:tcW w:w="2325" w:type="dxa"/>
            <w:tcBorders>
              <w:top w:val="single" w:sz="4" w:space="0" w:color="auto"/>
              <w:left w:val="single" w:sz="4" w:space="0" w:color="auto"/>
              <w:bottom w:val="single" w:sz="4" w:space="0" w:color="auto"/>
              <w:right w:val="single" w:sz="4" w:space="0" w:color="auto"/>
            </w:tcBorders>
          </w:tcPr>
          <w:p w:rsidR="00707DB2" w:rsidRPr="00581B4B" w:rsidRDefault="00707DB2" w:rsidP="00707DB2">
            <w:pPr>
              <w:spacing w:after="0" w:line="240" w:lineRule="auto"/>
              <w:jc w:val="center"/>
              <w:rPr>
                <w:rFonts w:ascii="Times New Roman" w:hAnsi="Times New Roman"/>
                <w:b/>
                <w:sz w:val="20"/>
                <w:szCs w:val="20"/>
              </w:rPr>
            </w:pPr>
            <w:r w:rsidRPr="00581B4B">
              <w:rPr>
                <w:rFonts w:ascii="Times New Roman" w:hAnsi="Times New Roman"/>
                <w:b/>
                <w:sz w:val="20"/>
                <w:szCs w:val="20"/>
              </w:rPr>
              <w:t>Трудоемкость</w:t>
            </w:r>
          </w:p>
          <w:p w:rsidR="00707DB2" w:rsidRPr="00E14328" w:rsidRDefault="00707DB2" w:rsidP="00707DB2">
            <w:pPr>
              <w:spacing w:after="0" w:line="240" w:lineRule="auto"/>
              <w:jc w:val="center"/>
              <w:rPr>
                <w:rFonts w:ascii="Times New Roman" w:eastAsia="Times New Roman" w:hAnsi="Times New Roman"/>
                <w:sz w:val="24"/>
                <w:szCs w:val="24"/>
                <w:lang w:eastAsia="ru-RU"/>
              </w:rPr>
            </w:pPr>
            <w:r w:rsidRPr="00581B4B">
              <w:rPr>
                <w:rFonts w:ascii="Times New Roman" w:hAnsi="Times New Roman"/>
                <w:b/>
                <w:sz w:val="20"/>
                <w:szCs w:val="20"/>
              </w:rPr>
              <w:t>(в астрон.часах)</w:t>
            </w: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b/>
                <w:sz w:val="24"/>
                <w:szCs w:val="24"/>
              </w:rPr>
            </w:pPr>
            <w:r w:rsidRPr="002C66D0">
              <w:rPr>
                <w:rFonts w:ascii="Times New Roman" w:hAnsi="Times New Roman"/>
                <w:b/>
                <w:sz w:val="24"/>
                <w:szCs w:val="24"/>
              </w:rPr>
              <w:t>Общая трудоемкость</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C34992" w:rsidRDefault="00C34992" w:rsidP="00C34992">
            <w:pPr>
              <w:spacing w:after="0" w:line="240" w:lineRule="auto"/>
              <w:ind w:firstLine="34"/>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72</w:t>
            </w:r>
          </w:p>
        </w:tc>
        <w:tc>
          <w:tcPr>
            <w:tcW w:w="2325" w:type="dxa"/>
            <w:tcBorders>
              <w:top w:val="single" w:sz="4" w:space="0" w:color="auto"/>
              <w:left w:val="single" w:sz="4" w:space="0" w:color="auto"/>
              <w:bottom w:val="single" w:sz="4" w:space="0" w:color="auto"/>
              <w:right w:val="single" w:sz="4" w:space="0" w:color="auto"/>
            </w:tcBorders>
            <w:vAlign w:val="bottom"/>
          </w:tcPr>
          <w:p w:rsidR="00C34992" w:rsidRPr="00C34992" w:rsidRDefault="00C34992" w:rsidP="00C34992">
            <w:pPr>
              <w:spacing w:after="0" w:line="240" w:lineRule="auto"/>
              <w:jc w:val="right"/>
              <w:rPr>
                <w:color w:val="000000"/>
                <w:sz w:val="24"/>
                <w:szCs w:val="24"/>
              </w:rPr>
            </w:pPr>
            <w:r w:rsidRPr="00C34992">
              <w:rPr>
                <w:color w:val="000000"/>
                <w:sz w:val="24"/>
                <w:szCs w:val="24"/>
              </w:rPr>
              <w:t>54</w:t>
            </w: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b/>
                <w:sz w:val="24"/>
                <w:szCs w:val="24"/>
              </w:rPr>
            </w:pPr>
            <w:r w:rsidRPr="002C66D0">
              <w:rPr>
                <w:rFonts w:ascii="Times New Roman" w:hAnsi="Times New Roman"/>
                <w:b/>
                <w:sz w:val="24"/>
                <w:szCs w:val="24"/>
              </w:rPr>
              <w:t>Контактная работа с преподавателем</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C34992" w:rsidRDefault="00C34992" w:rsidP="00C34992">
            <w:pPr>
              <w:spacing w:after="0" w:line="240" w:lineRule="auto"/>
              <w:ind w:firstLine="34"/>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18</w:t>
            </w:r>
          </w:p>
        </w:tc>
        <w:tc>
          <w:tcPr>
            <w:tcW w:w="2325" w:type="dxa"/>
            <w:tcBorders>
              <w:top w:val="single" w:sz="4" w:space="0" w:color="auto"/>
              <w:left w:val="single" w:sz="4" w:space="0" w:color="auto"/>
              <w:bottom w:val="single" w:sz="4" w:space="0" w:color="auto"/>
              <w:right w:val="single" w:sz="4" w:space="0" w:color="auto"/>
            </w:tcBorders>
            <w:vAlign w:val="bottom"/>
          </w:tcPr>
          <w:p w:rsidR="00C34992" w:rsidRPr="00C34992" w:rsidRDefault="00C34992" w:rsidP="00C34992">
            <w:pPr>
              <w:spacing w:after="0" w:line="240" w:lineRule="auto"/>
              <w:jc w:val="right"/>
              <w:rPr>
                <w:color w:val="000000"/>
                <w:sz w:val="24"/>
                <w:szCs w:val="24"/>
              </w:rPr>
            </w:pPr>
            <w:r w:rsidRPr="00C34992">
              <w:rPr>
                <w:color w:val="000000"/>
                <w:sz w:val="24"/>
                <w:szCs w:val="24"/>
              </w:rPr>
              <w:t>13,5</w:t>
            </w: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sz w:val="24"/>
                <w:szCs w:val="24"/>
              </w:rPr>
            </w:pPr>
            <w:r w:rsidRPr="002C66D0">
              <w:rPr>
                <w:rFonts w:ascii="Times New Roman" w:hAnsi="Times New Roman"/>
                <w:sz w:val="24"/>
                <w:szCs w:val="24"/>
              </w:rPr>
              <w:t>Лекции</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C34992" w:rsidRDefault="00C34992" w:rsidP="00C34992">
            <w:pPr>
              <w:spacing w:after="0" w:line="240" w:lineRule="auto"/>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14</w:t>
            </w:r>
          </w:p>
        </w:tc>
        <w:tc>
          <w:tcPr>
            <w:tcW w:w="2325" w:type="dxa"/>
            <w:tcBorders>
              <w:top w:val="single" w:sz="4" w:space="0" w:color="auto"/>
              <w:left w:val="single" w:sz="4" w:space="0" w:color="auto"/>
              <w:bottom w:val="single" w:sz="4" w:space="0" w:color="auto"/>
              <w:right w:val="single" w:sz="4" w:space="0" w:color="auto"/>
            </w:tcBorders>
            <w:vAlign w:val="bottom"/>
          </w:tcPr>
          <w:p w:rsidR="00C34992" w:rsidRPr="00C34992" w:rsidRDefault="00C34992" w:rsidP="00C34992">
            <w:pPr>
              <w:spacing w:after="0" w:line="240" w:lineRule="auto"/>
              <w:jc w:val="right"/>
              <w:rPr>
                <w:color w:val="000000"/>
                <w:sz w:val="24"/>
                <w:szCs w:val="24"/>
              </w:rPr>
            </w:pPr>
            <w:r w:rsidRPr="00C34992">
              <w:rPr>
                <w:color w:val="000000"/>
                <w:sz w:val="24"/>
                <w:szCs w:val="24"/>
              </w:rPr>
              <w:t>10,5</w:t>
            </w: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sz w:val="24"/>
                <w:szCs w:val="24"/>
              </w:rPr>
            </w:pPr>
            <w:r w:rsidRPr="002C66D0">
              <w:rPr>
                <w:rFonts w:ascii="Times New Roman" w:hAnsi="Times New Roman"/>
                <w:sz w:val="24"/>
                <w:szCs w:val="24"/>
              </w:rPr>
              <w:t>Лабораторные занятия</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C34992" w:rsidRDefault="00C34992" w:rsidP="00C34992">
            <w:pPr>
              <w:spacing w:after="0" w:line="240" w:lineRule="auto"/>
              <w:jc w:val="center"/>
              <w:rPr>
                <w:rFonts w:ascii="Times New Roman" w:eastAsia="Times New Roman" w:hAnsi="Times New Roman"/>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vAlign w:val="bottom"/>
          </w:tcPr>
          <w:p w:rsidR="00C34992" w:rsidRPr="00C34992" w:rsidRDefault="00C34992" w:rsidP="00C34992">
            <w:pPr>
              <w:spacing w:after="0" w:line="240" w:lineRule="auto"/>
              <w:jc w:val="right"/>
              <w:rPr>
                <w:color w:val="000000"/>
                <w:sz w:val="24"/>
                <w:szCs w:val="24"/>
              </w:rPr>
            </w:pP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sz w:val="24"/>
                <w:szCs w:val="24"/>
              </w:rPr>
            </w:pPr>
            <w:r w:rsidRPr="002C66D0">
              <w:rPr>
                <w:rFonts w:ascii="Times New Roman" w:hAnsi="Times New Roman"/>
                <w:sz w:val="24"/>
                <w:szCs w:val="24"/>
              </w:rPr>
              <w:t>Практические занятия</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C34992" w:rsidRDefault="00C34992" w:rsidP="00C34992">
            <w:pPr>
              <w:spacing w:after="0" w:line="240" w:lineRule="auto"/>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4</w:t>
            </w:r>
          </w:p>
        </w:tc>
        <w:tc>
          <w:tcPr>
            <w:tcW w:w="2325" w:type="dxa"/>
            <w:tcBorders>
              <w:top w:val="single" w:sz="4" w:space="0" w:color="auto"/>
              <w:left w:val="single" w:sz="4" w:space="0" w:color="auto"/>
              <w:bottom w:val="single" w:sz="4" w:space="0" w:color="auto"/>
              <w:right w:val="single" w:sz="4" w:space="0" w:color="auto"/>
            </w:tcBorders>
            <w:vAlign w:val="bottom"/>
          </w:tcPr>
          <w:p w:rsidR="00C34992" w:rsidRPr="00C34992" w:rsidRDefault="00C34992" w:rsidP="00C34992">
            <w:pPr>
              <w:spacing w:after="0" w:line="240" w:lineRule="auto"/>
              <w:jc w:val="right"/>
              <w:rPr>
                <w:color w:val="000000"/>
                <w:sz w:val="24"/>
                <w:szCs w:val="24"/>
              </w:rPr>
            </w:pPr>
            <w:r w:rsidRPr="00C34992">
              <w:rPr>
                <w:color w:val="000000"/>
                <w:sz w:val="24"/>
                <w:szCs w:val="24"/>
              </w:rPr>
              <w:t>3</w:t>
            </w: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b/>
                <w:sz w:val="24"/>
                <w:szCs w:val="24"/>
              </w:rPr>
            </w:pPr>
            <w:r w:rsidRPr="002C66D0">
              <w:rPr>
                <w:rFonts w:ascii="Times New Roman" w:hAnsi="Times New Roman"/>
                <w:b/>
                <w:sz w:val="24"/>
                <w:szCs w:val="24"/>
              </w:rPr>
              <w:t>Самостоятельная работа</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C34992" w:rsidRDefault="00C34992" w:rsidP="00C34992">
            <w:pPr>
              <w:spacing w:after="0" w:line="240" w:lineRule="auto"/>
              <w:jc w:val="center"/>
              <w:rPr>
                <w:rFonts w:ascii="Times New Roman" w:eastAsia="Times New Roman" w:hAnsi="Times New Roman"/>
                <w:sz w:val="24"/>
                <w:szCs w:val="24"/>
                <w:lang w:eastAsia="ru-RU"/>
              </w:rPr>
            </w:pPr>
            <w:r w:rsidRPr="00C34992">
              <w:rPr>
                <w:rFonts w:ascii="Times New Roman" w:eastAsia="Times New Roman" w:hAnsi="Times New Roman"/>
                <w:sz w:val="24"/>
                <w:szCs w:val="24"/>
                <w:lang w:eastAsia="ru-RU"/>
              </w:rPr>
              <w:t>54</w:t>
            </w:r>
          </w:p>
        </w:tc>
        <w:tc>
          <w:tcPr>
            <w:tcW w:w="2325" w:type="dxa"/>
            <w:tcBorders>
              <w:top w:val="single" w:sz="4" w:space="0" w:color="auto"/>
              <w:left w:val="single" w:sz="4" w:space="0" w:color="auto"/>
              <w:bottom w:val="single" w:sz="4" w:space="0" w:color="auto"/>
              <w:right w:val="single" w:sz="4" w:space="0" w:color="auto"/>
            </w:tcBorders>
            <w:vAlign w:val="bottom"/>
          </w:tcPr>
          <w:p w:rsidR="00C34992" w:rsidRPr="00C34992" w:rsidRDefault="00C34992" w:rsidP="00C34992">
            <w:pPr>
              <w:spacing w:after="0" w:line="240" w:lineRule="auto"/>
              <w:jc w:val="right"/>
              <w:rPr>
                <w:color w:val="000000"/>
                <w:sz w:val="24"/>
                <w:szCs w:val="24"/>
              </w:rPr>
            </w:pPr>
            <w:r w:rsidRPr="00C34992">
              <w:rPr>
                <w:color w:val="000000"/>
                <w:sz w:val="24"/>
                <w:szCs w:val="24"/>
              </w:rPr>
              <w:t>40,5</w:t>
            </w:r>
          </w:p>
        </w:tc>
      </w:tr>
      <w:tr w:rsidR="00C34992" w:rsidRPr="00E14328" w:rsidTr="00707DB2">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C34992">
            <w:pPr>
              <w:spacing w:after="0" w:line="240" w:lineRule="auto"/>
              <w:rPr>
                <w:rFonts w:ascii="Times New Roman" w:hAnsi="Times New Roman"/>
                <w:b/>
                <w:sz w:val="24"/>
                <w:szCs w:val="24"/>
              </w:rPr>
            </w:pPr>
            <w:r w:rsidRPr="002C66D0">
              <w:rPr>
                <w:rFonts w:ascii="Times New Roman" w:hAnsi="Times New Roman"/>
                <w:b/>
                <w:sz w:val="24"/>
                <w:szCs w:val="24"/>
              </w:rPr>
              <w:t>Контроль</w:t>
            </w:r>
          </w:p>
        </w:tc>
        <w:tc>
          <w:tcPr>
            <w:tcW w:w="2926" w:type="dxa"/>
            <w:tcBorders>
              <w:top w:val="single" w:sz="4" w:space="0" w:color="auto"/>
              <w:left w:val="single" w:sz="4" w:space="0" w:color="auto"/>
              <w:bottom w:val="single" w:sz="4" w:space="0" w:color="auto"/>
              <w:right w:val="single" w:sz="4" w:space="0" w:color="auto"/>
            </w:tcBorders>
            <w:vAlign w:val="center"/>
          </w:tcPr>
          <w:p w:rsidR="00C34992" w:rsidRPr="00E14328" w:rsidRDefault="00C34992" w:rsidP="00C34992">
            <w:pPr>
              <w:spacing w:after="0" w:line="240" w:lineRule="auto"/>
              <w:jc w:val="center"/>
              <w:rPr>
                <w:rFonts w:ascii="Times New Roman" w:eastAsia="Times New Roman" w:hAnsi="Times New Roman"/>
                <w:b/>
                <w:i/>
                <w:sz w:val="24"/>
                <w:szCs w:val="24"/>
                <w:lang w:eastAsia="ru-RU"/>
              </w:rPr>
            </w:pPr>
          </w:p>
        </w:tc>
        <w:tc>
          <w:tcPr>
            <w:tcW w:w="2325" w:type="dxa"/>
            <w:tcBorders>
              <w:top w:val="single" w:sz="4" w:space="0" w:color="auto"/>
              <w:left w:val="single" w:sz="4" w:space="0" w:color="auto"/>
              <w:bottom w:val="single" w:sz="4" w:space="0" w:color="auto"/>
              <w:right w:val="single" w:sz="4" w:space="0" w:color="auto"/>
            </w:tcBorders>
          </w:tcPr>
          <w:p w:rsidR="00C34992" w:rsidRPr="00E14328" w:rsidRDefault="00C34992" w:rsidP="00C34992">
            <w:pPr>
              <w:spacing w:after="0" w:line="240" w:lineRule="auto"/>
              <w:jc w:val="center"/>
              <w:rPr>
                <w:rFonts w:ascii="Times New Roman" w:eastAsia="Times New Roman" w:hAnsi="Times New Roman"/>
                <w:b/>
                <w:i/>
                <w:sz w:val="24"/>
                <w:szCs w:val="24"/>
                <w:lang w:eastAsia="ru-RU"/>
              </w:rPr>
            </w:pP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9067B6">
            <w:pPr>
              <w:spacing w:after="0" w:line="240" w:lineRule="auto"/>
              <w:rPr>
                <w:rFonts w:ascii="Times New Roman" w:hAnsi="Times New Roman"/>
                <w:sz w:val="24"/>
                <w:szCs w:val="24"/>
              </w:rPr>
            </w:pPr>
            <w:r w:rsidRPr="002C66D0">
              <w:rPr>
                <w:rFonts w:ascii="Times New Roman" w:hAnsi="Times New Roman"/>
                <w:sz w:val="24"/>
                <w:szCs w:val="24"/>
              </w:rPr>
              <w:t>Формы текущего контроля</w:t>
            </w:r>
          </w:p>
        </w:tc>
        <w:tc>
          <w:tcPr>
            <w:tcW w:w="5251" w:type="dxa"/>
            <w:gridSpan w:val="2"/>
            <w:tcBorders>
              <w:top w:val="single" w:sz="4" w:space="0" w:color="auto"/>
              <w:left w:val="single" w:sz="4" w:space="0" w:color="auto"/>
              <w:bottom w:val="single" w:sz="4" w:space="0" w:color="auto"/>
              <w:right w:val="single" w:sz="4" w:space="0" w:color="auto"/>
            </w:tcBorders>
            <w:vAlign w:val="center"/>
          </w:tcPr>
          <w:p w:rsidR="00C34992" w:rsidRPr="00E14328" w:rsidRDefault="00C34992" w:rsidP="000F263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sz w:val="24"/>
                <w:szCs w:val="24"/>
                <w:lang w:eastAsia="ru-RU"/>
              </w:rPr>
              <w:t>Устный опрос, дискуссия, доклад-презентация</w:t>
            </w:r>
          </w:p>
        </w:tc>
      </w:tr>
      <w:tr w:rsidR="00C34992" w:rsidRPr="00E14328" w:rsidTr="00CA6453">
        <w:trPr>
          <w:jc w:val="center"/>
        </w:trPr>
        <w:tc>
          <w:tcPr>
            <w:tcW w:w="4319" w:type="dxa"/>
            <w:tcBorders>
              <w:top w:val="single" w:sz="4" w:space="0" w:color="auto"/>
              <w:left w:val="single" w:sz="4" w:space="0" w:color="auto"/>
              <w:bottom w:val="single" w:sz="4" w:space="0" w:color="auto"/>
              <w:right w:val="single" w:sz="4" w:space="0" w:color="auto"/>
            </w:tcBorders>
          </w:tcPr>
          <w:p w:rsidR="00C34992" w:rsidRPr="002C66D0" w:rsidRDefault="00C34992" w:rsidP="009067B6">
            <w:pPr>
              <w:spacing w:after="0" w:line="240" w:lineRule="auto"/>
              <w:rPr>
                <w:rFonts w:ascii="Times New Roman" w:hAnsi="Times New Roman"/>
                <w:b/>
                <w:sz w:val="24"/>
                <w:szCs w:val="24"/>
              </w:rPr>
            </w:pPr>
            <w:r w:rsidRPr="002C66D0">
              <w:rPr>
                <w:rFonts w:ascii="Times New Roman" w:hAnsi="Times New Roman"/>
                <w:b/>
                <w:sz w:val="24"/>
                <w:szCs w:val="24"/>
              </w:rPr>
              <w:t>Форма промежуточной аттестации</w:t>
            </w:r>
          </w:p>
        </w:tc>
        <w:tc>
          <w:tcPr>
            <w:tcW w:w="5251" w:type="dxa"/>
            <w:gridSpan w:val="2"/>
            <w:tcBorders>
              <w:top w:val="single" w:sz="4" w:space="0" w:color="auto"/>
              <w:left w:val="single" w:sz="4" w:space="0" w:color="auto"/>
              <w:bottom w:val="single" w:sz="4" w:space="0" w:color="auto"/>
              <w:right w:val="single" w:sz="4" w:space="0" w:color="auto"/>
            </w:tcBorders>
            <w:vAlign w:val="center"/>
          </w:tcPr>
          <w:p w:rsidR="00C34992" w:rsidRPr="00E14328" w:rsidRDefault="00C34992" w:rsidP="000F2632">
            <w:pPr>
              <w:spacing w:after="0" w:line="240" w:lineRule="auto"/>
              <w:jc w:val="center"/>
              <w:rPr>
                <w:rFonts w:ascii="Times New Roman" w:eastAsia="Times New Roman" w:hAnsi="Times New Roman"/>
                <w:b/>
                <w:i/>
                <w:sz w:val="24"/>
                <w:szCs w:val="24"/>
                <w:lang w:eastAsia="ru-RU"/>
              </w:rPr>
            </w:pPr>
            <w:r w:rsidRPr="00E14328">
              <w:rPr>
                <w:rFonts w:ascii="Times New Roman" w:eastAsia="Times New Roman" w:hAnsi="Times New Roman"/>
                <w:b/>
                <w:i/>
                <w:sz w:val="24"/>
                <w:szCs w:val="24"/>
                <w:lang w:eastAsia="ru-RU"/>
              </w:rPr>
              <w:t>Зачет</w:t>
            </w:r>
          </w:p>
        </w:tc>
      </w:tr>
    </w:tbl>
    <w:p w:rsidR="00F35D77" w:rsidRDefault="00F35D77" w:rsidP="00F35D77">
      <w:pPr>
        <w:pStyle w:val="1"/>
        <w:numPr>
          <w:ilvl w:val="0"/>
          <w:numId w:val="0"/>
        </w:numPr>
        <w:ind w:left="432"/>
        <w:rPr>
          <w:rFonts w:ascii="Times New Roman" w:hAnsi="Times New Roman"/>
          <w:sz w:val="24"/>
          <w:szCs w:val="24"/>
        </w:rPr>
      </w:pPr>
    </w:p>
    <w:p w:rsidR="00C40F30" w:rsidRPr="00C40F30" w:rsidRDefault="00C40F30" w:rsidP="00C40F30">
      <w:pPr>
        <w:spacing w:after="200" w:line="276" w:lineRule="auto"/>
        <w:rPr>
          <w:rFonts w:ascii="Cambria" w:eastAsia="Times New Roman" w:hAnsi="Cambria"/>
          <w:b/>
          <w:bCs/>
          <w:sz w:val="24"/>
          <w:szCs w:val="26"/>
          <w:lang w:eastAsia="ru-RU"/>
        </w:rPr>
      </w:pPr>
      <w:r w:rsidRPr="00C40F30">
        <w:rPr>
          <w:rFonts w:ascii="Cambria" w:eastAsia="Times New Roman" w:hAnsi="Cambria"/>
          <w:b/>
          <w:bCs/>
          <w:sz w:val="24"/>
          <w:szCs w:val="26"/>
          <w:lang w:eastAsia="ru-RU"/>
        </w:rPr>
        <w:t>Место дисциплины  в структуре образовательной программы:</w:t>
      </w:r>
    </w:p>
    <w:p w:rsidR="00D9644C" w:rsidRDefault="00EC3D15" w:rsidP="00193243">
      <w:pPr>
        <w:spacing w:after="0" w:line="240" w:lineRule="auto"/>
        <w:jc w:val="both"/>
        <w:rPr>
          <w:rFonts w:ascii="Times New Roman" w:hAnsi="Times New Roman"/>
          <w:sz w:val="24"/>
          <w:szCs w:val="24"/>
        </w:rPr>
      </w:pPr>
      <w:r>
        <w:rPr>
          <w:rFonts w:ascii="Times New Roman" w:hAnsi="Times New Roman"/>
          <w:sz w:val="24"/>
          <w:szCs w:val="24"/>
        </w:rPr>
        <w:tab/>
      </w:r>
      <w:r w:rsidR="00C40F30">
        <w:rPr>
          <w:rFonts w:ascii="Times New Roman" w:hAnsi="Times New Roman"/>
          <w:sz w:val="24"/>
          <w:szCs w:val="24"/>
        </w:rPr>
        <w:t>Д</w:t>
      </w:r>
      <w:r w:rsidR="00C40F30" w:rsidRPr="00E14328">
        <w:rPr>
          <w:rFonts w:ascii="Times New Roman" w:hAnsi="Times New Roman"/>
          <w:sz w:val="24"/>
          <w:szCs w:val="24"/>
        </w:rPr>
        <w:t xml:space="preserve">исциплина </w:t>
      </w:r>
      <w:r w:rsidR="00D9644C" w:rsidRPr="00D9644C">
        <w:rPr>
          <w:rFonts w:ascii="Times New Roman" w:hAnsi="Times New Roman"/>
          <w:b/>
          <w:sz w:val="24"/>
          <w:szCs w:val="24"/>
        </w:rPr>
        <w:t>Б1.В.ДВ.</w:t>
      </w:r>
      <w:r w:rsidR="00355878">
        <w:rPr>
          <w:rFonts w:ascii="Times New Roman" w:hAnsi="Times New Roman"/>
          <w:b/>
          <w:sz w:val="24"/>
          <w:szCs w:val="24"/>
        </w:rPr>
        <w:t>0</w:t>
      </w:r>
      <w:r w:rsidR="00D9644C" w:rsidRPr="00D9644C">
        <w:rPr>
          <w:rFonts w:ascii="Times New Roman" w:hAnsi="Times New Roman"/>
          <w:b/>
          <w:sz w:val="24"/>
          <w:szCs w:val="24"/>
        </w:rPr>
        <w:t>1.</w:t>
      </w:r>
      <w:r w:rsidR="00355878">
        <w:rPr>
          <w:rFonts w:ascii="Times New Roman" w:hAnsi="Times New Roman"/>
          <w:b/>
          <w:sz w:val="24"/>
          <w:szCs w:val="24"/>
        </w:rPr>
        <w:t>0</w:t>
      </w:r>
      <w:r w:rsidR="00D9644C" w:rsidRPr="00D9644C">
        <w:rPr>
          <w:rFonts w:ascii="Times New Roman" w:hAnsi="Times New Roman"/>
          <w:b/>
          <w:sz w:val="24"/>
          <w:szCs w:val="24"/>
        </w:rPr>
        <w:t xml:space="preserve">1 </w:t>
      </w:r>
      <w:r w:rsidR="00C40F30" w:rsidRPr="00D9644C">
        <w:rPr>
          <w:rFonts w:ascii="Times New Roman" w:hAnsi="Times New Roman"/>
          <w:b/>
          <w:sz w:val="24"/>
          <w:szCs w:val="24"/>
        </w:rPr>
        <w:t>«Делопроизводственные материалы XVIII – XX вв. и методы их изучения»</w:t>
      </w:r>
      <w:r w:rsidR="00C40F30" w:rsidRPr="00E14328">
        <w:rPr>
          <w:rFonts w:ascii="Times New Roman" w:hAnsi="Times New Roman"/>
          <w:sz w:val="24"/>
          <w:szCs w:val="24"/>
        </w:rPr>
        <w:t xml:space="preserve"> относится к дисциплинам по выбору вариативной части </w:t>
      </w:r>
      <w:r w:rsidR="00193243">
        <w:rPr>
          <w:rFonts w:ascii="Times New Roman" w:hAnsi="Times New Roman"/>
          <w:sz w:val="24"/>
          <w:szCs w:val="24"/>
        </w:rPr>
        <w:t xml:space="preserve"> учебного плана</w:t>
      </w:r>
      <w:r w:rsidR="00C40F30" w:rsidRPr="00E14328">
        <w:rPr>
          <w:rFonts w:ascii="Times New Roman" w:hAnsi="Times New Roman"/>
          <w:sz w:val="24"/>
          <w:szCs w:val="24"/>
        </w:rPr>
        <w:t xml:space="preserve"> по направлению </w:t>
      </w:r>
      <w:r w:rsidR="00C40F30" w:rsidRPr="00E14328">
        <w:rPr>
          <w:rFonts w:ascii="Times New Roman" w:eastAsia="Times New Roman" w:hAnsi="Times New Roman"/>
          <w:sz w:val="24"/>
          <w:szCs w:val="24"/>
          <w:lang w:eastAsia="ru-RU"/>
        </w:rPr>
        <w:t>46.06.01</w:t>
      </w:r>
      <w:r w:rsidR="00C40F30" w:rsidRPr="00E14328">
        <w:rPr>
          <w:rFonts w:ascii="Times New Roman" w:hAnsi="Times New Roman"/>
          <w:sz w:val="24"/>
          <w:szCs w:val="24"/>
        </w:rPr>
        <w:t xml:space="preserve"> «Исторические науки и археология</w:t>
      </w:r>
      <w:r w:rsidR="00D9644C">
        <w:rPr>
          <w:rFonts w:ascii="Times New Roman" w:hAnsi="Times New Roman"/>
          <w:sz w:val="24"/>
          <w:szCs w:val="24"/>
        </w:rPr>
        <w:t xml:space="preserve">, </w:t>
      </w:r>
      <w:r w:rsidR="00D9644C">
        <w:rPr>
          <w:rFonts w:ascii="Times New Roman" w:hAnsi="Times New Roman"/>
          <w:sz w:val="24"/>
          <w:szCs w:val="24"/>
          <w:lang w:eastAsia="ru-RU"/>
        </w:rPr>
        <w:t>н</w:t>
      </w:r>
      <w:r w:rsidR="00D9644C" w:rsidRPr="004600F2">
        <w:rPr>
          <w:rFonts w:ascii="Times New Roman" w:hAnsi="Times New Roman"/>
          <w:sz w:val="24"/>
          <w:szCs w:val="24"/>
          <w:lang w:eastAsia="ru-RU"/>
        </w:rPr>
        <w:t>аправленность «Отечественная история»</w:t>
      </w:r>
      <w:r w:rsidR="00193243">
        <w:rPr>
          <w:rFonts w:ascii="Times New Roman" w:hAnsi="Times New Roman"/>
          <w:sz w:val="24"/>
          <w:szCs w:val="24"/>
          <w:lang w:eastAsia="ru-RU"/>
        </w:rPr>
        <w:t>,</w:t>
      </w:r>
      <w:r w:rsidR="00D9644C">
        <w:rPr>
          <w:rFonts w:ascii="Times New Roman" w:hAnsi="Times New Roman"/>
          <w:sz w:val="24"/>
          <w:szCs w:val="24"/>
          <w:lang w:eastAsia="ru-RU"/>
        </w:rPr>
        <w:t xml:space="preserve"> </w:t>
      </w:r>
      <w:r w:rsidR="00D9644C" w:rsidRPr="00E6527A">
        <w:rPr>
          <w:rFonts w:ascii="Times New Roman" w:hAnsi="Times New Roman"/>
          <w:sz w:val="24"/>
          <w:szCs w:val="24"/>
        </w:rPr>
        <w:t xml:space="preserve">и изучается студентами на </w:t>
      </w:r>
      <w:r w:rsidR="00D9644C">
        <w:rPr>
          <w:rFonts w:ascii="Times New Roman" w:hAnsi="Times New Roman"/>
          <w:sz w:val="24"/>
          <w:szCs w:val="24"/>
        </w:rPr>
        <w:t>2</w:t>
      </w:r>
      <w:r w:rsidR="00D9644C" w:rsidRPr="00E6527A">
        <w:rPr>
          <w:rFonts w:ascii="Times New Roman" w:hAnsi="Times New Roman"/>
          <w:sz w:val="24"/>
          <w:szCs w:val="24"/>
        </w:rPr>
        <w:t xml:space="preserve"> курсе.</w:t>
      </w:r>
    </w:p>
    <w:p w:rsidR="00EC3D15" w:rsidRPr="00686AA5" w:rsidRDefault="00EC3D15" w:rsidP="00EC3D15">
      <w:pPr>
        <w:pStyle w:val="a6"/>
        <w:ind w:left="0"/>
        <w:outlineLvl w:val="0"/>
        <w:rPr>
          <w:rFonts w:ascii="Times New Roman" w:eastAsia="Times New Roman" w:hAnsi="Times New Roman"/>
          <w:b/>
          <w:sz w:val="24"/>
          <w:szCs w:val="24"/>
        </w:rPr>
      </w:pPr>
      <w:r>
        <w:rPr>
          <w:rFonts w:ascii="Times New Roman" w:hAnsi="Times New Roman"/>
          <w:sz w:val="24"/>
          <w:szCs w:val="24"/>
        </w:rPr>
        <w:tab/>
      </w:r>
      <w:r w:rsidRPr="00686AA5">
        <w:rPr>
          <w:rFonts w:ascii="Times New Roman" w:hAnsi="Times New Roman"/>
          <w:sz w:val="24"/>
          <w:szCs w:val="24"/>
        </w:rPr>
        <w:t>Доступ к системе дистанционных образовательных</w:t>
      </w:r>
      <w:r>
        <w:rPr>
          <w:rFonts w:ascii="Times New Roman" w:hAnsi="Times New Roman"/>
          <w:sz w:val="24"/>
          <w:szCs w:val="24"/>
        </w:rPr>
        <w:t xml:space="preserve"> технологий</w:t>
      </w:r>
      <w:r w:rsidRPr="00686AA5">
        <w:rPr>
          <w:rFonts w:ascii="Times New Roman" w:hAnsi="Times New Roman"/>
          <w:sz w:val="24"/>
          <w:szCs w:val="24"/>
        </w:rPr>
        <w:t xml:space="preserve"> осуществляется каждым обучающимся самостоятельно с любого устройства на портале: https://sziu-de.ranepa.ru/. Пароль и логин к личному кабинету / профилю предоставляется студенту в деканате.</w:t>
      </w:r>
    </w:p>
    <w:p w:rsidR="00EC3D15" w:rsidRDefault="00EC3D15" w:rsidP="00EC3D15">
      <w:pPr>
        <w:pStyle w:val="a6"/>
        <w:ind w:left="0"/>
        <w:jc w:val="both"/>
        <w:outlineLvl w:val="0"/>
        <w:rPr>
          <w:rFonts w:ascii="Times New Roman" w:hAnsi="Times New Roman"/>
          <w:sz w:val="24"/>
          <w:szCs w:val="24"/>
        </w:rPr>
      </w:pPr>
      <w:r>
        <w:rPr>
          <w:rFonts w:ascii="Times New Roman" w:hAnsi="Times New Roman"/>
          <w:sz w:val="24"/>
          <w:szCs w:val="24"/>
        </w:rPr>
        <w:tab/>
      </w:r>
      <w:r w:rsidRPr="00175794">
        <w:rPr>
          <w:rFonts w:ascii="Times New Roman" w:hAnsi="Times New Roman"/>
          <w:sz w:val="24"/>
          <w:szCs w:val="24"/>
        </w:rPr>
        <w:t>Все формы текущего контроля, проводимые в системе дистанционного обучения, оцениваются в системе дистанционного обучения. Доступ к видео и материалам лекций предоставляется в течение всего семестра. Доступ к каждому виду работ и количество попыток на выполнение задания предоставляется на ограниченное время согласно регламенту дисциплины, опубликованному в СДО. Преподаватель оценивает выполненные обучающимся работы не позднее 10 рабочих дней после окончания срока выполнения.</w:t>
      </w:r>
    </w:p>
    <w:p w:rsidR="00193243" w:rsidRDefault="00193243" w:rsidP="00D9644C">
      <w:pPr>
        <w:spacing w:after="200" w:line="276" w:lineRule="auto"/>
        <w:contextualSpacing/>
        <w:jc w:val="both"/>
        <w:rPr>
          <w:rFonts w:ascii="Times New Roman" w:hAnsi="Times New Roman"/>
          <w:b/>
          <w:sz w:val="24"/>
          <w:szCs w:val="24"/>
        </w:rPr>
      </w:pPr>
    </w:p>
    <w:p w:rsidR="00D9644C" w:rsidRDefault="00D9644C" w:rsidP="00D9644C">
      <w:pPr>
        <w:spacing w:after="200" w:line="276" w:lineRule="auto"/>
        <w:contextualSpacing/>
        <w:jc w:val="both"/>
        <w:rPr>
          <w:rFonts w:ascii="Times New Roman" w:hAnsi="Times New Roman"/>
          <w:b/>
          <w:sz w:val="24"/>
          <w:szCs w:val="24"/>
        </w:rPr>
      </w:pPr>
      <w:r w:rsidRPr="00E6527A">
        <w:rPr>
          <w:rFonts w:ascii="Times New Roman" w:hAnsi="Times New Roman"/>
          <w:b/>
          <w:sz w:val="24"/>
          <w:szCs w:val="24"/>
        </w:rPr>
        <w:t>Дисциплина реализуется после изучения:</w:t>
      </w:r>
    </w:p>
    <w:p w:rsidR="00CA6453" w:rsidRPr="00CA6453" w:rsidRDefault="00CA6453" w:rsidP="00CA6453">
      <w:pPr>
        <w:spacing w:line="240" w:lineRule="auto"/>
        <w:rPr>
          <w:rFonts w:ascii="Times New Roman" w:hAnsi="Times New Roman"/>
          <w:sz w:val="24"/>
          <w:szCs w:val="24"/>
        </w:rPr>
      </w:pPr>
      <w:r w:rsidRPr="00CA6453">
        <w:rPr>
          <w:rFonts w:ascii="Times New Roman" w:hAnsi="Times New Roman"/>
          <w:sz w:val="24"/>
          <w:szCs w:val="24"/>
        </w:rPr>
        <w:t>Б1.В.01.02</w:t>
      </w:r>
      <w:r w:rsidRPr="00CA6453">
        <w:rPr>
          <w:rFonts w:ascii="Times New Roman" w:hAnsi="Times New Roman"/>
          <w:sz w:val="24"/>
          <w:szCs w:val="24"/>
        </w:rPr>
        <w:tab/>
        <w:t>Актуальные вопросы  и методология исторических исследований)</w:t>
      </w:r>
    </w:p>
    <w:p w:rsidR="00CA6453" w:rsidRPr="00CA6453" w:rsidRDefault="00CA6453" w:rsidP="00CA6453">
      <w:pPr>
        <w:spacing w:line="240" w:lineRule="auto"/>
        <w:rPr>
          <w:rFonts w:ascii="Times New Roman" w:hAnsi="Times New Roman"/>
          <w:sz w:val="24"/>
          <w:szCs w:val="24"/>
        </w:rPr>
      </w:pPr>
      <w:r w:rsidRPr="00CA6453">
        <w:rPr>
          <w:rFonts w:ascii="Times New Roman" w:hAnsi="Times New Roman"/>
          <w:sz w:val="24"/>
          <w:szCs w:val="24"/>
        </w:rPr>
        <w:t>Б1.В.01.03</w:t>
      </w:r>
      <w:r w:rsidRPr="00CA6453">
        <w:rPr>
          <w:rFonts w:ascii="Times New Roman" w:hAnsi="Times New Roman"/>
          <w:sz w:val="24"/>
          <w:szCs w:val="24"/>
        </w:rPr>
        <w:tab/>
        <w:t>Методология теоретических и экспериментальных исследований</w:t>
      </w:r>
    </w:p>
    <w:p w:rsidR="00CE2AD3" w:rsidRDefault="00CA6453" w:rsidP="00CA6453">
      <w:pPr>
        <w:spacing w:line="240" w:lineRule="auto"/>
        <w:rPr>
          <w:rFonts w:ascii="Times New Roman" w:hAnsi="Times New Roman"/>
          <w:sz w:val="24"/>
          <w:szCs w:val="24"/>
        </w:rPr>
      </w:pPr>
      <w:r w:rsidRPr="00CA6453">
        <w:rPr>
          <w:rFonts w:ascii="Times New Roman" w:hAnsi="Times New Roman"/>
          <w:sz w:val="24"/>
          <w:szCs w:val="24"/>
        </w:rPr>
        <w:t>Б1.В.01.04</w:t>
      </w:r>
      <w:r w:rsidRPr="00CA6453">
        <w:rPr>
          <w:rFonts w:ascii="Times New Roman" w:hAnsi="Times New Roman"/>
          <w:sz w:val="24"/>
          <w:szCs w:val="24"/>
        </w:rPr>
        <w:tab/>
        <w:t>Современные методы исследования и информационно-коммуникативные технологии</w:t>
      </w:r>
    </w:p>
    <w:p w:rsidR="00C40F30" w:rsidRDefault="00D9644C" w:rsidP="00CE2AD3">
      <w:pPr>
        <w:spacing w:line="240" w:lineRule="auto"/>
        <w:rPr>
          <w:lang w:eastAsia="ru-RU"/>
        </w:rPr>
      </w:pPr>
      <w:r w:rsidRPr="004600F2">
        <w:rPr>
          <w:rFonts w:ascii="Times New Roman" w:hAnsi="Times New Roman"/>
          <w:sz w:val="24"/>
          <w:szCs w:val="24"/>
        </w:rPr>
        <w:t>Формой промежуточной аттестации в соответствии с учебным планом является зачет.</w:t>
      </w:r>
    </w:p>
    <w:p w:rsidR="00C40F30" w:rsidRDefault="00C40F30" w:rsidP="00DA0832">
      <w:pPr>
        <w:pStyle w:val="1"/>
        <w:rPr>
          <w:rFonts w:ascii="Times New Roman" w:eastAsia="Times New Roman" w:hAnsi="Times New Roman"/>
          <w:sz w:val="28"/>
          <w:szCs w:val="28"/>
        </w:rPr>
      </w:pPr>
      <w:bookmarkStart w:id="3" w:name="_Toc487114178"/>
      <w:bookmarkStart w:id="4" w:name="_Toc488840737"/>
      <w:r w:rsidRPr="00F9653C">
        <w:rPr>
          <w:rFonts w:ascii="Times New Roman" w:eastAsia="Times New Roman" w:hAnsi="Times New Roman"/>
          <w:sz w:val="28"/>
          <w:szCs w:val="28"/>
        </w:rPr>
        <w:t>Содержание и структура дисциплины</w:t>
      </w:r>
      <w:bookmarkEnd w:id="3"/>
      <w:bookmarkEnd w:id="4"/>
      <w:r w:rsidRPr="00F9653C">
        <w:rPr>
          <w:rFonts w:ascii="Times New Roman" w:eastAsia="Times New Roman" w:hAnsi="Times New Roman"/>
          <w:sz w:val="28"/>
          <w:szCs w:val="28"/>
        </w:rPr>
        <w:t xml:space="preserve">  </w:t>
      </w:r>
    </w:p>
    <w:p w:rsidR="00F25A9F" w:rsidRDefault="00F25A9F" w:rsidP="00F25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36"/>
        <w:gridCol w:w="1843"/>
        <w:gridCol w:w="567"/>
        <w:gridCol w:w="583"/>
        <w:gridCol w:w="54"/>
        <w:gridCol w:w="780"/>
        <w:gridCol w:w="74"/>
        <w:gridCol w:w="777"/>
        <w:gridCol w:w="708"/>
        <w:gridCol w:w="851"/>
        <w:gridCol w:w="2268"/>
      </w:tblGrid>
      <w:tr w:rsidR="00F25A9F" w:rsidRPr="00E6527A" w:rsidTr="00881578">
        <w:trPr>
          <w:trHeight w:val="20"/>
        </w:trPr>
        <w:tc>
          <w:tcPr>
            <w:tcW w:w="936" w:type="dxa"/>
            <w:vMerge w:val="restart"/>
            <w:tcMar>
              <w:top w:w="57" w:type="dxa"/>
              <w:left w:w="85" w:type="dxa"/>
              <w:bottom w:w="57" w:type="dxa"/>
              <w:right w:w="85" w:type="dxa"/>
            </w:tcMar>
            <w:vAlign w:val="center"/>
          </w:tcPr>
          <w:p w:rsidR="00F25A9F" w:rsidRPr="00E6527A" w:rsidRDefault="00F25A9F" w:rsidP="00881578">
            <w:pPr>
              <w:spacing w:after="0" w:line="240" w:lineRule="auto"/>
              <w:jc w:val="both"/>
            </w:pPr>
            <w:r w:rsidRPr="00E6527A">
              <w:rPr>
                <w:rFonts w:ascii="Times New Roman" w:hAnsi="Times New Roman"/>
                <w:b/>
                <w:bCs/>
                <w:sz w:val="20"/>
                <w:szCs w:val="20"/>
              </w:rPr>
              <w:t>№ п/п</w:t>
            </w:r>
          </w:p>
          <w:p w:rsidR="00F25A9F" w:rsidRPr="00E6527A" w:rsidRDefault="00F25A9F" w:rsidP="00881578">
            <w:pPr>
              <w:widowControl w:val="0"/>
              <w:spacing w:after="0" w:line="240" w:lineRule="auto"/>
              <w:ind w:firstLine="397"/>
              <w:jc w:val="center"/>
              <w:rPr>
                <w:rFonts w:ascii="Times New Roman" w:hAnsi="Times New Roman"/>
                <w:b/>
                <w:bCs/>
                <w:sz w:val="20"/>
                <w:szCs w:val="20"/>
                <w:lang w:eastAsia="ru-RU"/>
              </w:rPr>
            </w:pPr>
          </w:p>
        </w:tc>
        <w:tc>
          <w:tcPr>
            <w:tcW w:w="1843" w:type="dxa"/>
            <w:vMerge w:val="restart"/>
            <w:vAlign w:val="center"/>
          </w:tcPr>
          <w:p w:rsidR="00F25A9F" w:rsidRPr="00E6527A" w:rsidRDefault="00F25A9F" w:rsidP="00881578">
            <w:pPr>
              <w:spacing w:after="0" w:line="240" w:lineRule="auto"/>
              <w:jc w:val="center"/>
              <w:rPr>
                <w:rFonts w:ascii="Times New Roman" w:hAnsi="Times New Roman"/>
                <w:b/>
                <w:bCs/>
                <w:sz w:val="20"/>
                <w:szCs w:val="20"/>
              </w:rPr>
            </w:pPr>
            <w:r w:rsidRPr="00E6527A">
              <w:rPr>
                <w:rFonts w:ascii="Times New Roman" w:hAnsi="Times New Roman"/>
                <w:b/>
                <w:bCs/>
                <w:sz w:val="20"/>
                <w:szCs w:val="20"/>
              </w:rPr>
              <w:t>Наименование тем и/или разделов</w:t>
            </w:r>
          </w:p>
        </w:tc>
        <w:tc>
          <w:tcPr>
            <w:tcW w:w="4394" w:type="dxa"/>
            <w:gridSpan w:val="8"/>
            <w:vAlign w:val="center"/>
          </w:tcPr>
          <w:p w:rsidR="00F25A9F" w:rsidRPr="00E6527A" w:rsidRDefault="00F25A9F" w:rsidP="00881578">
            <w:pPr>
              <w:widowControl w:val="0"/>
              <w:spacing w:after="0" w:line="240" w:lineRule="auto"/>
              <w:jc w:val="center"/>
              <w:rPr>
                <w:rFonts w:ascii="Times New Roman" w:hAnsi="Times New Roman"/>
                <w:b/>
                <w:sz w:val="20"/>
                <w:szCs w:val="20"/>
                <w:lang w:eastAsia="ru-RU"/>
              </w:rPr>
            </w:pPr>
            <w:r w:rsidRPr="00E6527A">
              <w:rPr>
                <w:rFonts w:ascii="Times New Roman" w:hAnsi="Times New Roman"/>
                <w:b/>
                <w:bCs/>
                <w:sz w:val="20"/>
                <w:szCs w:val="20"/>
                <w:lang w:eastAsia="ru-RU"/>
              </w:rPr>
              <w:t>Объем дисциплины (модуля), час.</w:t>
            </w:r>
          </w:p>
        </w:tc>
        <w:tc>
          <w:tcPr>
            <w:tcW w:w="2268" w:type="dxa"/>
            <w:vMerge w:val="restart"/>
            <w:vAlign w:val="center"/>
          </w:tcPr>
          <w:p w:rsidR="00F25A9F" w:rsidRPr="00E6527A" w:rsidRDefault="00F25A9F" w:rsidP="00881578">
            <w:pPr>
              <w:widowControl w:val="0"/>
              <w:spacing w:after="0" w:line="240" w:lineRule="auto"/>
              <w:jc w:val="center"/>
              <w:rPr>
                <w:rFonts w:ascii="Times New Roman" w:hAnsi="Times New Roman"/>
                <w:b/>
                <w:i/>
                <w:sz w:val="18"/>
                <w:szCs w:val="18"/>
                <w:lang w:eastAsia="ru-RU"/>
              </w:rPr>
            </w:pPr>
            <w:r w:rsidRPr="00E6527A">
              <w:rPr>
                <w:rFonts w:ascii="Times New Roman" w:hAnsi="Times New Roman"/>
                <w:b/>
                <w:bCs/>
                <w:sz w:val="18"/>
                <w:szCs w:val="18"/>
                <w:lang w:eastAsia="ru-RU"/>
              </w:rPr>
              <w:t>Форма</w:t>
            </w:r>
            <w:r w:rsidRPr="00E6527A">
              <w:rPr>
                <w:rFonts w:ascii="Times New Roman" w:hAnsi="Times New Roman"/>
                <w:b/>
                <w:bCs/>
                <w:sz w:val="18"/>
                <w:szCs w:val="18"/>
                <w:lang w:eastAsia="ru-RU"/>
              </w:rPr>
              <w:br/>
              <w:t xml:space="preserve">текущего </w:t>
            </w:r>
            <w:r w:rsidRPr="00E6527A">
              <w:rPr>
                <w:rFonts w:ascii="Times New Roman" w:hAnsi="Times New Roman"/>
                <w:b/>
                <w:bCs/>
                <w:sz w:val="18"/>
                <w:szCs w:val="18"/>
                <w:lang w:eastAsia="ru-RU"/>
              </w:rPr>
              <w:br/>
              <w:t>контроля успеваемости**, промежуточной аттестации</w:t>
            </w:r>
            <w:r w:rsidRPr="00E6527A">
              <w:rPr>
                <w:rFonts w:ascii="Times New Roman" w:hAnsi="Times New Roman"/>
                <w:b/>
                <w:bCs/>
                <w:i/>
                <w:sz w:val="18"/>
                <w:szCs w:val="18"/>
                <w:lang w:eastAsia="ru-RU"/>
              </w:rPr>
              <w:t>***</w:t>
            </w:r>
          </w:p>
          <w:p w:rsidR="00F25A9F" w:rsidRPr="00E6527A" w:rsidRDefault="00F25A9F" w:rsidP="00881578">
            <w:pPr>
              <w:widowControl w:val="0"/>
              <w:spacing w:after="0" w:line="300" w:lineRule="auto"/>
              <w:jc w:val="center"/>
              <w:rPr>
                <w:rFonts w:ascii="Times New Roman" w:hAnsi="Times New Roman"/>
                <w:b/>
                <w:i/>
                <w:sz w:val="16"/>
                <w:szCs w:val="16"/>
                <w:lang w:eastAsia="ru-RU"/>
              </w:rPr>
            </w:pPr>
          </w:p>
          <w:p w:rsidR="00F25A9F" w:rsidRPr="00E6527A" w:rsidRDefault="00F25A9F" w:rsidP="00881578">
            <w:pPr>
              <w:widowControl w:val="0"/>
              <w:spacing w:after="0" w:line="240" w:lineRule="auto"/>
              <w:jc w:val="center"/>
              <w:rPr>
                <w:rFonts w:ascii="Times New Roman" w:hAnsi="Times New Roman"/>
                <w:b/>
                <w:i/>
                <w:sz w:val="16"/>
                <w:szCs w:val="16"/>
                <w:lang w:eastAsia="ru-RU"/>
              </w:rPr>
            </w:pPr>
          </w:p>
        </w:tc>
      </w:tr>
      <w:tr w:rsidR="00F25A9F" w:rsidRPr="00E6527A" w:rsidTr="00881578">
        <w:trPr>
          <w:trHeight w:val="20"/>
        </w:trPr>
        <w:tc>
          <w:tcPr>
            <w:tcW w:w="936" w:type="dxa"/>
            <w:vMerge/>
            <w:tcMar>
              <w:top w:w="57" w:type="dxa"/>
              <w:left w:w="85" w:type="dxa"/>
              <w:bottom w:w="57" w:type="dxa"/>
              <w:right w:w="85" w:type="dxa"/>
            </w:tcMar>
            <w:vAlign w:val="center"/>
          </w:tcPr>
          <w:p w:rsidR="00F25A9F" w:rsidRPr="00E6527A" w:rsidRDefault="00F25A9F" w:rsidP="00881578">
            <w:pPr>
              <w:widowControl w:val="0"/>
              <w:spacing w:after="0" w:line="240" w:lineRule="auto"/>
              <w:ind w:firstLine="397"/>
              <w:jc w:val="center"/>
              <w:rPr>
                <w:rFonts w:ascii="Times New Roman" w:hAnsi="Times New Roman"/>
                <w:b/>
                <w:bCs/>
                <w:sz w:val="20"/>
                <w:szCs w:val="20"/>
                <w:lang w:eastAsia="ru-RU"/>
              </w:rPr>
            </w:pPr>
          </w:p>
        </w:tc>
        <w:tc>
          <w:tcPr>
            <w:tcW w:w="1843" w:type="dxa"/>
            <w:vMerge/>
            <w:vAlign w:val="center"/>
          </w:tcPr>
          <w:p w:rsidR="00F25A9F" w:rsidRPr="00E6527A" w:rsidRDefault="00F25A9F" w:rsidP="00881578">
            <w:pPr>
              <w:spacing w:after="0" w:line="240" w:lineRule="auto"/>
              <w:jc w:val="center"/>
              <w:rPr>
                <w:rFonts w:ascii="Times New Roman" w:hAnsi="Times New Roman"/>
                <w:b/>
                <w:bCs/>
                <w:sz w:val="20"/>
                <w:szCs w:val="20"/>
              </w:rPr>
            </w:pPr>
          </w:p>
        </w:tc>
        <w:tc>
          <w:tcPr>
            <w:tcW w:w="567" w:type="dxa"/>
            <w:vMerge w:val="restart"/>
            <w:vAlign w:val="center"/>
          </w:tcPr>
          <w:p w:rsidR="00F25A9F" w:rsidRPr="00E6527A" w:rsidRDefault="00F25A9F" w:rsidP="00881578">
            <w:pPr>
              <w:widowControl w:val="0"/>
              <w:spacing w:after="0" w:line="240" w:lineRule="auto"/>
              <w:jc w:val="both"/>
              <w:rPr>
                <w:rFonts w:ascii="Times New Roman" w:hAnsi="Times New Roman"/>
                <w:b/>
                <w:sz w:val="20"/>
                <w:szCs w:val="20"/>
                <w:lang w:eastAsia="ru-RU"/>
              </w:rPr>
            </w:pPr>
            <w:r w:rsidRPr="00E6527A">
              <w:rPr>
                <w:rFonts w:ascii="Times New Roman" w:hAnsi="Times New Roman"/>
                <w:b/>
                <w:sz w:val="20"/>
                <w:szCs w:val="20"/>
                <w:lang w:eastAsia="ru-RU"/>
              </w:rPr>
              <w:t>Всего</w:t>
            </w:r>
          </w:p>
        </w:tc>
        <w:tc>
          <w:tcPr>
            <w:tcW w:w="2976" w:type="dxa"/>
            <w:gridSpan w:val="6"/>
          </w:tcPr>
          <w:p w:rsidR="00F25A9F" w:rsidRPr="00E6527A" w:rsidRDefault="00F25A9F" w:rsidP="00881578">
            <w:pPr>
              <w:widowControl w:val="0"/>
              <w:spacing w:after="0" w:line="240" w:lineRule="auto"/>
              <w:jc w:val="center"/>
              <w:rPr>
                <w:rFonts w:ascii="Times New Roman" w:hAnsi="Times New Roman"/>
                <w:b/>
                <w:i/>
                <w:sz w:val="16"/>
                <w:szCs w:val="16"/>
                <w:lang w:eastAsia="ru-RU"/>
              </w:rPr>
            </w:pPr>
            <w:r w:rsidRPr="00E6527A">
              <w:rPr>
                <w:rFonts w:ascii="Times New Roman" w:hAnsi="Times New Roman"/>
                <w:b/>
                <w:bCs/>
                <w:sz w:val="16"/>
                <w:szCs w:val="16"/>
                <w:lang w:eastAsia="ru-RU"/>
              </w:rPr>
              <w:t>Контактная работа обучающихся с преподавателем</w:t>
            </w:r>
            <w:r w:rsidRPr="00E6527A">
              <w:rPr>
                <w:rFonts w:ascii="Times New Roman" w:hAnsi="Times New Roman"/>
                <w:b/>
                <w:bCs/>
                <w:sz w:val="16"/>
                <w:szCs w:val="16"/>
                <w:lang w:eastAsia="ru-RU"/>
              </w:rPr>
              <w:br/>
              <w:t>по видам учебных занятий</w:t>
            </w:r>
          </w:p>
        </w:tc>
        <w:tc>
          <w:tcPr>
            <w:tcW w:w="851" w:type="dxa"/>
            <w:vMerge w:val="restart"/>
            <w:vAlign w:val="center"/>
          </w:tcPr>
          <w:p w:rsidR="00F25A9F" w:rsidRPr="00E6527A" w:rsidRDefault="00F25A9F" w:rsidP="00881578">
            <w:pPr>
              <w:widowControl w:val="0"/>
              <w:spacing w:after="0" w:line="240" w:lineRule="auto"/>
              <w:jc w:val="both"/>
              <w:rPr>
                <w:rFonts w:ascii="Times New Roman" w:hAnsi="Times New Roman"/>
                <w:b/>
                <w:i/>
                <w:sz w:val="16"/>
                <w:szCs w:val="16"/>
                <w:lang w:eastAsia="ru-RU"/>
              </w:rPr>
            </w:pPr>
            <w:r w:rsidRPr="00E6527A">
              <w:rPr>
                <w:rFonts w:ascii="Times New Roman" w:hAnsi="Times New Roman"/>
                <w:b/>
                <w:i/>
                <w:sz w:val="16"/>
                <w:szCs w:val="16"/>
                <w:lang w:eastAsia="ru-RU"/>
              </w:rPr>
              <w:t>СР</w:t>
            </w:r>
          </w:p>
        </w:tc>
        <w:tc>
          <w:tcPr>
            <w:tcW w:w="2268" w:type="dxa"/>
            <w:vMerge/>
            <w:vAlign w:val="center"/>
          </w:tcPr>
          <w:p w:rsidR="00F25A9F" w:rsidRPr="00E6527A" w:rsidRDefault="00F25A9F" w:rsidP="00881578">
            <w:pPr>
              <w:widowControl w:val="0"/>
              <w:spacing w:after="0" w:line="240" w:lineRule="auto"/>
              <w:jc w:val="center"/>
              <w:rPr>
                <w:rFonts w:ascii="Times New Roman" w:hAnsi="Times New Roman"/>
                <w:b/>
                <w:i/>
                <w:sz w:val="16"/>
                <w:szCs w:val="16"/>
                <w:lang w:eastAsia="ru-RU"/>
              </w:rPr>
            </w:pPr>
          </w:p>
        </w:tc>
      </w:tr>
      <w:tr w:rsidR="00F25A9F" w:rsidRPr="00E6527A" w:rsidTr="00881578">
        <w:trPr>
          <w:trHeight w:val="20"/>
        </w:trPr>
        <w:tc>
          <w:tcPr>
            <w:tcW w:w="936" w:type="dxa"/>
            <w:vMerge/>
            <w:tcMar>
              <w:top w:w="57" w:type="dxa"/>
              <w:left w:w="85" w:type="dxa"/>
              <w:bottom w:w="57" w:type="dxa"/>
              <w:right w:w="85" w:type="dxa"/>
            </w:tcMar>
            <w:vAlign w:val="center"/>
          </w:tcPr>
          <w:p w:rsidR="00F25A9F" w:rsidRPr="00E6527A" w:rsidRDefault="00F25A9F" w:rsidP="00881578">
            <w:pPr>
              <w:widowControl w:val="0"/>
              <w:spacing w:after="0" w:line="240" w:lineRule="auto"/>
              <w:jc w:val="center"/>
              <w:rPr>
                <w:rFonts w:ascii="Times New Roman" w:hAnsi="Times New Roman"/>
                <w:b/>
                <w:i/>
                <w:sz w:val="16"/>
                <w:szCs w:val="16"/>
                <w:lang w:eastAsia="ru-RU"/>
              </w:rPr>
            </w:pPr>
          </w:p>
        </w:tc>
        <w:tc>
          <w:tcPr>
            <w:tcW w:w="1843" w:type="dxa"/>
            <w:vMerge/>
            <w:vAlign w:val="center"/>
          </w:tcPr>
          <w:p w:rsidR="00F25A9F" w:rsidRPr="00E6527A" w:rsidRDefault="00F25A9F" w:rsidP="00881578">
            <w:pPr>
              <w:spacing w:after="0" w:line="240" w:lineRule="auto"/>
              <w:jc w:val="center"/>
            </w:pPr>
          </w:p>
        </w:tc>
        <w:tc>
          <w:tcPr>
            <w:tcW w:w="567" w:type="dxa"/>
            <w:vMerge/>
            <w:vAlign w:val="center"/>
          </w:tcPr>
          <w:p w:rsidR="00F25A9F" w:rsidRPr="00E6527A" w:rsidRDefault="00F25A9F" w:rsidP="00881578">
            <w:pPr>
              <w:widowControl w:val="0"/>
              <w:spacing w:after="0" w:line="240" w:lineRule="auto"/>
              <w:jc w:val="center"/>
              <w:rPr>
                <w:rFonts w:ascii="Times New Roman" w:hAnsi="Times New Roman"/>
                <w:b/>
                <w:i/>
                <w:sz w:val="16"/>
                <w:szCs w:val="16"/>
                <w:lang w:eastAsia="ru-RU"/>
              </w:rPr>
            </w:pPr>
          </w:p>
        </w:tc>
        <w:tc>
          <w:tcPr>
            <w:tcW w:w="583" w:type="dxa"/>
          </w:tcPr>
          <w:p w:rsidR="00F25A9F" w:rsidRPr="00E6527A" w:rsidRDefault="00F25A9F" w:rsidP="00881578">
            <w:pPr>
              <w:widowControl w:val="0"/>
              <w:spacing w:after="0" w:line="240" w:lineRule="auto"/>
              <w:rPr>
                <w:rFonts w:ascii="Times New Roman" w:hAnsi="Times New Roman"/>
                <w:b/>
                <w:i/>
                <w:sz w:val="16"/>
                <w:szCs w:val="16"/>
                <w:lang w:eastAsia="ru-RU"/>
              </w:rPr>
            </w:pPr>
            <w:r w:rsidRPr="00E6527A">
              <w:rPr>
                <w:rFonts w:ascii="Times New Roman" w:hAnsi="Times New Roman"/>
                <w:b/>
                <w:i/>
                <w:sz w:val="16"/>
                <w:szCs w:val="16"/>
                <w:lang w:eastAsia="ru-RU"/>
              </w:rPr>
              <w:t>Л</w:t>
            </w:r>
          </w:p>
        </w:tc>
        <w:tc>
          <w:tcPr>
            <w:tcW w:w="908" w:type="dxa"/>
            <w:gridSpan w:val="3"/>
          </w:tcPr>
          <w:p w:rsidR="00F25A9F" w:rsidRPr="00E6527A" w:rsidRDefault="00F25A9F" w:rsidP="00881578">
            <w:pPr>
              <w:widowControl w:val="0"/>
              <w:spacing w:after="0" w:line="240" w:lineRule="auto"/>
              <w:rPr>
                <w:rFonts w:ascii="Times New Roman" w:hAnsi="Times New Roman"/>
                <w:b/>
                <w:i/>
                <w:sz w:val="16"/>
                <w:szCs w:val="16"/>
                <w:lang w:eastAsia="ru-RU"/>
              </w:rPr>
            </w:pPr>
            <w:r w:rsidRPr="00E6527A">
              <w:rPr>
                <w:rFonts w:ascii="Times New Roman" w:hAnsi="Times New Roman"/>
                <w:b/>
                <w:i/>
                <w:sz w:val="16"/>
                <w:szCs w:val="16"/>
                <w:lang w:eastAsia="ru-RU"/>
              </w:rPr>
              <w:t>ЛР</w:t>
            </w:r>
          </w:p>
        </w:tc>
        <w:tc>
          <w:tcPr>
            <w:tcW w:w="777" w:type="dxa"/>
          </w:tcPr>
          <w:p w:rsidR="00F25A9F" w:rsidRPr="00E6527A" w:rsidRDefault="00F25A9F" w:rsidP="00881578">
            <w:pPr>
              <w:widowControl w:val="0"/>
              <w:spacing w:after="0" w:line="240" w:lineRule="auto"/>
              <w:rPr>
                <w:rFonts w:ascii="Times New Roman" w:hAnsi="Times New Roman"/>
                <w:b/>
                <w:i/>
                <w:sz w:val="16"/>
                <w:szCs w:val="16"/>
                <w:lang w:eastAsia="ru-RU"/>
              </w:rPr>
            </w:pPr>
            <w:r w:rsidRPr="00E6527A">
              <w:rPr>
                <w:rFonts w:ascii="Times New Roman" w:hAnsi="Times New Roman"/>
                <w:b/>
                <w:i/>
                <w:sz w:val="16"/>
                <w:szCs w:val="16"/>
                <w:lang w:eastAsia="ru-RU"/>
              </w:rPr>
              <w:t>ПЗ</w:t>
            </w:r>
          </w:p>
        </w:tc>
        <w:tc>
          <w:tcPr>
            <w:tcW w:w="708" w:type="dxa"/>
          </w:tcPr>
          <w:p w:rsidR="00F25A9F" w:rsidRPr="00E6527A" w:rsidRDefault="00F25A9F" w:rsidP="00881578">
            <w:pPr>
              <w:widowControl w:val="0"/>
              <w:spacing w:after="0" w:line="240" w:lineRule="auto"/>
              <w:rPr>
                <w:rFonts w:ascii="Times New Roman" w:hAnsi="Times New Roman"/>
                <w:b/>
                <w:i/>
                <w:sz w:val="24"/>
                <w:szCs w:val="24"/>
                <w:lang w:eastAsia="ru-RU"/>
              </w:rPr>
            </w:pPr>
            <w:r w:rsidRPr="00E6527A">
              <w:rPr>
                <w:rFonts w:ascii="Times New Roman" w:hAnsi="Times New Roman"/>
                <w:b/>
                <w:i/>
                <w:sz w:val="24"/>
                <w:szCs w:val="24"/>
                <w:lang w:eastAsia="ru-RU"/>
              </w:rPr>
              <w:t>КСР</w:t>
            </w:r>
            <w:r w:rsidRPr="00E6527A">
              <w:rPr>
                <w:rFonts w:ascii="Times New Roman" w:hAnsi="Times New Roman"/>
                <w:b/>
                <w:i/>
                <w:sz w:val="24"/>
                <w:szCs w:val="24"/>
                <w:vertAlign w:val="superscript"/>
                <w:lang w:eastAsia="ru-RU"/>
              </w:rPr>
              <w:footnoteReference w:id="1"/>
            </w:r>
          </w:p>
        </w:tc>
        <w:tc>
          <w:tcPr>
            <w:tcW w:w="851" w:type="dxa"/>
            <w:vMerge/>
            <w:vAlign w:val="center"/>
          </w:tcPr>
          <w:p w:rsidR="00F25A9F" w:rsidRPr="00E6527A" w:rsidRDefault="00F25A9F" w:rsidP="00881578">
            <w:pPr>
              <w:widowControl w:val="0"/>
              <w:spacing w:after="0" w:line="240" w:lineRule="auto"/>
              <w:jc w:val="center"/>
              <w:rPr>
                <w:rFonts w:ascii="Times New Roman" w:hAnsi="Times New Roman"/>
                <w:b/>
                <w:i/>
                <w:sz w:val="16"/>
                <w:szCs w:val="16"/>
                <w:lang w:eastAsia="ru-RU"/>
              </w:rPr>
            </w:pPr>
          </w:p>
        </w:tc>
        <w:tc>
          <w:tcPr>
            <w:tcW w:w="2268" w:type="dxa"/>
            <w:vMerge/>
            <w:vAlign w:val="center"/>
          </w:tcPr>
          <w:p w:rsidR="00F25A9F" w:rsidRPr="00E6527A" w:rsidRDefault="00F25A9F" w:rsidP="00881578">
            <w:pPr>
              <w:widowControl w:val="0"/>
              <w:spacing w:after="0" w:line="240" w:lineRule="auto"/>
              <w:jc w:val="center"/>
              <w:rPr>
                <w:rFonts w:ascii="Times New Roman" w:hAnsi="Times New Roman"/>
                <w:b/>
                <w:i/>
                <w:sz w:val="16"/>
                <w:szCs w:val="16"/>
                <w:lang w:eastAsia="ru-RU"/>
              </w:rPr>
            </w:pPr>
          </w:p>
        </w:tc>
      </w:tr>
      <w:tr w:rsidR="00F25A9F" w:rsidRPr="00E6527A" w:rsidTr="00881578">
        <w:trPr>
          <w:trHeight w:val="20"/>
        </w:trPr>
        <w:tc>
          <w:tcPr>
            <w:tcW w:w="9441" w:type="dxa"/>
            <w:gridSpan w:val="11"/>
          </w:tcPr>
          <w:p w:rsidR="00F25A9F" w:rsidRPr="00E6527A" w:rsidRDefault="00F25A9F" w:rsidP="00881578">
            <w:pPr>
              <w:widowControl w:val="0"/>
              <w:spacing w:after="0" w:line="240" w:lineRule="auto"/>
              <w:jc w:val="center"/>
              <w:rPr>
                <w:rFonts w:ascii="Times New Roman" w:hAnsi="Times New Roman"/>
                <w:b/>
                <w:i/>
                <w:sz w:val="24"/>
                <w:szCs w:val="24"/>
                <w:lang w:eastAsia="ru-RU"/>
              </w:rPr>
            </w:pPr>
            <w:r w:rsidRPr="00E6527A">
              <w:rPr>
                <w:rFonts w:ascii="Times New Roman" w:hAnsi="Times New Roman"/>
                <w:b/>
                <w:i/>
                <w:sz w:val="24"/>
                <w:szCs w:val="24"/>
                <w:lang w:eastAsia="ru-RU"/>
              </w:rPr>
              <w:t>Очная форма обучения</w:t>
            </w:r>
          </w:p>
        </w:tc>
      </w:tr>
      <w:tr w:rsidR="00927B05" w:rsidRPr="00E6527A" w:rsidTr="00881578">
        <w:trPr>
          <w:trHeight w:val="20"/>
        </w:trPr>
        <w:tc>
          <w:tcPr>
            <w:tcW w:w="936" w:type="dxa"/>
            <w:tcMar>
              <w:top w:w="57" w:type="dxa"/>
              <w:left w:w="85" w:type="dxa"/>
              <w:bottom w:w="57" w:type="dxa"/>
              <w:right w:w="85" w:type="dxa"/>
            </w:tcMar>
            <w:vAlign w:val="center"/>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 xml:space="preserve">Тема 1. </w:t>
            </w:r>
          </w:p>
        </w:tc>
        <w:tc>
          <w:tcPr>
            <w:tcW w:w="1843" w:type="dxa"/>
          </w:tcPr>
          <w:p w:rsidR="00927B05" w:rsidRPr="00C05786" w:rsidRDefault="00927B05" w:rsidP="00F25A9F">
            <w:pPr>
              <w:spacing w:after="0" w:line="240" w:lineRule="auto"/>
              <w:rPr>
                <w:rFonts w:ascii="Times New Roman" w:hAnsi="Times New Roman"/>
                <w:color w:val="000000"/>
                <w:sz w:val="20"/>
                <w:szCs w:val="20"/>
                <w:lang w:eastAsia="ru-RU"/>
              </w:rPr>
            </w:pPr>
            <w:r w:rsidRPr="00F25A9F">
              <w:rPr>
                <w:rFonts w:ascii="Times New Roman" w:hAnsi="Times New Roman"/>
                <w:color w:val="000000"/>
                <w:sz w:val="20"/>
                <w:szCs w:val="20"/>
                <w:lang w:eastAsia="ru-RU"/>
              </w:rPr>
              <w:t xml:space="preserve">Делопроизводственная </w:t>
            </w:r>
            <w:r>
              <w:rPr>
                <w:rFonts w:ascii="Times New Roman" w:hAnsi="Times New Roman"/>
                <w:color w:val="000000"/>
                <w:sz w:val="20"/>
                <w:szCs w:val="20"/>
                <w:lang w:eastAsia="ru-RU"/>
              </w:rPr>
              <w:t xml:space="preserve"> д</w:t>
            </w:r>
            <w:r w:rsidRPr="00F25A9F">
              <w:rPr>
                <w:rFonts w:ascii="Times New Roman" w:hAnsi="Times New Roman"/>
                <w:color w:val="000000"/>
                <w:sz w:val="20"/>
                <w:szCs w:val="20"/>
                <w:lang w:eastAsia="ru-RU"/>
              </w:rPr>
              <w:t xml:space="preserve">окументация в </w:t>
            </w:r>
            <w:r w:rsidRPr="00F25A9F">
              <w:rPr>
                <w:rFonts w:ascii="Times New Roman" w:hAnsi="Times New Roman"/>
                <w:color w:val="000000"/>
                <w:sz w:val="20"/>
                <w:szCs w:val="20"/>
                <w:lang w:val="en-US" w:eastAsia="ru-RU"/>
              </w:rPr>
              <w:t>XVIII</w:t>
            </w:r>
            <w:r w:rsidRPr="00F25A9F">
              <w:rPr>
                <w:rFonts w:ascii="Times New Roman" w:hAnsi="Times New Roman"/>
                <w:color w:val="000000"/>
                <w:sz w:val="20"/>
                <w:szCs w:val="20"/>
                <w:lang w:eastAsia="ru-RU"/>
              </w:rPr>
              <w:t xml:space="preserve"> в.: коллежский период.</w:t>
            </w:r>
          </w:p>
        </w:tc>
        <w:tc>
          <w:tcPr>
            <w:tcW w:w="567" w:type="dxa"/>
            <w:tcMar>
              <w:top w:w="57" w:type="dxa"/>
              <w:left w:w="85" w:type="dxa"/>
              <w:bottom w:w="57" w:type="dxa"/>
              <w:right w:w="85" w:type="dxa"/>
            </w:tcMar>
            <w:vAlign w:val="center"/>
          </w:tcPr>
          <w:p w:rsidR="00927B05" w:rsidRPr="00E6527A" w:rsidRDefault="006A4750"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8</w:t>
            </w:r>
          </w:p>
        </w:tc>
        <w:tc>
          <w:tcPr>
            <w:tcW w:w="583" w:type="dxa"/>
            <w:tcMar>
              <w:top w:w="57" w:type="dxa"/>
              <w:left w:w="85" w:type="dxa"/>
              <w:bottom w:w="57" w:type="dxa"/>
              <w:right w:w="85" w:type="dxa"/>
            </w:tcMar>
            <w:vAlign w:val="center"/>
          </w:tcPr>
          <w:p w:rsidR="00927B05" w:rsidRPr="00E6527A" w:rsidRDefault="00927B05" w:rsidP="00CA6453">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834" w:type="dxa"/>
            <w:gridSpan w:val="2"/>
            <w:vAlign w:val="center"/>
          </w:tcPr>
          <w:p w:rsidR="00927B05" w:rsidRPr="00F25A9F"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F25A9F"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F25A9F"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6</w:t>
            </w:r>
          </w:p>
        </w:tc>
        <w:tc>
          <w:tcPr>
            <w:tcW w:w="2268"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Mar>
              <w:top w:w="57" w:type="dxa"/>
              <w:left w:w="85" w:type="dxa"/>
              <w:bottom w:w="57" w:type="dxa"/>
              <w:right w:w="85" w:type="dxa"/>
            </w:tcMar>
            <w:vAlign w:val="center"/>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 xml:space="preserve">Тема 2. </w:t>
            </w:r>
          </w:p>
        </w:tc>
        <w:tc>
          <w:tcPr>
            <w:tcW w:w="1843" w:type="dxa"/>
          </w:tcPr>
          <w:p w:rsidR="00927B05" w:rsidRPr="00C05786" w:rsidRDefault="00927B05" w:rsidP="00881578">
            <w:pPr>
              <w:spacing w:after="0" w:line="240" w:lineRule="auto"/>
              <w:rPr>
                <w:rFonts w:ascii="Times New Roman" w:hAnsi="Times New Roman"/>
                <w:color w:val="000000"/>
                <w:sz w:val="20"/>
                <w:szCs w:val="20"/>
                <w:lang w:eastAsia="ru-RU"/>
              </w:rPr>
            </w:pPr>
            <w:r w:rsidRPr="00F25A9F">
              <w:rPr>
                <w:rFonts w:ascii="Times New Roman" w:hAnsi="Times New Roman"/>
                <w:color w:val="000000"/>
                <w:sz w:val="20"/>
                <w:szCs w:val="20"/>
                <w:lang w:eastAsia="ru-RU"/>
              </w:rPr>
              <w:t>Делопроизводственные материалы органов государственной власти в XIX веке: министерский период.</w:t>
            </w:r>
          </w:p>
        </w:tc>
        <w:tc>
          <w:tcPr>
            <w:tcW w:w="567" w:type="dxa"/>
            <w:tcMar>
              <w:top w:w="57" w:type="dxa"/>
              <w:left w:w="85" w:type="dxa"/>
              <w:bottom w:w="57" w:type="dxa"/>
              <w:right w:w="85" w:type="dxa"/>
            </w:tcMar>
            <w:vAlign w:val="center"/>
          </w:tcPr>
          <w:p w:rsidR="00927B05" w:rsidRPr="00E6527A" w:rsidRDefault="00927B05" w:rsidP="006A4750">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w:t>
            </w:r>
            <w:r w:rsidR="006A4750">
              <w:rPr>
                <w:rFonts w:ascii="Times New Roman" w:hAnsi="Times New Roman"/>
                <w:snapToGrid w:val="0"/>
                <w:lang w:eastAsia="ru-RU"/>
              </w:rPr>
              <w:t>1</w:t>
            </w:r>
          </w:p>
        </w:tc>
        <w:tc>
          <w:tcPr>
            <w:tcW w:w="583" w:type="dxa"/>
            <w:tcMar>
              <w:top w:w="57" w:type="dxa"/>
              <w:left w:w="85" w:type="dxa"/>
              <w:bottom w:w="57" w:type="dxa"/>
              <w:right w:w="85" w:type="dxa"/>
            </w:tcMar>
            <w:vAlign w:val="center"/>
          </w:tcPr>
          <w:p w:rsidR="00927B05" w:rsidRPr="00E6527A" w:rsidRDefault="00927B05" w:rsidP="00CA6453">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834" w:type="dxa"/>
            <w:gridSpan w:val="2"/>
            <w:vAlign w:val="center"/>
          </w:tcPr>
          <w:p w:rsidR="00927B05" w:rsidRPr="00F25A9F"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E6527A" w:rsidRDefault="00CA6453"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08" w:type="dxa"/>
            <w:tcMar>
              <w:top w:w="57" w:type="dxa"/>
              <w:left w:w="85" w:type="dxa"/>
              <w:bottom w:w="57" w:type="dxa"/>
              <w:right w:w="85" w:type="dxa"/>
            </w:tcMar>
            <w:vAlign w:val="center"/>
          </w:tcPr>
          <w:p w:rsidR="00927B05" w:rsidRPr="00F25A9F"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Pr="00E6527A" w:rsidRDefault="00CA6453" w:rsidP="00881578">
            <w:pPr>
              <w:widowControl w:val="0"/>
              <w:spacing w:after="0" w:line="240" w:lineRule="auto"/>
              <w:jc w:val="center"/>
              <w:rPr>
                <w:rFonts w:ascii="Times New Roman" w:hAnsi="Times New Roman"/>
                <w:lang w:eastAsia="ru-RU"/>
              </w:rPr>
            </w:pPr>
            <w:r>
              <w:rPr>
                <w:rFonts w:ascii="Times New Roman" w:hAnsi="Times New Roman"/>
                <w:lang w:eastAsia="ru-RU"/>
              </w:rPr>
              <w:t>Устный опрос</w:t>
            </w:r>
          </w:p>
        </w:tc>
      </w:tr>
      <w:tr w:rsidR="00927B05" w:rsidRPr="00E6527A" w:rsidTr="00881578">
        <w:trPr>
          <w:trHeight w:val="326"/>
        </w:trPr>
        <w:tc>
          <w:tcPr>
            <w:tcW w:w="936" w:type="dxa"/>
            <w:tcMar>
              <w:top w:w="57" w:type="dxa"/>
              <w:left w:w="85" w:type="dxa"/>
              <w:bottom w:w="57" w:type="dxa"/>
              <w:right w:w="85" w:type="dxa"/>
            </w:tcMar>
            <w:vAlign w:val="center"/>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Тема 3</w:t>
            </w:r>
          </w:p>
        </w:tc>
        <w:tc>
          <w:tcPr>
            <w:tcW w:w="1843" w:type="dxa"/>
          </w:tcPr>
          <w:p w:rsidR="00927B05" w:rsidRPr="00C05786" w:rsidRDefault="00927B05" w:rsidP="00881578">
            <w:pPr>
              <w:spacing w:after="0" w:line="240" w:lineRule="auto"/>
              <w:rPr>
                <w:rFonts w:ascii="Times New Roman" w:hAnsi="Times New Roman"/>
                <w:color w:val="000000"/>
                <w:sz w:val="20"/>
                <w:szCs w:val="20"/>
                <w:lang w:eastAsia="ru-RU"/>
              </w:rPr>
            </w:pPr>
            <w:r w:rsidRPr="00F25A9F">
              <w:rPr>
                <w:rFonts w:ascii="Times New Roman" w:hAnsi="Times New Roman"/>
                <w:color w:val="000000"/>
                <w:sz w:val="20"/>
                <w:szCs w:val="20"/>
                <w:lang w:eastAsia="ru-RU"/>
              </w:rPr>
              <w:t>Усложнение делопроизводственной документации в начале XX в. в связи с эволюцией государственного аппарата.</w:t>
            </w:r>
          </w:p>
        </w:tc>
        <w:tc>
          <w:tcPr>
            <w:tcW w:w="567" w:type="dxa"/>
            <w:tcMar>
              <w:top w:w="57" w:type="dxa"/>
              <w:left w:w="85" w:type="dxa"/>
              <w:bottom w:w="57" w:type="dxa"/>
              <w:right w:w="85" w:type="dxa"/>
            </w:tcMar>
            <w:vAlign w:val="center"/>
          </w:tcPr>
          <w:p w:rsidR="00927B05" w:rsidRPr="00E6527A" w:rsidRDefault="006A4750"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12</w:t>
            </w:r>
          </w:p>
        </w:tc>
        <w:tc>
          <w:tcPr>
            <w:tcW w:w="583" w:type="dxa"/>
            <w:tcMar>
              <w:top w:w="57" w:type="dxa"/>
              <w:left w:w="85" w:type="dxa"/>
              <w:bottom w:w="57" w:type="dxa"/>
              <w:right w:w="85" w:type="dxa"/>
            </w:tcMar>
            <w:vAlign w:val="center"/>
          </w:tcPr>
          <w:p w:rsidR="00927B05" w:rsidRPr="00E6527A" w:rsidRDefault="00927B05" w:rsidP="00CA6453">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3</w:t>
            </w:r>
          </w:p>
        </w:tc>
        <w:tc>
          <w:tcPr>
            <w:tcW w:w="834" w:type="dxa"/>
            <w:gridSpan w:val="2"/>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E6527A" w:rsidRDefault="00CA6453"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08" w:type="dxa"/>
            <w:tcMar>
              <w:top w:w="57" w:type="dxa"/>
              <w:left w:w="85" w:type="dxa"/>
              <w:bottom w:w="57" w:type="dxa"/>
              <w:right w:w="85" w:type="dxa"/>
            </w:tcMar>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Pr="00E6527A" w:rsidRDefault="006A4750" w:rsidP="00881578">
            <w:pPr>
              <w:widowControl w:val="0"/>
              <w:spacing w:after="0" w:line="240" w:lineRule="auto"/>
              <w:jc w:val="center"/>
              <w:rPr>
                <w:rFonts w:ascii="Times New Roman" w:hAnsi="Times New Roman"/>
                <w:lang w:eastAsia="ru-RU"/>
              </w:rPr>
            </w:pPr>
            <w:r>
              <w:rPr>
                <w:rFonts w:ascii="Times New Roman" w:hAnsi="Times New Roman"/>
                <w:lang w:eastAsia="ru-RU"/>
              </w:rPr>
              <w:t>Дискуссия</w:t>
            </w:r>
          </w:p>
        </w:tc>
      </w:tr>
      <w:tr w:rsidR="00927B05" w:rsidRPr="00E6527A" w:rsidTr="00881578">
        <w:trPr>
          <w:trHeight w:val="20"/>
        </w:trPr>
        <w:tc>
          <w:tcPr>
            <w:tcW w:w="936" w:type="dxa"/>
            <w:tcMar>
              <w:top w:w="57" w:type="dxa"/>
              <w:left w:w="85" w:type="dxa"/>
              <w:bottom w:w="57" w:type="dxa"/>
              <w:right w:w="85" w:type="dxa"/>
            </w:tcMar>
            <w:vAlign w:val="center"/>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 xml:space="preserve">Тема 4. </w:t>
            </w:r>
          </w:p>
        </w:tc>
        <w:tc>
          <w:tcPr>
            <w:tcW w:w="1843" w:type="dxa"/>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color w:val="000000"/>
                <w:sz w:val="20"/>
                <w:szCs w:val="20"/>
                <w:lang w:eastAsia="ru-RU"/>
              </w:rPr>
              <w:t>Делопроизводственные материалы общественных организаций и капиталистических предприятий в конце XIX – начале XX вв</w:t>
            </w:r>
            <w:r>
              <w:rPr>
                <w:rFonts w:ascii="Times New Roman" w:hAnsi="Times New Roman"/>
                <w:color w:val="000000"/>
                <w:sz w:val="20"/>
                <w:szCs w:val="20"/>
                <w:lang w:eastAsia="ru-RU"/>
              </w:rPr>
              <w:t>.</w:t>
            </w:r>
          </w:p>
        </w:tc>
        <w:tc>
          <w:tcPr>
            <w:tcW w:w="567"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11</w:t>
            </w:r>
          </w:p>
        </w:tc>
        <w:tc>
          <w:tcPr>
            <w:tcW w:w="583" w:type="dxa"/>
            <w:tcMar>
              <w:top w:w="57" w:type="dxa"/>
              <w:left w:w="85" w:type="dxa"/>
              <w:bottom w:w="57" w:type="dxa"/>
              <w:right w:w="85" w:type="dxa"/>
            </w:tcMar>
            <w:vAlign w:val="center"/>
          </w:tcPr>
          <w:p w:rsidR="00927B05" w:rsidRPr="00E6527A" w:rsidRDefault="006A4750" w:rsidP="00CA6453">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834" w:type="dxa"/>
            <w:gridSpan w:val="2"/>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C34992" w:rsidRDefault="00CA6453"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08" w:type="dxa"/>
            <w:tcMar>
              <w:top w:w="57" w:type="dxa"/>
              <w:left w:w="85" w:type="dxa"/>
              <w:bottom w:w="57" w:type="dxa"/>
              <w:right w:w="85" w:type="dxa"/>
            </w:tcMar>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Pr="00E6527A" w:rsidRDefault="00CA6453" w:rsidP="00881578">
            <w:pPr>
              <w:widowControl w:val="0"/>
              <w:spacing w:after="0" w:line="240" w:lineRule="auto"/>
              <w:jc w:val="center"/>
              <w:rPr>
                <w:rFonts w:ascii="Times New Roman" w:hAnsi="Times New Roman"/>
                <w:lang w:eastAsia="ru-RU"/>
              </w:rPr>
            </w:pPr>
            <w:r>
              <w:rPr>
                <w:rFonts w:ascii="Times New Roman" w:hAnsi="Times New Roman"/>
                <w:lang w:eastAsia="ru-RU"/>
              </w:rPr>
              <w:t>Доклад-презентация</w:t>
            </w:r>
          </w:p>
        </w:tc>
      </w:tr>
      <w:tr w:rsidR="00927B05" w:rsidRPr="00E6527A" w:rsidTr="00881578">
        <w:trPr>
          <w:trHeight w:val="20"/>
        </w:trPr>
        <w:tc>
          <w:tcPr>
            <w:tcW w:w="936" w:type="dxa"/>
            <w:tcMar>
              <w:top w:w="57" w:type="dxa"/>
              <w:left w:w="85" w:type="dxa"/>
              <w:bottom w:w="57" w:type="dxa"/>
              <w:right w:w="85" w:type="dxa"/>
            </w:tcMar>
            <w:vAlign w:val="center"/>
          </w:tcPr>
          <w:p w:rsidR="00927B05" w:rsidRPr="00E6527A" w:rsidRDefault="00927B05" w:rsidP="00881578">
            <w:pPr>
              <w:widowControl w:val="0"/>
              <w:spacing w:after="0" w:line="240" w:lineRule="auto"/>
              <w:rPr>
                <w:rFonts w:ascii="Times New Roman" w:hAnsi="Times New Roman"/>
                <w:lang w:eastAsia="ru-RU"/>
              </w:rPr>
            </w:pPr>
            <w:r>
              <w:rPr>
                <w:rFonts w:ascii="Times New Roman" w:hAnsi="Times New Roman"/>
                <w:lang w:eastAsia="ru-RU"/>
              </w:rPr>
              <w:t>Тема 5.</w:t>
            </w:r>
          </w:p>
        </w:tc>
        <w:tc>
          <w:tcPr>
            <w:tcW w:w="1843" w:type="dxa"/>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color w:val="000000"/>
                <w:sz w:val="20"/>
                <w:szCs w:val="20"/>
                <w:lang w:eastAsia="ru-RU"/>
              </w:rPr>
              <w:t>Делопроизводственная документация Советского государства (1917 – 1930е гг.)</w:t>
            </w:r>
          </w:p>
        </w:tc>
        <w:tc>
          <w:tcPr>
            <w:tcW w:w="567" w:type="dxa"/>
            <w:tcMar>
              <w:top w:w="57" w:type="dxa"/>
              <w:left w:w="85" w:type="dxa"/>
              <w:bottom w:w="57" w:type="dxa"/>
              <w:right w:w="85" w:type="dxa"/>
            </w:tcMar>
            <w:vAlign w:val="center"/>
          </w:tcPr>
          <w:p w:rsidR="00927B05" w:rsidRDefault="006A4750"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9</w:t>
            </w:r>
          </w:p>
        </w:tc>
        <w:tc>
          <w:tcPr>
            <w:tcW w:w="583" w:type="dxa"/>
            <w:tcMar>
              <w:top w:w="57" w:type="dxa"/>
              <w:left w:w="85" w:type="dxa"/>
              <w:bottom w:w="57" w:type="dxa"/>
              <w:right w:w="85" w:type="dxa"/>
            </w:tcMar>
            <w:vAlign w:val="center"/>
          </w:tcPr>
          <w:p w:rsidR="00927B05" w:rsidRDefault="006A4750" w:rsidP="00CA6453">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834" w:type="dxa"/>
            <w:gridSpan w:val="2"/>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Mar>
              <w:top w:w="57" w:type="dxa"/>
              <w:left w:w="85" w:type="dxa"/>
              <w:bottom w:w="57" w:type="dxa"/>
              <w:right w:w="85" w:type="dxa"/>
            </w:tcMar>
            <w:vAlign w:val="center"/>
          </w:tcPr>
          <w:p w:rsidR="00927B05" w:rsidRDefault="00927B05" w:rsidP="00881578">
            <w:pPr>
              <w:widowControl w:val="0"/>
              <w:spacing w:after="0" w:line="240" w:lineRule="auto"/>
              <w:rPr>
                <w:rFonts w:ascii="Times New Roman" w:hAnsi="Times New Roman"/>
                <w:lang w:eastAsia="ru-RU"/>
              </w:rPr>
            </w:pPr>
            <w:r>
              <w:rPr>
                <w:rFonts w:ascii="Times New Roman" w:hAnsi="Times New Roman"/>
                <w:lang w:eastAsia="ru-RU"/>
              </w:rPr>
              <w:t>Тема 6.</w:t>
            </w:r>
          </w:p>
        </w:tc>
        <w:tc>
          <w:tcPr>
            <w:tcW w:w="1843" w:type="dxa"/>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color w:val="000000"/>
                <w:sz w:val="20"/>
                <w:szCs w:val="20"/>
                <w:lang w:eastAsia="ru-RU"/>
              </w:rPr>
              <w:t>Делопроизводственная документация в СССР второй половины ХХ в.</w:t>
            </w:r>
          </w:p>
        </w:tc>
        <w:tc>
          <w:tcPr>
            <w:tcW w:w="567" w:type="dxa"/>
            <w:tcMar>
              <w:top w:w="57" w:type="dxa"/>
              <w:left w:w="85" w:type="dxa"/>
              <w:bottom w:w="57" w:type="dxa"/>
              <w:right w:w="85" w:type="dxa"/>
            </w:tcMar>
            <w:vAlign w:val="center"/>
          </w:tcPr>
          <w:p w:rsidR="00927B05" w:rsidRDefault="006A4750"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9</w:t>
            </w:r>
          </w:p>
        </w:tc>
        <w:tc>
          <w:tcPr>
            <w:tcW w:w="583" w:type="dxa"/>
            <w:tcMar>
              <w:top w:w="57" w:type="dxa"/>
              <w:left w:w="85" w:type="dxa"/>
              <w:bottom w:w="57" w:type="dxa"/>
              <w:right w:w="85" w:type="dxa"/>
            </w:tcMar>
            <w:vAlign w:val="center"/>
          </w:tcPr>
          <w:p w:rsidR="00927B05" w:rsidRDefault="006A4750" w:rsidP="00CA6453">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834" w:type="dxa"/>
            <w:gridSpan w:val="2"/>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Default="00CA6453"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Mar>
              <w:top w:w="57" w:type="dxa"/>
              <w:left w:w="85" w:type="dxa"/>
              <w:bottom w:w="57" w:type="dxa"/>
              <w:right w:w="85" w:type="dxa"/>
            </w:tcMar>
            <w:vAlign w:val="center"/>
          </w:tcPr>
          <w:p w:rsidR="00927B05" w:rsidRDefault="00927B05" w:rsidP="00881578">
            <w:pPr>
              <w:widowControl w:val="0"/>
              <w:spacing w:after="0" w:line="240" w:lineRule="auto"/>
              <w:rPr>
                <w:rFonts w:ascii="Times New Roman" w:hAnsi="Times New Roman"/>
                <w:lang w:eastAsia="ru-RU"/>
              </w:rPr>
            </w:pPr>
            <w:r>
              <w:rPr>
                <w:rFonts w:ascii="Times New Roman" w:hAnsi="Times New Roman"/>
                <w:lang w:eastAsia="ru-RU"/>
              </w:rPr>
              <w:t>Тема 7.</w:t>
            </w:r>
          </w:p>
        </w:tc>
        <w:tc>
          <w:tcPr>
            <w:tcW w:w="1843" w:type="dxa"/>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bCs/>
                <w:color w:val="000000"/>
                <w:sz w:val="20"/>
                <w:szCs w:val="20"/>
                <w:lang w:eastAsia="ru-RU"/>
              </w:rPr>
              <w:t>Делопроизводственная документация современной России: проблемы использования источника.</w:t>
            </w:r>
          </w:p>
        </w:tc>
        <w:tc>
          <w:tcPr>
            <w:tcW w:w="567"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12</w:t>
            </w:r>
          </w:p>
        </w:tc>
        <w:tc>
          <w:tcPr>
            <w:tcW w:w="583" w:type="dxa"/>
            <w:tcMar>
              <w:top w:w="57" w:type="dxa"/>
              <w:left w:w="85" w:type="dxa"/>
              <w:bottom w:w="57" w:type="dxa"/>
              <w:right w:w="85" w:type="dxa"/>
            </w:tcMar>
            <w:vAlign w:val="center"/>
          </w:tcPr>
          <w:p w:rsidR="00927B05" w:rsidRDefault="006A4750" w:rsidP="00CA6453">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3</w:t>
            </w:r>
          </w:p>
        </w:tc>
        <w:tc>
          <w:tcPr>
            <w:tcW w:w="834" w:type="dxa"/>
            <w:gridSpan w:val="2"/>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08" w:type="dxa"/>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Default="00CA6453" w:rsidP="00881578">
            <w:pPr>
              <w:widowControl w:val="0"/>
              <w:spacing w:after="0" w:line="240" w:lineRule="auto"/>
              <w:jc w:val="center"/>
              <w:rPr>
                <w:rFonts w:ascii="Times New Roman" w:hAnsi="Times New Roman"/>
                <w:lang w:eastAsia="ru-RU"/>
              </w:rPr>
            </w:pPr>
            <w:r>
              <w:rPr>
                <w:rFonts w:ascii="Times New Roman" w:hAnsi="Times New Roman"/>
                <w:lang w:eastAsia="ru-RU"/>
              </w:rPr>
              <w:t>Устный опрос</w:t>
            </w:r>
          </w:p>
        </w:tc>
      </w:tr>
      <w:tr w:rsidR="00927B05" w:rsidRPr="00E6527A" w:rsidTr="00881578">
        <w:trPr>
          <w:trHeight w:val="20"/>
        </w:trPr>
        <w:tc>
          <w:tcPr>
            <w:tcW w:w="936" w:type="dxa"/>
            <w:tcMar>
              <w:top w:w="57" w:type="dxa"/>
              <w:left w:w="85" w:type="dxa"/>
              <w:bottom w:w="57" w:type="dxa"/>
              <w:right w:w="85" w:type="dxa"/>
            </w:tcMar>
            <w:vAlign w:val="center"/>
          </w:tcPr>
          <w:p w:rsidR="00927B05" w:rsidRPr="00E6527A" w:rsidRDefault="00927B05" w:rsidP="00881578">
            <w:pPr>
              <w:widowControl w:val="0"/>
              <w:spacing w:after="0" w:line="240" w:lineRule="auto"/>
              <w:rPr>
                <w:rFonts w:ascii="Times New Roman" w:hAnsi="Times New Roman"/>
                <w:snapToGrid w:val="0"/>
                <w:lang w:eastAsia="ru-RU"/>
              </w:rPr>
            </w:pPr>
          </w:p>
        </w:tc>
        <w:tc>
          <w:tcPr>
            <w:tcW w:w="1843" w:type="dxa"/>
          </w:tcPr>
          <w:p w:rsidR="00927B05" w:rsidRPr="00E6527A" w:rsidRDefault="00927B05" w:rsidP="00881578">
            <w:pPr>
              <w:widowControl w:val="0"/>
              <w:spacing w:after="0" w:line="240" w:lineRule="auto"/>
              <w:jc w:val="center"/>
              <w:rPr>
                <w:rFonts w:ascii="Times New Roman" w:hAnsi="Times New Roman"/>
                <w:b/>
                <w:snapToGrid w:val="0"/>
                <w:lang w:val="en-US" w:eastAsia="ru-RU"/>
              </w:rPr>
            </w:pPr>
            <w:r w:rsidRPr="00E6527A">
              <w:rPr>
                <w:rFonts w:ascii="Times New Roman" w:hAnsi="Times New Roman"/>
                <w:b/>
                <w:snapToGrid w:val="0"/>
                <w:lang w:eastAsia="ru-RU"/>
              </w:rPr>
              <w:t>Промежуточная аттестация</w:t>
            </w:r>
            <w:r w:rsidRPr="00E6527A">
              <w:rPr>
                <w:rFonts w:ascii="Times New Roman" w:hAnsi="Times New Roman"/>
                <w:b/>
                <w:snapToGrid w:val="0"/>
                <w:lang w:val="en-US" w:eastAsia="ru-RU"/>
              </w:rPr>
              <w:t xml:space="preserve"> </w:t>
            </w:r>
          </w:p>
        </w:tc>
        <w:tc>
          <w:tcPr>
            <w:tcW w:w="567"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583" w:type="dxa"/>
            <w:tcMar>
              <w:top w:w="57" w:type="dxa"/>
              <w:left w:w="85" w:type="dxa"/>
              <w:bottom w:w="57" w:type="dxa"/>
              <w:right w:w="85" w:type="dxa"/>
            </w:tcMar>
            <w:vAlign w:val="center"/>
          </w:tcPr>
          <w:p w:rsidR="00927B05" w:rsidRPr="00927B05" w:rsidRDefault="00927B05" w:rsidP="00881578">
            <w:pPr>
              <w:widowControl w:val="0"/>
              <w:spacing w:after="0" w:line="240" w:lineRule="auto"/>
              <w:jc w:val="center"/>
              <w:rPr>
                <w:rFonts w:ascii="Times New Roman" w:hAnsi="Times New Roman"/>
                <w:b/>
                <w:snapToGrid w:val="0"/>
                <w:lang w:eastAsia="ru-RU"/>
              </w:rPr>
            </w:pPr>
          </w:p>
        </w:tc>
        <w:tc>
          <w:tcPr>
            <w:tcW w:w="834" w:type="dxa"/>
            <w:gridSpan w:val="2"/>
            <w:vAlign w:val="center"/>
          </w:tcPr>
          <w:p w:rsidR="00927B05" w:rsidRPr="00E6527A" w:rsidRDefault="00927B05" w:rsidP="00881578">
            <w:pPr>
              <w:widowControl w:val="0"/>
              <w:spacing w:after="0" w:line="240" w:lineRule="auto"/>
              <w:jc w:val="center"/>
              <w:rPr>
                <w:rFonts w:ascii="Times New Roman" w:hAnsi="Times New Roman"/>
                <w:b/>
                <w:snapToGrid w:val="0"/>
                <w:lang w:val="en-US" w:eastAsia="ru-RU"/>
              </w:rPr>
            </w:pPr>
          </w:p>
        </w:tc>
        <w:tc>
          <w:tcPr>
            <w:tcW w:w="851" w:type="dxa"/>
            <w:gridSpan w:val="2"/>
            <w:tcMar>
              <w:top w:w="57" w:type="dxa"/>
              <w:left w:w="85" w:type="dxa"/>
              <w:bottom w:w="57" w:type="dxa"/>
              <w:right w:w="85" w:type="dxa"/>
            </w:tcMar>
            <w:vAlign w:val="center"/>
          </w:tcPr>
          <w:p w:rsidR="00927B05" w:rsidRPr="00927B05" w:rsidRDefault="00927B05" w:rsidP="00881578">
            <w:pPr>
              <w:widowControl w:val="0"/>
              <w:spacing w:after="0" w:line="240" w:lineRule="auto"/>
              <w:jc w:val="center"/>
              <w:rPr>
                <w:rFonts w:ascii="Times New Roman" w:hAnsi="Times New Roman"/>
                <w:b/>
                <w:snapToGrid w:val="0"/>
                <w:lang w:eastAsia="ru-RU"/>
              </w:rPr>
            </w:pPr>
          </w:p>
        </w:tc>
        <w:tc>
          <w:tcPr>
            <w:tcW w:w="708"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val="en-US" w:eastAsia="ru-RU"/>
              </w:rPr>
            </w:pPr>
          </w:p>
        </w:tc>
        <w:tc>
          <w:tcPr>
            <w:tcW w:w="851" w:type="dxa"/>
            <w:tcMar>
              <w:top w:w="57" w:type="dxa"/>
              <w:left w:w="85" w:type="dxa"/>
              <w:bottom w:w="57" w:type="dxa"/>
              <w:right w:w="85" w:type="dxa"/>
            </w:tcMar>
            <w:vAlign w:val="center"/>
          </w:tcPr>
          <w:p w:rsidR="00927B05" w:rsidRPr="00927B05" w:rsidRDefault="00927B05" w:rsidP="00881578">
            <w:pPr>
              <w:widowControl w:val="0"/>
              <w:spacing w:after="0" w:line="240" w:lineRule="auto"/>
              <w:jc w:val="center"/>
              <w:rPr>
                <w:rFonts w:ascii="Times New Roman" w:hAnsi="Times New Roman"/>
                <w:b/>
                <w:snapToGrid w:val="0"/>
                <w:lang w:eastAsia="ru-RU"/>
              </w:rPr>
            </w:pPr>
          </w:p>
        </w:tc>
        <w:tc>
          <w:tcPr>
            <w:tcW w:w="2268" w:type="dxa"/>
            <w:tcMar>
              <w:top w:w="57" w:type="dxa"/>
              <w:left w:w="85" w:type="dxa"/>
              <w:bottom w:w="57" w:type="dxa"/>
              <w:right w:w="85" w:type="dxa"/>
            </w:tcMar>
          </w:tcPr>
          <w:p w:rsidR="00927B05" w:rsidRPr="00E6527A" w:rsidRDefault="00927B05" w:rsidP="00881578">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Зачет</w:t>
            </w:r>
          </w:p>
        </w:tc>
      </w:tr>
      <w:tr w:rsidR="00927B05" w:rsidRPr="00E6527A" w:rsidTr="00881578">
        <w:trPr>
          <w:trHeight w:val="20"/>
        </w:trPr>
        <w:tc>
          <w:tcPr>
            <w:tcW w:w="936" w:type="dxa"/>
            <w:tcMar>
              <w:top w:w="28" w:type="dxa"/>
              <w:left w:w="85" w:type="dxa"/>
              <w:bottom w:w="28" w:type="dxa"/>
              <w:right w:w="85" w:type="dxa"/>
            </w:tcMar>
            <w:vAlign w:val="center"/>
          </w:tcPr>
          <w:p w:rsidR="00927B05" w:rsidRPr="00E6527A" w:rsidRDefault="00927B05" w:rsidP="00881578">
            <w:pPr>
              <w:widowControl w:val="0"/>
              <w:spacing w:after="0" w:line="240" w:lineRule="auto"/>
              <w:rPr>
                <w:rFonts w:ascii="Times New Roman" w:hAnsi="Times New Roman"/>
                <w:b/>
                <w:snapToGrid w:val="0"/>
                <w:lang w:eastAsia="ru-RU"/>
              </w:rPr>
            </w:pPr>
          </w:p>
        </w:tc>
        <w:tc>
          <w:tcPr>
            <w:tcW w:w="1843" w:type="dxa"/>
          </w:tcPr>
          <w:p w:rsidR="00927B05" w:rsidRPr="00E6527A" w:rsidRDefault="00927B05" w:rsidP="00881578">
            <w:pPr>
              <w:widowControl w:val="0"/>
              <w:spacing w:after="0" w:line="240" w:lineRule="auto"/>
              <w:rPr>
                <w:rFonts w:ascii="Times New Roman" w:hAnsi="Times New Roman"/>
                <w:snapToGrid w:val="0"/>
                <w:lang w:eastAsia="ru-RU"/>
              </w:rPr>
            </w:pPr>
            <w:r w:rsidRPr="00E6527A">
              <w:rPr>
                <w:rFonts w:ascii="Times New Roman" w:hAnsi="Times New Roman"/>
                <w:b/>
                <w:snapToGrid w:val="0"/>
                <w:lang w:eastAsia="ru-RU"/>
              </w:rPr>
              <w:t>ВСЕГО</w:t>
            </w:r>
          </w:p>
        </w:tc>
        <w:tc>
          <w:tcPr>
            <w:tcW w:w="567" w:type="dxa"/>
            <w:tcMar>
              <w:top w:w="28" w:type="dxa"/>
              <w:left w:w="85" w:type="dxa"/>
              <w:bottom w:w="28" w:type="dxa"/>
              <w:right w:w="85" w:type="dxa"/>
            </w:tcMar>
            <w:vAlign w:val="center"/>
          </w:tcPr>
          <w:p w:rsidR="00927B05" w:rsidRPr="00E6527A" w:rsidRDefault="00927B05" w:rsidP="00CA6453">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72</w:t>
            </w:r>
          </w:p>
        </w:tc>
        <w:tc>
          <w:tcPr>
            <w:tcW w:w="583" w:type="dxa"/>
            <w:tcMar>
              <w:top w:w="28" w:type="dxa"/>
              <w:left w:w="85" w:type="dxa"/>
              <w:bottom w:w="28" w:type="dxa"/>
              <w:right w:w="85" w:type="dxa"/>
            </w:tcMar>
            <w:vAlign w:val="center"/>
          </w:tcPr>
          <w:p w:rsidR="00927B05" w:rsidRPr="00927B05" w:rsidRDefault="00927B05" w:rsidP="00CA6453">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16</w:t>
            </w:r>
          </w:p>
        </w:tc>
        <w:tc>
          <w:tcPr>
            <w:tcW w:w="834" w:type="dxa"/>
            <w:gridSpan w:val="2"/>
            <w:vAlign w:val="center"/>
          </w:tcPr>
          <w:p w:rsidR="00927B05" w:rsidRPr="00E6527A" w:rsidRDefault="00927B05" w:rsidP="00CA6453">
            <w:pPr>
              <w:widowControl w:val="0"/>
              <w:spacing w:after="0" w:line="240" w:lineRule="auto"/>
              <w:jc w:val="center"/>
              <w:rPr>
                <w:rFonts w:ascii="Times New Roman" w:hAnsi="Times New Roman"/>
                <w:b/>
                <w:snapToGrid w:val="0"/>
                <w:lang w:val="en-US" w:eastAsia="ru-RU"/>
              </w:rPr>
            </w:pPr>
          </w:p>
        </w:tc>
        <w:tc>
          <w:tcPr>
            <w:tcW w:w="851" w:type="dxa"/>
            <w:gridSpan w:val="2"/>
            <w:tcMar>
              <w:top w:w="28" w:type="dxa"/>
              <w:left w:w="85" w:type="dxa"/>
              <w:bottom w:w="28" w:type="dxa"/>
              <w:right w:w="85" w:type="dxa"/>
            </w:tcMar>
            <w:vAlign w:val="center"/>
          </w:tcPr>
          <w:p w:rsidR="00927B05" w:rsidRPr="00927B05" w:rsidRDefault="00927B05" w:rsidP="00CA6453">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8</w:t>
            </w:r>
          </w:p>
        </w:tc>
        <w:tc>
          <w:tcPr>
            <w:tcW w:w="708" w:type="dxa"/>
            <w:tcMar>
              <w:top w:w="28" w:type="dxa"/>
              <w:left w:w="85" w:type="dxa"/>
              <w:bottom w:w="28" w:type="dxa"/>
              <w:right w:w="85" w:type="dxa"/>
            </w:tcMar>
            <w:vAlign w:val="center"/>
          </w:tcPr>
          <w:p w:rsidR="00927B05" w:rsidRPr="00E6527A" w:rsidRDefault="00927B05" w:rsidP="00CA6453">
            <w:pPr>
              <w:widowControl w:val="0"/>
              <w:spacing w:after="0" w:line="240" w:lineRule="auto"/>
              <w:jc w:val="center"/>
              <w:rPr>
                <w:rFonts w:ascii="Times New Roman" w:hAnsi="Times New Roman"/>
                <w:b/>
                <w:snapToGrid w:val="0"/>
                <w:lang w:val="en-US" w:eastAsia="ru-RU"/>
              </w:rPr>
            </w:pPr>
          </w:p>
        </w:tc>
        <w:tc>
          <w:tcPr>
            <w:tcW w:w="851" w:type="dxa"/>
            <w:tcMar>
              <w:top w:w="28" w:type="dxa"/>
              <w:left w:w="85" w:type="dxa"/>
              <w:bottom w:w="28" w:type="dxa"/>
              <w:right w:w="85" w:type="dxa"/>
            </w:tcMar>
            <w:vAlign w:val="center"/>
          </w:tcPr>
          <w:p w:rsidR="00927B05" w:rsidRPr="00927B05" w:rsidRDefault="00927B05" w:rsidP="00CA6453">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48</w:t>
            </w:r>
          </w:p>
        </w:tc>
        <w:tc>
          <w:tcPr>
            <w:tcW w:w="2268" w:type="dxa"/>
            <w:tcMar>
              <w:top w:w="28" w:type="dxa"/>
              <w:left w:w="85" w:type="dxa"/>
              <w:bottom w:w="28" w:type="dxa"/>
              <w:right w:w="85" w:type="dxa"/>
            </w:tcMar>
          </w:tcPr>
          <w:p w:rsidR="00927B05" w:rsidRPr="00E6527A" w:rsidRDefault="00927B05" w:rsidP="00881578">
            <w:pPr>
              <w:widowControl w:val="0"/>
              <w:spacing w:after="0" w:line="240" w:lineRule="auto"/>
              <w:jc w:val="center"/>
              <w:rPr>
                <w:rFonts w:ascii="Times New Roman" w:hAnsi="Times New Roman"/>
                <w:b/>
                <w:snapToGrid w:val="0"/>
                <w:lang w:eastAsia="ru-RU"/>
              </w:rPr>
            </w:pPr>
          </w:p>
        </w:tc>
      </w:tr>
      <w:tr w:rsidR="00927B05" w:rsidRPr="00E6527A" w:rsidTr="00881578">
        <w:trPr>
          <w:trHeight w:val="693"/>
        </w:trPr>
        <w:tc>
          <w:tcPr>
            <w:tcW w:w="936" w:type="dxa"/>
            <w:tcMar>
              <w:top w:w="28" w:type="dxa"/>
              <w:left w:w="85" w:type="dxa"/>
              <w:bottom w:w="28" w:type="dxa"/>
              <w:right w:w="85" w:type="dxa"/>
            </w:tcMar>
            <w:vAlign w:val="center"/>
          </w:tcPr>
          <w:p w:rsidR="00927B05" w:rsidRPr="00E6527A" w:rsidRDefault="00927B05" w:rsidP="00881578">
            <w:pPr>
              <w:widowControl w:val="0"/>
              <w:spacing w:after="0" w:line="240" w:lineRule="auto"/>
              <w:rPr>
                <w:rFonts w:ascii="Times New Roman" w:hAnsi="Times New Roman"/>
                <w:b/>
                <w:snapToGrid w:val="0"/>
                <w:lang w:eastAsia="ru-RU"/>
              </w:rPr>
            </w:pPr>
          </w:p>
        </w:tc>
        <w:tc>
          <w:tcPr>
            <w:tcW w:w="1843" w:type="dxa"/>
          </w:tcPr>
          <w:p w:rsidR="00927B05" w:rsidRPr="00E6527A" w:rsidRDefault="00927B05" w:rsidP="00881578">
            <w:pPr>
              <w:widowControl w:val="0"/>
              <w:spacing w:after="0" w:line="240" w:lineRule="auto"/>
              <w:rPr>
                <w:rFonts w:ascii="Times New Roman" w:hAnsi="Times New Roman"/>
                <w:b/>
                <w:snapToGrid w:val="0"/>
                <w:lang w:eastAsia="ru-RU"/>
              </w:rPr>
            </w:pPr>
            <w:r w:rsidRPr="00E6527A">
              <w:rPr>
                <w:rFonts w:ascii="Times New Roman" w:hAnsi="Times New Roman"/>
                <w:b/>
                <w:snapToGrid w:val="0"/>
                <w:lang w:eastAsia="ru-RU"/>
              </w:rPr>
              <w:t>ВСЕГО в астрон.часах</w:t>
            </w:r>
          </w:p>
        </w:tc>
        <w:tc>
          <w:tcPr>
            <w:tcW w:w="567" w:type="dxa"/>
            <w:tcMar>
              <w:top w:w="28" w:type="dxa"/>
              <w:left w:w="85" w:type="dxa"/>
              <w:bottom w:w="28" w:type="dxa"/>
              <w:right w:w="85" w:type="dxa"/>
            </w:tcMar>
            <w:vAlign w:val="center"/>
          </w:tcPr>
          <w:p w:rsidR="00927B05" w:rsidRDefault="00927B05" w:rsidP="00CA6453">
            <w:pPr>
              <w:jc w:val="center"/>
              <w:rPr>
                <w:b/>
                <w:bCs/>
                <w:color w:val="000000"/>
              </w:rPr>
            </w:pPr>
            <w:r>
              <w:rPr>
                <w:b/>
                <w:bCs/>
                <w:color w:val="000000"/>
              </w:rPr>
              <w:t>54</w:t>
            </w:r>
          </w:p>
        </w:tc>
        <w:tc>
          <w:tcPr>
            <w:tcW w:w="583" w:type="dxa"/>
            <w:tcMar>
              <w:top w:w="28" w:type="dxa"/>
              <w:left w:w="85" w:type="dxa"/>
              <w:bottom w:w="28" w:type="dxa"/>
              <w:right w:w="85" w:type="dxa"/>
            </w:tcMar>
            <w:vAlign w:val="center"/>
          </w:tcPr>
          <w:p w:rsidR="00927B05" w:rsidRDefault="00927B05" w:rsidP="00CA6453">
            <w:pPr>
              <w:jc w:val="center"/>
              <w:rPr>
                <w:b/>
                <w:bCs/>
                <w:color w:val="000000"/>
              </w:rPr>
            </w:pPr>
            <w:r>
              <w:rPr>
                <w:b/>
                <w:bCs/>
                <w:color w:val="000000"/>
              </w:rPr>
              <w:t>12</w:t>
            </w:r>
          </w:p>
        </w:tc>
        <w:tc>
          <w:tcPr>
            <w:tcW w:w="834" w:type="dxa"/>
            <w:gridSpan w:val="2"/>
            <w:vAlign w:val="center"/>
          </w:tcPr>
          <w:p w:rsidR="00927B05" w:rsidRDefault="00927B05" w:rsidP="00CA6453">
            <w:pPr>
              <w:jc w:val="center"/>
              <w:rPr>
                <w:b/>
                <w:bCs/>
                <w:color w:val="000000"/>
              </w:rPr>
            </w:pPr>
          </w:p>
        </w:tc>
        <w:tc>
          <w:tcPr>
            <w:tcW w:w="851" w:type="dxa"/>
            <w:gridSpan w:val="2"/>
            <w:tcMar>
              <w:top w:w="28" w:type="dxa"/>
              <w:left w:w="85" w:type="dxa"/>
              <w:bottom w:w="28" w:type="dxa"/>
              <w:right w:w="85" w:type="dxa"/>
            </w:tcMar>
            <w:vAlign w:val="center"/>
          </w:tcPr>
          <w:p w:rsidR="00927B05" w:rsidRDefault="00927B05" w:rsidP="00CA6453">
            <w:pPr>
              <w:jc w:val="center"/>
              <w:rPr>
                <w:b/>
                <w:bCs/>
                <w:color w:val="000000"/>
              </w:rPr>
            </w:pPr>
            <w:r>
              <w:rPr>
                <w:b/>
                <w:bCs/>
                <w:color w:val="000000"/>
              </w:rPr>
              <w:t>6</w:t>
            </w:r>
          </w:p>
        </w:tc>
        <w:tc>
          <w:tcPr>
            <w:tcW w:w="708" w:type="dxa"/>
            <w:tcMar>
              <w:top w:w="28" w:type="dxa"/>
              <w:left w:w="85" w:type="dxa"/>
              <w:bottom w:w="28" w:type="dxa"/>
              <w:right w:w="85" w:type="dxa"/>
            </w:tcMar>
            <w:vAlign w:val="center"/>
          </w:tcPr>
          <w:p w:rsidR="00927B05" w:rsidRDefault="00927B05" w:rsidP="00CA6453">
            <w:pPr>
              <w:jc w:val="center"/>
              <w:rPr>
                <w:b/>
                <w:bCs/>
                <w:color w:val="000000"/>
              </w:rPr>
            </w:pPr>
          </w:p>
        </w:tc>
        <w:tc>
          <w:tcPr>
            <w:tcW w:w="851" w:type="dxa"/>
            <w:tcMar>
              <w:top w:w="28" w:type="dxa"/>
              <w:left w:w="85" w:type="dxa"/>
              <w:bottom w:w="28" w:type="dxa"/>
              <w:right w:w="85" w:type="dxa"/>
            </w:tcMar>
            <w:vAlign w:val="center"/>
          </w:tcPr>
          <w:p w:rsidR="00927B05" w:rsidRDefault="00927B05" w:rsidP="00CA6453">
            <w:pPr>
              <w:jc w:val="center"/>
              <w:rPr>
                <w:b/>
                <w:bCs/>
                <w:color w:val="000000"/>
              </w:rPr>
            </w:pPr>
            <w:r>
              <w:rPr>
                <w:b/>
                <w:bCs/>
                <w:color w:val="000000"/>
              </w:rPr>
              <w:t>36</w:t>
            </w:r>
          </w:p>
        </w:tc>
        <w:tc>
          <w:tcPr>
            <w:tcW w:w="2268" w:type="dxa"/>
            <w:tcMar>
              <w:top w:w="28" w:type="dxa"/>
              <w:left w:w="85" w:type="dxa"/>
              <w:bottom w:w="28" w:type="dxa"/>
              <w:right w:w="85" w:type="dxa"/>
            </w:tcMar>
          </w:tcPr>
          <w:p w:rsidR="00927B05" w:rsidRPr="00E6527A" w:rsidRDefault="00927B05" w:rsidP="00881578">
            <w:pPr>
              <w:widowControl w:val="0"/>
              <w:spacing w:after="0" w:line="240" w:lineRule="auto"/>
              <w:jc w:val="center"/>
              <w:rPr>
                <w:rFonts w:ascii="Times New Roman" w:hAnsi="Times New Roman"/>
                <w:b/>
                <w:snapToGrid w:val="0"/>
                <w:lang w:eastAsia="ru-RU"/>
              </w:rPr>
            </w:pPr>
          </w:p>
        </w:tc>
      </w:tr>
      <w:tr w:rsidR="00927B05" w:rsidRPr="00E6527A" w:rsidTr="00881578">
        <w:trPr>
          <w:trHeight w:val="20"/>
        </w:trPr>
        <w:tc>
          <w:tcPr>
            <w:tcW w:w="9441" w:type="dxa"/>
            <w:gridSpan w:val="11"/>
          </w:tcPr>
          <w:p w:rsidR="00927B05" w:rsidRPr="00E6527A" w:rsidRDefault="00927B05" w:rsidP="00881578">
            <w:pPr>
              <w:widowControl w:val="0"/>
              <w:spacing w:after="0" w:line="240" w:lineRule="auto"/>
              <w:jc w:val="center"/>
              <w:rPr>
                <w:rFonts w:ascii="Times New Roman" w:hAnsi="Times New Roman"/>
                <w:b/>
                <w:i/>
                <w:snapToGrid w:val="0"/>
                <w:sz w:val="24"/>
                <w:szCs w:val="24"/>
                <w:lang w:eastAsia="ru-RU"/>
              </w:rPr>
            </w:pPr>
            <w:r w:rsidRPr="00E6527A">
              <w:rPr>
                <w:rFonts w:ascii="Times New Roman" w:hAnsi="Times New Roman"/>
                <w:b/>
                <w:i/>
                <w:snapToGrid w:val="0"/>
                <w:sz w:val="24"/>
                <w:szCs w:val="24"/>
                <w:lang w:eastAsia="ru-RU"/>
              </w:rPr>
              <w:t>Заочная форма обучения</w:t>
            </w: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Тема 1.</w:t>
            </w:r>
          </w:p>
        </w:tc>
        <w:tc>
          <w:tcPr>
            <w:tcW w:w="1843" w:type="dxa"/>
            <w:tcMar>
              <w:top w:w="57" w:type="dxa"/>
              <w:left w:w="85" w:type="dxa"/>
              <w:bottom w:w="57" w:type="dxa"/>
              <w:right w:w="85" w:type="dxa"/>
            </w:tcMar>
          </w:tcPr>
          <w:p w:rsidR="00927B05" w:rsidRPr="00C05786" w:rsidRDefault="00927B05" w:rsidP="00881578">
            <w:pPr>
              <w:spacing w:after="0" w:line="240" w:lineRule="auto"/>
              <w:rPr>
                <w:rFonts w:ascii="Times New Roman" w:hAnsi="Times New Roman"/>
                <w:color w:val="000000"/>
                <w:sz w:val="20"/>
                <w:szCs w:val="20"/>
                <w:lang w:eastAsia="ru-RU"/>
              </w:rPr>
            </w:pPr>
            <w:r w:rsidRPr="00F25A9F">
              <w:rPr>
                <w:rFonts w:ascii="Times New Roman" w:hAnsi="Times New Roman"/>
                <w:color w:val="000000"/>
                <w:sz w:val="20"/>
                <w:szCs w:val="20"/>
                <w:lang w:eastAsia="ru-RU"/>
              </w:rPr>
              <w:t xml:space="preserve">Делопроизводственная документация в </w:t>
            </w:r>
            <w:r w:rsidRPr="00F25A9F">
              <w:rPr>
                <w:rFonts w:ascii="Times New Roman" w:hAnsi="Times New Roman"/>
                <w:color w:val="000000"/>
                <w:sz w:val="20"/>
                <w:szCs w:val="20"/>
                <w:lang w:val="en-US" w:eastAsia="ru-RU"/>
              </w:rPr>
              <w:t>XVIII</w:t>
            </w:r>
            <w:r w:rsidRPr="00F25A9F">
              <w:rPr>
                <w:rFonts w:ascii="Times New Roman" w:hAnsi="Times New Roman"/>
                <w:color w:val="000000"/>
                <w:sz w:val="20"/>
                <w:szCs w:val="20"/>
                <w:lang w:eastAsia="ru-RU"/>
              </w:rPr>
              <w:t xml:space="preserve"> в.: коллежский период.</w:t>
            </w:r>
          </w:p>
        </w:tc>
        <w:tc>
          <w:tcPr>
            <w:tcW w:w="567"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9</w:t>
            </w:r>
          </w:p>
        </w:tc>
        <w:tc>
          <w:tcPr>
            <w:tcW w:w="637"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80" w:type="dxa"/>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Тема 2.</w:t>
            </w:r>
          </w:p>
        </w:tc>
        <w:tc>
          <w:tcPr>
            <w:tcW w:w="1843" w:type="dxa"/>
            <w:tcMar>
              <w:top w:w="57" w:type="dxa"/>
              <w:left w:w="85" w:type="dxa"/>
              <w:bottom w:w="57" w:type="dxa"/>
              <w:right w:w="85" w:type="dxa"/>
            </w:tcMar>
          </w:tcPr>
          <w:p w:rsidR="00927B05" w:rsidRPr="00C05786" w:rsidRDefault="00927B05" w:rsidP="00881578">
            <w:pPr>
              <w:spacing w:after="0" w:line="240" w:lineRule="auto"/>
              <w:rPr>
                <w:rFonts w:ascii="Times New Roman" w:hAnsi="Times New Roman"/>
                <w:color w:val="000000"/>
                <w:sz w:val="20"/>
                <w:szCs w:val="20"/>
                <w:lang w:eastAsia="ru-RU"/>
              </w:rPr>
            </w:pPr>
            <w:r w:rsidRPr="00F25A9F">
              <w:rPr>
                <w:rFonts w:ascii="Times New Roman" w:hAnsi="Times New Roman"/>
                <w:color w:val="000000"/>
                <w:sz w:val="20"/>
                <w:szCs w:val="20"/>
                <w:lang w:eastAsia="ru-RU"/>
              </w:rPr>
              <w:t>Делопроизводственные материалы органов государственной власти в XIX веке: министерский период.</w:t>
            </w:r>
          </w:p>
        </w:tc>
        <w:tc>
          <w:tcPr>
            <w:tcW w:w="567"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9</w:t>
            </w:r>
          </w:p>
        </w:tc>
        <w:tc>
          <w:tcPr>
            <w:tcW w:w="637"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80" w:type="dxa"/>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7</w:t>
            </w:r>
          </w:p>
        </w:tc>
        <w:tc>
          <w:tcPr>
            <w:tcW w:w="2268"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Тема 3.</w:t>
            </w:r>
          </w:p>
        </w:tc>
        <w:tc>
          <w:tcPr>
            <w:tcW w:w="1843" w:type="dxa"/>
            <w:tcMar>
              <w:top w:w="57" w:type="dxa"/>
              <w:left w:w="85" w:type="dxa"/>
              <w:bottom w:w="57" w:type="dxa"/>
              <w:right w:w="85" w:type="dxa"/>
            </w:tcMar>
          </w:tcPr>
          <w:p w:rsidR="00927B05" w:rsidRPr="00C05786" w:rsidRDefault="00927B05" w:rsidP="00881578">
            <w:pPr>
              <w:spacing w:after="0" w:line="240" w:lineRule="auto"/>
              <w:rPr>
                <w:rFonts w:ascii="Times New Roman" w:hAnsi="Times New Roman"/>
                <w:color w:val="000000"/>
                <w:sz w:val="20"/>
                <w:szCs w:val="20"/>
                <w:lang w:eastAsia="ru-RU"/>
              </w:rPr>
            </w:pPr>
            <w:r w:rsidRPr="00F25A9F">
              <w:rPr>
                <w:rFonts w:ascii="Times New Roman" w:hAnsi="Times New Roman"/>
                <w:color w:val="000000"/>
                <w:sz w:val="20"/>
                <w:szCs w:val="20"/>
                <w:lang w:eastAsia="ru-RU"/>
              </w:rPr>
              <w:t>Усложнение делопроизводственной документации в начале XX в. в связи с эволюцией государственного аппарата.</w:t>
            </w:r>
          </w:p>
        </w:tc>
        <w:tc>
          <w:tcPr>
            <w:tcW w:w="567"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10</w:t>
            </w:r>
          </w:p>
        </w:tc>
        <w:tc>
          <w:tcPr>
            <w:tcW w:w="637"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80" w:type="dxa"/>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8</w:t>
            </w:r>
          </w:p>
        </w:tc>
        <w:tc>
          <w:tcPr>
            <w:tcW w:w="2268"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lang w:eastAsia="ru-RU"/>
              </w:rPr>
            </w:pPr>
            <w:r w:rsidRPr="00E6527A">
              <w:rPr>
                <w:rFonts w:ascii="Times New Roman" w:hAnsi="Times New Roman"/>
                <w:lang w:eastAsia="ru-RU"/>
              </w:rPr>
              <w:t>Тема 4.</w:t>
            </w:r>
          </w:p>
        </w:tc>
        <w:tc>
          <w:tcPr>
            <w:tcW w:w="1843" w:type="dxa"/>
            <w:tcMar>
              <w:top w:w="57" w:type="dxa"/>
              <w:left w:w="85" w:type="dxa"/>
              <w:bottom w:w="57" w:type="dxa"/>
              <w:right w:w="85" w:type="dxa"/>
            </w:tcMar>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color w:val="000000"/>
                <w:sz w:val="20"/>
                <w:szCs w:val="20"/>
                <w:lang w:eastAsia="ru-RU"/>
              </w:rPr>
              <w:t>Делопроизводственные материалы общественных организаций и капиталистических предприятий в конце XIX – начале XX вв</w:t>
            </w:r>
            <w:r>
              <w:rPr>
                <w:rFonts w:ascii="Times New Roman" w:hAnsi="Times New Roman"/>
                <w:color w:val="000000"/>
                <w:sz w:val="20"/>
                <w:szCs w:val="20"/>
                <w:lang w:eastAsia="ru-RU"/>
              </w:rPr>
              <w:t>.</w:t>
            </w:r>
          </w:p>
        </w:tc>
        <w:tc>
          <w:tcPr>
            <w:tcW w:w="567"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10</w:t>
            </w:r>
          </w:p>
        </w:tc>
        <w:tc>
          <w:tcPr>
            <w:tcW w:w="637"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80" w:type="dxa"/>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C34992" w:rsidRDefault="006A4750"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08" w:type="dxa"/>
            <w:tcMar>
              <w:top w:w="57" w:type="dxa"/>
              <w:left w:w="85" w:type="dxa"/>
              <w:bottom w:w="57" w:type="dxa"/>
              <w:right w:w="85" w:type="dxa"/>
            </w:tcMar>
            <w:vAlign w:val="center"/>
          </w:tcPr>
          <w:p w:rsidR="00927B05" w:rsidRPr="00C34992"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8</w:t>
            </w:r>
          </w:p>
        </w:tc>
        <w:tc>
          <w:tcPr>
            <w:tcW w:w="2268" w:type="dxa"/>
            <w:tcMar>
              <w:top w:w="57" w:type="dxa"/>
              <w:left w:w="85" w:type="dxa"/>
              <w:bottom w:w="57" w:type="dxa"/>
              <w:right w:w="85" w:type="dxa"/>
            </w:tcMar>
            <w:vAlign w:val="center"/>
          </w:tcPr>
          <w:p w:rsidR="00927B05" w:rsidRPr="00E6527A" w:rsidRDefault="006A4750" w:rsidP="00881578">
            <w:pPr>
              <w:widowControl w:val="0"/>
              <w:spacing w:after="0" w:line="240" w:lineRule="auto"/>
              <w:jc w:val="center"/>
              <w:rPr>
                <w:rFonts w:ascii="Times New Roman" w:hAnsi="Times New Roman"/>
                <w:lang w:eastAsia="ru-RU"/>
              </w:rPr>
            </w:pPr>
            <w:r>
              <w:rPr>
                <w:rFonts w:ascii="Times New Roman" w:hAnsi="Times New Roman"/>
                <w:lang w:eastAsia="ru-RU"/>
              </w:rPr>
              <w:t>Доклад-презентация</w:t>
            </w: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lang w:eastAsia="ru-RU"/>
              </w:rPr>
            </w:pPr>
            <w:r>
              <w:rPr>
                <w:rFonts w:ascii="Times New Roman" w:hAnsi="Times New Roman"/>
                <w:lang w:eastAsia="ru-RU"/>
              </w:rPr>
              <w:t>Тема 5.</w:t>
            </w:r>
          </w:p>
        </w:tc>
        <w:tc>
          <w:tcPr>
            <w:tcW w:w="1843" w:type="dxa"/>
            <w:tcMar>
              <w:top w:w="57" w:type="dxa"/>
              <w:left w:w="85" w:type="dxa"/>
              <w:bottom w:w="57" w:type="dxa"/>
              <w:right w:w="85" w:type="dxa"/>
            </w:tcMar>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color w:val="000000"/>
                <w:sz w:val="20"/>
                <w:szCs w:val="20"/>
                <w:lang w:eastAsia="ru-RU"/>
              </w:rPr>
              <w:t>Делопроизводственная документация Советского государства (1917 – 1930е гг.)</w:t>
            </w:r>
          </w:p>
        </w:tc>
        <w:tc>
          <w:tcPr>
            <w:tcW w:w="567"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10</w:t>
            </w:r>
          </w:p>
        </w:tc>
        <w:tc>
          <w:tcPr>
            <w:tcW w:w="637" w:type="dxa"/>
            <w:gridSpan w:val="2"/>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80" w:type="dxa"/>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8</w:t>
            </w:r>
          </w:p>
        </w:tc>
        <w:tc>
          <w:tcPr>
            <w:tcW w:w="2268"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lang w:eastAsia="ru-RU"/>
              </w:rPr>
            </w:pPr>
            <w:r>
              <w:rPr>
                <w:rFonts w:ascii="Times New Roman" w:hAnsi="Times New Roman"/>
                <w:lang w:eastAsia="ru-RU"/>
              </w:rPr>
              <w:t>Тема 6.</w:t>
            </w:r>
          </w:p>
        </w:tc>
        <w:tc>
          <w:tcPr>
            <w:tcW w:w="1843" w:type="dxa"/>
            <w:tcMar>
              <w:top w:w="57" w:type="dxa"/>
              <w:left w:w="85" w:type="dxa"/>
              <w:bottom w:w="57" w:type="dxa"/>
              <w:right w:w="85" w:type="dxa"/>
            </w:tcMar>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color w:val="000000"/>
                <w:sz w:val="20"/>
                <w:szCs w:val="20"/>
                <w:lang w:eastAsia="ru-RU"/>
              </w:rPr>
              <w:t>Делопроизводственная документация в СССР второй половины ХХ в.</w:t>
            </w:r>
          </w:p>
        </w:tc>
        <w:tc>
          <w:tcPr>
            <w:tcW w:w="567"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12</w:t>
            </w:r>
          </w:p>
        </w:tc>
        <w:tc>
          <w:tcPr>
            <w:tcW w:w="637" w:type="dxa"/>
            <w:gridSpan w:val="2"/>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80" w:type="dxa"/>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708" w:type="dxa"/>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8</w:t>
            </w:r>
          </w:p>
        </w:tc>
        <w:tc>
          <w:tcPr>
            <w:tcW w:w="2268"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lang w:eastAsia="ru-RU"/>
              </w:rPr>
            </w:pP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lang w:eastAsia="ru-RU"/>
              </w:rPr>
            </w:pPr>
            <w:r>
              <w:rPr>
                <w:rFonts w:ascii="Times New Roman" w:hAnsi="Times New Roman"/>
                <w:lang w:eastAsia="ru-RU"/>
              </w:rPr>
              <w:t>Тема 7.</w:t>
            </w:r>
          </w:p>
        </w:tc>
        <w:tc>
          <w:tcPr>
            <w:tcW w:w="1843" w:type="dxa"/>
            <w:tcMar>
              <w:top w:w="57" w:type="dxa"/>
              <w:left w:w="85" w:type="dxa"/>
              <w:bottom w:w="57" w:type="dxa"/>
              <w:right w:w="85" w:type="dxa"/>
            </w:tcMar>
          </w:tcPr>
          <w:p w:rsidR="00927B05" w:rsidRPr="00C05786" w:rsidRDefault="00927B05" w:rsidP="00881578">
            <w:pPr>
              <w:spacing w:after="0" w:line="240" w:lineRule="auto"/>
              <w:rPr>
                <w:rFonts w:ascii="Times New Roman" w:hAnsi="Times New Roman"/>
                <w:color w:val="000000"/>
                <w:sz w:val="20"/>
                <w:szCs w:val="20"/>
                <w:lang w:eastAsia="ru-RU"/>
              </w:rPr>
            </w:pPr>
            <w:r w:rsidRPr="00185828">
              <w:rPr>
                <w:rFonts w:ascii="Times New Roman" w:hAnsi="Times New Roman"/>
                <w:bCs/>
                <w:color w:val="000000"/>
                <w:sz w:val="20"/>
                <w:szCs w:val="20"/>
                <w:lang w:eastAsia="ru-RU"/>
              </w:rPr>
              <w:t>Делопроизводственная документация современной России: проблемы использования источника.</w:t>
            </w:r>
          </w:p>
        </w:tc>
        <w:tc>
          <w:tcPr>
            <w:tcW w:w="567"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12</w:t>
            </w:r>
          </w:p>
        </w:tc>
        <w:tc>
          <w:tcPr>
            <w:tcW w:w="637" w:type="dxa"/>
            <w:gridSpan w:val="2"/>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80" w:type="dxa"/>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gridSpan w:val="2"/>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2</w:t>
            </w:r>
          </w:p>
        </w:tc>
        <w:tc>
          <w:tcPr>
            <w:tcW w:w="708" w:type="dxa"/>
            <w:tcMar>
              <w:top w:w="57" w:type="dxa"/>
              <w:left w:w="85" w:type="dxa"/>
              <w:bottom w:w="57" w:type="dxa"/>
              <w:right w:w="85" w:type="dxa"/>
            </w:tcMar>
            <w:vAlign w:val="center"/>
          </w:tcPr>
          <w:p w:rsidR="00927B05" w:rsidRPr="00185828" w:rsidRDefault="00927B05" w:rsidP="00881578">
            <w:pPr>
              <w:widowControl w:val="0"/>
              <w:spacing w:after="0" w:line="240" w:lineRule="auto"/>
              <w:jc w:val="center"/>
              <w:rPr>
                <w:rFonts w:ascii="Times New Roman" w:hAnsi="Times New Roman"/>
                <w:snapToGrid w:val="0"/>
                <w:lang w:eastAsia="ru-RU"/>
              </w:rPr>
            </w:pPr>
          </w:p>
        </w:tc>
        <w:tc>
          <w:tcPr>
            <w:tcW w:w="851" w:type="dxa"/>
            <w:tcMar>
              <w:top w:w="57" w:type="dxa"/>
              <w:left w:w="85" w:type="dxa"/>
              <w:bottom w:w="57" w:type="dxa"/>
              <w:right w:w="85" w:type="dxa"/>
            </w:tcMar>
            <w:vAlign w:val="center"/>
          </w:tcPr>
          <w:p w:rsidR="00927B05" w:rsidRDefault="00927B05" w:rsidP="00881578">
            <w:pPr>
              <w:widowControl w:val="0"/>
              <w:spacing w:after="0" w:line="240" w:lineRule="auto"/>
              <w:jc w:val="center"/>
              <w:rPr>
                <w:rFonts w:ascii="Times New Roman" w:hAnsi="Times New Roman"/>
                <w:snapToGrid w:val="0"/>
                <w:lang w:eastAsia="ru-RU"/>
              </w:rPr>
            </w:pPr>
            <w:r>
              <w:rPr>
                <w:rFonts w:ascii="Times New Roman" w:hAnsi="Times New Roman"/>
                <w:snapToGrid w:val="0"/>
                <w:lang w:eastAsia="ru-RU"/>
              </w:rPr>
              <w:t>8</w:t>
            </w:r>
          </w:p>
        </w:tc>
        <w:tc>
          <w:tcPr>
            <w:tcW w:w="2268" w:type="dxa"/>
            <w:tcMar>
              <w:top w:w="57" w:type="dxa"/>
              <w:left w:w="85" w:type="dxa"/>
              <w:bottom w:w="57" w:type="dxa"/>
              <w:right w:w="85" w:type="dxa"/>
            </w:tcMar>
            <w:vAlign w:val="center"/>
          </w:tcPr>
          <w:p w:rsidR="00927B05" w:rsidRDefault="006A4750" w:rsidP="00881578">
            <w:pPr>
              <w:widowControl w:val="0"/>
              <w:spacing w:after="0" w:line="240" w:lineRule="auto"/>
              <w:jc w:val="center"/>
              <w:rPr>
                <w:rFonts w:ascii="Times New Roman" w:hAnsi="Times New Roman"/>
                <w:lang w:eastAsia="ru-RU"/>
              </w:rPr>
            </w:pPr>
            <w:r>
              <w:rPr>
                <w:rFonts w:ascii="Times New Roman" w:hAnsi="Times New Roman"/>
                <w:lang w:eastAsia="ru-RU"/>
              </w:rPr>
              <w:t>Устный опрос</w:t>
            </w: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snapToGrid w:val="0"/>
                <w:lang w:eastAsia="ru-RU"/>
              </w:rPr>
            </w:pPr>
          </w:p>
        </w:tc>
        <w:tc>
          <w:tcPr>
            <w:tcW w:w="1843" w:type="dxa"/>
            <w:tcMar>
              <w:top w:w="57" w:type="dxa"/>
              <w:left w:w="85" w:type="dxa"/>
              <w:bottom w:w="57" w:type="dxa"/>
              <w:right w:w="85" w:type="dxa"/>
            </w:tcMar>
            <w:vAlign w:val="center"/>
          </w:tcPr>
          <w:p w:rsidR="00927B05" w:rsidRPr="00E6527A" w:rsidRDefault="00927B05" w:rsidP="00881578">
            <w:pPr>
              <w:widowControl w:val="0"/>
              <w:spacing w:after="0" w:line="240" w:lineRule="auto"/>
              <w:rPr>
                <w:rFonts w:ascii="Times New Roman" w:hAnsi="Times New Roman"/>
                <w:b/>
                <w:snapToGrid w:val="0"/>
                <w:lang w:eastAsia="ru-RU"/>
              </w:rPr>
            </w:pPr>
            <w:r w:rsidRPr="00E6527A">
              <w:rPr>
                <w:rFonts w:ascii="Times New Roman" w:hAnsi="Times New Roman"/>
                <w:b/>
                <w:snapToGrid w:val="0"/>
                <w:lang w:eastAsia="ru-RU"/>
              </w:rPr>
              <w:t xml:space="preserve">Промежуточная аттестация </w:t>
            </w:r>
          </w:p>
        </w:tc>
        <w:tc>
          <w:tcPr>
            <w:tcW w:w="567"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637"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780" w:type="dxa"/>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851" w:type="dxa"/>
            <w:gridSpan w:val="2"/>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708"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851" w:type="dxa"/>
            <w:tcMar>
              <w:top w:w="57" w:type="dxa"/>
              <w:left w:w="85" w:type="dxa"/>
              <w:bottom w:w="57"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2268" w:type="dxa"/>
            <w:tcMar>
              <w:top w:w="57" w:type="dxa"/>
              <w:left w:w="85" w:type="dxa"/>
              <w:bottom w:w="57" w:type="dxa"/>
              <w:right w:w="85" w:type="dxa"/>
            </w:tcMar>
          </w:tcPr>
          <w:p w:rsidR="00927B05" w:rsidRPr="00E6527A" w:rsidRDefault="00927B05" w:rsidP="00881578">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Зачет</w:t>
            </w: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b/>
                <w:snapToGrid w:val="0"/>
                <w:lang w:eastAsia="ru-RU"/>
              </w:rPr>
            </w:pPr>
          </w:p>
        </w:tc>
        <w:tc>
          <w:tcPr>
            <w:tcW w:w="1843" w:type="dxa"/>
            <w:tcMar>
              <w:top w:w="28" w:type="dxa"/>
              <w:left w:w="85" w:type="dxa"/>
              <w:bottom w:w="28" w:type="dxa"/>
              <w:right w:w="85" w:type="dxa"/>
            </w:tcMar>
            <w:vAlign w:val="center"/>
          </w:tcPr>
          <w:p w:rsidR="00927B05" w:rsidRPr="00E6527A" w:rsidRDefault="00927B05" w:rsidP="00881578">
            <w:pPr>
              <w:widowControl w:val="0"/>
              <w:spacing w:after="0" w:line="240" w:lineRule="auto"/>
              <w:rPr>
                <w:rFonts w:ascii="Times New Roman" w:hAnsi="Times New Roman"/>
                <w:b/>
                <w:snapToGrid w:val="0"/>
                <w:lang w:eastAsia="ru-RU"/>
              </w:rPr>
            </w:pPr>
            <w:r w:rsidRPr="00E6527A">
              <w:rPr>
                <w:rFonts w:ascii="Times New Roman" w:hAnsi="Times New Roman"/>
                <w:b/>
                <w:snapToGrid w:val="0"/>
                <w:lang w:eastAsia="ru-RU"/>
              </w:rPr>
              <w:t>ВСЕГО</w:t>
            </w:r>
          </w:p>
        </w:tc>
        <w:tc>
          <w:tcPr>
            <w:tcW w:w="567" w:type="dxa"/>
            <w:tcMar>
              <w:top w:w="28" w:type="dxa"/>
              <w:left w:w="85" w:type="dxa"/>
              <w:bottom w:w="28"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72</w:t>
            </w:r>
          </w:p>
        </w:tc>
        <w:tc>
          <w:tcPr>
            <w:tcW w:w="637" w:type="dxa"/>
            <w:gridSpan w:val="2"/>
            <w:tcMar>
              <w:top w:w="28" w:type="dxa"/>
              <w:left w:w="85" w:type="dxa"/>
              <w:bottom w:w="28"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14</w:t>
            </w:r>
          </w:p>
        </w:tc>
        <w:tc>
          <w:tcPr>
            <w:tcW w:w="780" w:type="dxa"/>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p>
        </w:tc>
        <w:tc>
          <w:tcPr>
            <w:tcW w:w="851" w:type="dxa"/>
            <w:gridSpan w:val="2"/>
            <w:tcMar>
              <w:top w:w="28" w:type="dxa"/>
              <w:left w:w="85" w:type="dxa"/>
              <w:bottom w:w="28"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4</w:t>
            </w:r>
          </w:p>
        </w:tc>
        <w:tc>
          <w:tcPr>
            <w:tcW w:w="708" w:type="dxa"/>
            <w:tcMar>
              <w:top w:w="28" w:type="dxa"/>
              <w:left w:w="85" w:type="dxa"/>
              <w:bottom w:w="28"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val="en-US" w:eastAsia="ru-RU"/>
              </w:rPr>
            </w:pPr>
          </w:p>
        </w:tc>
        <w:tc>
          <w:tcPr>
            <w:tcW w:w="851" w:type="dxa"/>
            <w:tcMar>
              <w:top w:w="28" w:type="dxa"/>
              <w:left w:w="85" w:type="dxa"/>
              <w:bottom w:w="28" w:type="dxa"/>
              <w:right w:w="85" w:type="dxa"/>
            </w:tcMar>
            <w:vAlign w:val="center"/>
          </w:tcPr>
          <w:p w:rsidR="00927B05" w:rsidRPr="00E6527A" w:rsidRDefault="00927B05" w:rsidP="00881578">
            <w:pPr>
              <w:widowControl w:val="0"/>
              <w:spacing w:after="0" w:line="240" w:lineRule="auto"/>
              <w:jc w:val="center"/>
              <w:rPr>
                <w:rFonts w:ascii="Times New Roman" w:hAnsi="Times New Roman"/>
                <w:b/>
                <w:snapToGrid w:val="0"/>
                <w:lang w:eastAsia="ru-RU"/>
              </w:rPr>
            </w:pPr>
            <w:r>
              <w:rPr>
                <w:rFonts w:ascii="Times New Roman" w:hAnsi="Times New Roman"/>
                <w:b/>
                <w:snapToGrid w:val="0"/>
                <w:lang w:eastAsia="ru-RU"/>
              </w:rPr>
              <w:t>54</w:t>
            </w:r>
          </w:p>
        </w:tc>
        <w:tc>
          <w:tcPr>
            <w:tcW w:w="2268" w:type="dxa"/>
            <w:tcMar>
              <w:top w:w="28" w:type="dxa"/>
              <w:left w:w="85" w:type="dxa"/>
              <w:bottom w:w="28" w:type="dxa"/>
              <w:right w:w="85" w:type="dxa"/>
            </w:tcMar>
          </w:tcPr>
          <w:p w:rsidR="00927B05" w:rsidRPr="00E6527A" w:rsidRDefault="00927B05" w:rsidP="00881578">
            <w:pPr>
              <w:widowControl w:val="0"/>
              <w:spacing w:after="0" w:line="240" w:lineRule="auto"/>
              <w:jc w:val="center"/>
              <w:rPr>
                <w:rFonts w:ascii="Times New Roman" w:hAnsi="Times New Roman"/>
                <w:b/>
                <w:snapToGrid w:val="0"/>
                <w:lang w:eastAsia="ru-RU"/>
              </w:rPr>
            </w:pPr>
          </w:p>
        </w:tc>
      </w:tr>
      <w:tr w:rsidR="00927B05" w:rsidRPr="00E6527A" w:rsidTr="00881578">
        <w:trPr>
          <w:trHeight w:val="20"/>
        </w:trPr>
        <w:tc>
          <w:tcPr>
            <w:tcW w:w="936" w:type="dxa"/>
          </w:tcPr>
          <w:p w:rsidR="00927B05" w:rsidRPr="00E6527A" w:rsidRDefault="00927B05" w:rsidP="00881578">
            <w:pPr>
              <w:widowControl w:val="0"/>
              <w:spacing w:after="0" w:line="240" w:lineRule="auto"/>
              <w:rPr>
                <w:rFonts w:ascii="Times New Roman" w:hAnsi="Times New Roman"/>
                <w:b/>
                <w:snapToGrid w:val="0"/>
                <w:lang w:eastAsia="ru-RU"/>
              </w:rPr>
            </w:pPr>
          </w:p>
        </w:tc>
        <w:tc>
          <w:tcPr>
            <w:tcW w:w="1843" w:type="dxa"/>
            <w:tcMar>
              <w:top w:w="28" w:type="dxa"/>
              <w:left w:w="85" w:type="dxa"/>
              <w:bottom w:w="28" w:type="dxa"/>
              <w:right w:w="85" w:type="dxa"/>
            </w:tcMar>
            <w:vAlign w:val="center"/>
          </w:tcPr>
          <w:p w:rsidR="00927B05" w:rsidRPr="00E6527A" w:rsidRDefault="00927B05" w:rsidP="00881578">
            <w:pPr>
              <w:widowControl w:val="0"/>
              <w:spacing w:after="0" w:line="240" w:lineRule="auto"/>
              <w:rPr>
                <w:rFonts w:ascii="Times New Roman" w:hAnsi="Times New Roman"/>
                <w:b/>
                <w:snapToGrid w:val="0"/>
                <w:lang w:eastAsia="ru-RU"/>
              </w:rPr>
            </w:pPr>
            <w:r w:rsidRPr="00E6527A">
              <w:rPr>
                <w:rFonts w:ascii="Times New Roman" w:hAnsi="Times New Roman"/>
                <w:b/>
                <w:snapToGrid w:val="0"/>
                <w:lang w:eastAsia="ru-RU"/>
              </w:rPr>
              <w:t>ВСЕГО в астрон.часах</w:t>
            </w:r>
          </w:p>
        </w:tc>
        <w:tc>
          <w:tcPr>
            <w:tcW w:w="567" w:type="dxa"/>
            <w:tcMar>
              <w:top w:w="28" w:type="dxa"/>
              <w:left w:w="85" w:type="dxa"/>
              <w:bottom w:w="28" w:type="dxa"/>
              <w:right w:w="85" w:type="dxa"/>
            </w:tcMar>
            <w:vAlign w:val="center"/>
          </w:tcPr>
          <w:p w:rsidR="00927B05" w:rsidRDefault="00927B05">
            <w:pPr>
              <w:jc w:val="center"/>
              <w:rPr>
                <w:b/>
                <w:bCs/>
                <w:color w:val="000000"/>
              </w:rPr>
            </w:pPr>
            <w:r>
              <w:rPr>
                <w:b/>
                <w:bCs/>
                <w:color w:val="000000"/>
              </w:rPr>
              <w:t>54</w:t>
            </w:r>
          </w:p>
        </w:tc>
        <w:tc>
          <w:tcPr>
            <w:tcW w:w="637" w:type="dxa"/>
            <w:gridSpan w:val="2"/>
            <w:tcMar>
              <w:top w:w="28" w:type="dxa"/>
              <w:left w:w="85" w:type="dxa"/>
              <w:bottom w:w="28" w:type="dxa"/>
              <w:right w:w="85" w:type="dxa"/>
            </w:tcMar>
            <w:vAlign w:val="center"/>
          </w:tcPr>
          <w:p w:rsidR="00927B05" w:rsidRDefault="00927B05">
            <w:pPr>
              <w:jc w:val="center"/>
              <w:rPr>
                <w:b/>
                <w:bCs/>
                <w:color w:val="000000"/>
              </w:rPr>
            </w:pPr>
            <w:r>
              <w:rPr>
                <w:b/>
                <w:bCs/>
                <w:color w:val="000000"/>
              </w:rPr>
              <w:t>10,5</w:t>
            </w:r>
          </w:p>
        </w:tc>
        <w:tc>
          <w:tcPr>
            <w:tcW w:w="780" w:type="dxa"/>
            <w:vAlign w:val="center"/>
          </w:tcPr>
          <w:p w:rsidR="00927B05" w:rsidRDefault="00927B05">
            <w:pPr>
              <w:jc w:val="center"/>
              <w:rPr>
                <w:b/>
                <w:bCs/>
                <w:color w:val="000000"/>
              </w:rPr>
            </w:pPr>
          </w:p>
        </w:tc>
        <w:tc>
          <w:tcPr>
            <w:tcW w:w="851" w:type="dxa"/>
            <w:gridSpan w:val="2"/>
            <w:tcMar>
              <w:top w:w="28" w:type="dxa"/>
              <w:left w:w="85" w:type="dxa"/>
              <w:bottom w:w="28" w:type="dxa"/>
              <w:right w:w="85" w:type="dxa"/>
            </w:tcMar>
            <w:vAlign w:val="center"/>
          </w:tcPr>
          <w:p w:rsidR="00927B05" w:rsidRDefault="00927B05">
            <w:pPr>
              <w:jc w:val="center"/>
              <w:rPr>
                <w:b/>
                <w:bCs/>
                <w:color w:val="000000"/>
              </w:rPr>
            </w:pPr>
            <w:r>
              <w:rPr>
                <w:b/>
                <w:bCs/>
                <w:color w:val="000000"/>
              </w:rPr>
              <w:t>3</w:t>
            </w:r>
          </w:p>
        </w:tc>
        <w:tc>
          <w:tcPr>
            <w:tcW w:w="708" w:type="dxa"/>
            <w:tcMar>
              <w:top w:w="28" w:type="dxa"/>
              <w:left w:w="85" w:type="dxa"/>
              <w:bottom w:w="28" w:type="dxa"/>
              <w:right w:w="85" w:type="dxa"/>
            </w:tcMar>
            <w:vAlign w:val="center"/>
          </w:tcPr>
          <w:p w:rsidR="00927B05" w:rsidRDefault="00927B05">
            <w:pPr>
              <w:jc w:val="center"/>
              <w:rPr>
                <w:b/>
                <w:bCs/>
                <w:color w:val="000000"/>
              </w:rPr>
            </w:pPr>
          </w:p>
        </w:tc>
        <w:tc>
          <w:tcPr>
            <w:tcW w:w="851" w:type="dxa"/>
            <w:tcMar>
              <w:top w:w="28" w:type="dxa"/>
              <w:left w:w="85" w:type="dxa"/>
              <w:bottom w:w="28" w:type="dxa"/>
              <w:right w:w="85" w:type="dxa"/>
            </w:tcMar>
            <w:vAlign w:val="center"/>
          </w:tcPr>
          <w:p w:rsidR="00927B05" w:rsidRDefault="00927B05">
            <w:pPr>
              <w:jc w:val="center"/>
              <w:rPr>
                <w:b/>
                <w:bCs/>
                <w:color w:val="000000"/>
              </w:rPr>
            </w:pPr>
            <w:r>
              <w:rPr>
                <w:b/>
                <w:bCs/>
                <w:color w:val="000000"/>
              </w:rPr>
              <w:t>40,5</w:t>
            </w:r>
          </w:p>
        </w:tc>
        <w:tc>
          <w:tcPr>
            <w:tcW w:w="2268" w:type="dxa"/>
            <w:tcMar>
              <w:top w:w="28" w:type="dxa"/>
              <w:left w:w="85" w:type="dxa"/>
              <w:bottom w:w="28" w:type="dxa"/>
              <w:right w:w="85" w:type="dxa"/>
            </w:tcMar>
          </w:tcPr>
          <w:p w:rsidR="00927B05" w:rsidRPr="00E6527A" w:rsidRDefault="00927B05" w:rsidP="00881578">
            <w:pPr>
              <w:widowControl w:val="0"/>
              <w:spacing w:after="0" w:line="240" w:lineRule="auto"/>
              <w:jc w:val="center"/>
              <w:rPr>
                <w:rFonts w:ascii="Times New Roman" w:hAnsi="Times New Roman"/>
                <w:b/>
                <w:snapToGrid w:val="0"/>
                <w:lang w:eastAsia="ru-RU"/>
              </w:rPr>
            </w:pPr>
          </w:p>
        </w:tc>
      </w:tr>
    </w:tbl>
    <w:p w:rsidR="00F25A9F" w:rsidRDefault="00F25A9F" w:rsidP="00F25A9F"/>
    <w:p w:rsidR="00C40F30" w:rsidRPr="00C40F30" w:rsidRDefault="00C40F30" w:rsidP="00C40F30">
      <w:pPr>
        <w:spacing w:after="200" w:line="276" w:lineRule="auto"/>
        <w:rPr>
          <w:rFonts w:ascii="Times New Roman" w:eastAsia="Times New Roman" w:hAnsi="Times New Roman"/>
          <w:b/>
          <w:i/>
          <w:sz w:val="24"/>
          <w:szCs w:val="24"/>
        </w:rPr>
      </w:pPr>
      <w:r w:rsidRPr="00C40F30">
        <w:rPr>
          <w:rFonts w:ascii="Times New Roman" w:eastAsia="Times New Roman" w:hAnsi="Times New Roman"/>
          <w:b/>
          <w:i/>
          <w:sz w:val="24"/>
          <w:szCs w:val="24"/>
        </w:rPr>
        <w:t>Содержание дисциплины</w:t>
      </w:r>
    </w:p>
    <w:p w:rsidR="00B41C52" w:rsidRPr="00E14328" w:rsidRDefault="00A7536C" w:rsidP="00571AB0">
      <w:pPr>
        <w:jc w:val="center"/>
        <w:rPr>
          <w:rFonts w:ascii="Times New Roman" w:hAnsi="Times New Roman"/>
          <w:b/>
          <w:sz w:val="24"/>
          <w:szCs w:val="24"/>
        </w:rPr>
      </w:pPr>
      <w:r w:rsidRPr="00E14328">
        <w:rPr>
          <w:rFonts w:ascii="Times New Roman" w:hAnsi="Times New Roman"/>
          <w:b/>
          <w:sz w:val="24"/>
          <w:szCs w:val="24"/>
        </w:rPr>
        <w:t xml:space="preserve">Тема 1. </w:t>
      </w:r>
      <w:r w:rsidRPr="00E14328">
        <w:rPr>
          <w:rFonts w:ascii="Times New Roman" w:hAnsi="Times New Roman"/>
          <w:b/>
          <w:bCs/>
          <w:sz w:val="24"/>
          <w:szCs w:val="24"/>
        </w:rPr>
        <w:t xml:space="preserve"> </w:t>
      </w:r>
      <w:r w:rsidR="00B41C52" w:rsidRPr="00E14328">
        <w:rPr>
          <w:rFonts w:ascii="Times New Roman" w:hAnsi="Times New Roman"/>
          <w:b/>
          <w:sz w:val="24"/>
          <w:szCs w:val="24"/>
        </w:rPr>
        <w:t xml:space="preserve">Введение. Делопроизводственная документация в </w:t>
      </w:r>
      <w:r w:rsidR="00B41C52" w:rsidRPr="00E14328">
        <w:rPr>
          <w:rFonts w:ascii="Times New Roman" w:hAnsi="Times New Roman"/>
          <w:b/>
          <w:sz w:val="24"/>
          <w:szCs w:val="24"/>
          <w:lang w:val="en-US"/>
        </w:rPr>
        <w:t>XVIII</w:t>
      </w:r>
      <w:r w:rsidR="00B41C52" w:rsidRPr="00E14328">
        <w:rPr>
          <w:rFonts w:ascii="Times New Roman" w:hAnsi="Times New Roman"/>
          <w:b/>
          <w:sz w:val="24"/>
          <w:szCs w:val="24"/>
        </w:rPr>
        <w:t xml:space="preserve"> в.: коллежский период.</w:t>
      </w:r>
    </w:p>
    <w:p w:rsidR="00B90107" w:rsidRPr="00E14328" w:rsidRDefault="009B18AF"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Делопроизводственные</w:t>
      </w:r>
      <w:r w:rsidR="00B41C52" w:rsidRPr="00E14328">
        <w:rPr>
          <w:rFonts w:ascii="Times New Roman" w:hAnsi="Times New Roman"/>
          <w:sz w:val="24"/>
          <w:szCs w:val="24"/>
        </w:rPr>
        <w:t xml:space="preserve"> </w:t>
      </w:r>
      <w:r w:rsidRPr="00E14328">
        <w:rPr>
          <w:rFonts w:ascii="Times New Roman" w:hAnsi="Times New Roman"/>
          <w:sz w:val="24"/>
          <w:szCs w:val="24"/>
        </w:rPr>
        <w:t>материалы</w:t>
      </w:r>
      <w:r w:rsidR="00B41C52" w:rsidRPr="00E14328">
        <w:rPr>
          <w:rFonts w:ascii="Times New Roman" w:hAnsi="Times New Roman"/>
          <w:sz w:val="24"/>
          <w:szCs w:val="24"/>
        </w:rPr>
        <w:t xml:space="preserve"> как вид письменного исторического источника. </w:t>
      </w:r>
      <w:r w:rsidRPr="00E14328">
        <w:rPr>
          <w:rFonts w:ascii="Times New Roman" w:hAnsi="Times New Roman"/>
          <w:sz w:val="24"/>
          <w:szCs w:val="24"/>
        </w:rPr>
        <w:t xml:space="preserve">Структура делопроизводственной документации. </w:t>
      </w:r>
      <w:r w:rsidR="00B41C52" w:rsidRPr="00E14328">
        <w:rPr>
          <w:rFonts w:ascii="Times New Roman" w:hAnsi="Times New Roman"/>
          <w:sz w:val="24"/>
          <w:szCs w:val="24"/>
        </w:rPr>
        <w:t xml:space="preserve">Значение материалов делопроизводства для исследования политической, социально-экономической, социокультурной истории. </w:t>
      </w:r>
    </w:p>
    <w:p w:rsidR="00251DFC" w:rsidRPr="00E14328" w:rsidRDefault="00B90107"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 xml:space="preserve">Административные реформы первой четверти XVIII в. и реорганизация системы делопроизводства. </w:t>
      </w:r>
      <w:r w:rsidR="00175B0D" w:rsidRPr="00E14328">
        <w:rPr>
          <w:rFonts w:ascii="Times New Roman" w:hAnsi="Times New Roman"/>
          <w:sz w:val="24"/>
          <w:szCs w:val="24"/>
        </w:rPr>
        <w:t>Законодательная основа делопроизводства в XVIII в. Генеральный регламент 1720 г. Учреждение об управлении губерний 1775 г. о порядке прохождения делопроизводственной документации.</w:t>
      </w:r>
    </w:p>
    <w:p w:rsidR="00AD5688" w:rsidRPr="00E14328" w:rsidRDefault="00AD5688"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Материалы комиссий по подготовке новых сводов законов («Комиссии по составлению Нового уложения» 1767 – 1768 гг.).</w:t>
      </w:r>
    </w:p>
    <w:p w:rsidR="00A7536C" w:rsidRPr="00E14328" w:rsidRDefault="00251DFC" w:rsidP="00AD5688">
      <w:pPr>
        <w:spacing w:after="0" w:line="240" w:lineRule="auto"/>
        <w:ind w:firstLine="709"/>
        <w:jc w:val="both"/>
        <w:rPr>
          <w:rFonts w:ascii="Times New Roman" w:hAnsi="Times New Roman"/>
          <w:b/>
          <w:i/>
          <w:sz w:val="24"/>
          <w:szCs w:val="24"/>
        </w:rPr>
      </w:pPr>
      <w:r w:rsidRPr="00E14328">
        <w:rPr>
          <w:rFonts w:ascii="Times New Roman" w:hAnsi="Times New Roman"/>
          <w:sz w:val="24"/>
          <w:szCs w:val="24"/>
        </w:rPr>
        <w:t>Эволюция формы делопроизводственных источников: замена столбцовой формы тетрадной, введение гербовой бумаги.</w:t>
      </w:r>
      <w:r w:rsidR="00B41C52" w:rsidRPr="00E14328">
        <w:rPr>
          <w:rFonts w:ascii="Times New Roman" w:hAnsi="Times New Roman"/>
          <w:sz w:val="24"/>
          <w:szCs w:val="24"/>
        </w:rPr>
        <w:t xml:space="preserve"> </w:t>
      </w:r>
      <w:r w:rsidR="00B41C52" w:rsidRPr="00E14328">
        <w:rPr>
          <w:rFonts w:ascii="Times New Roman" w:hAnsi="Times New Roman"/>
          <w:b/>
          <w:i/>
          <w:sz w:val="24"/>
          <w:szCs w:val="24"/>
        </w:rPr>
        <w:t xml:space="preserve"> </w:t>
      </w:r>
    </w:p>
    <w:p w:rsidR="00175B0D" w:rsidRPr="00E14328" w:rsidRDefault="00175B0D"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Переписка государственных учреждений в XVIII в.: доношения, рапорты, промемории, ведения. Просительные документы (челобитные). Внутренняя документация государственных учреждений: протоколы и журналы заседаний. Правила регистрации, движения и хранения входящей и исходящей документации.</w:t>
      </w:r>
    </w:p>
    <w:p w:rsidR="00251DFC" w:rsidRPr="00E14328" w:rsidRDefault="00251DFC"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Специальные системы государственного делопроизводства: судебно-следственная военная, дипломатическая. Специфика этих систем в XVIII в.</w:t>
      </w:r>
    </w:p>
    <w:p w:rsidR="00DF492D" w:rsidRPr="00E14328" w:rsidRDefault="00DF492D"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Справочные издания (адрес-календари).</w:t>
      </w:r>
    </w:p>
    <w:p w:rsidR="00AD5688" w:rsidRPr="00E14328" w:rsidRDefault="00AD5688" w:rsidP="00AD5688">
      <w:pPr>
        <w:spacing w:after="0" w:line="240" w:lineRule="auto"/>
        <w:ind w:firstLine="709"/>
        <w:jc w:val="both"/>
        <w:rPr>
          <w:rFonts w:ascii="Times New Roman" w:hAnsi="Times New Roman"/>
          <w:sz w:val="24"/>
          <w:szCs w:val="24"/>
        </w:rPr>
      </w:pPr>
    </w:p>
    <w:p w:rsidR="00175B0D" w:rsidRPr="00E14328" w:rsidRDefault="001F5589" w:rsidP="00AD5688">
      <w:pPr>
        <w:jc w:val="center"/>
        <w:rPr>
          <w:rFonts w:ascii="Times New Roman" w:hAnsi="Times New Roman"/>
          <w:b/>
          <w:sz w:val="24"/>
          <w:szCs w:val="24"/>
        </w:rPr>
      </w:pPr>
      <w:r w:rsidRPr="00E14328">
        <w:rPr>
          <w:rFonts w:ascii="Times New Roman" w:hAnsi="Times New Roman"/>
          <w:b/>
          <w:sz w:val="24"/>
          <w:szCs w:val="24"/>
        </w:rPr>
        <w:t>Тема 2. Делопроизводственные материалы органов государственной власти в XIX веке: министерский период.</w:t>
      </w:r>
    </w:p>
    <w:p w:rsidR="00175B0D" w:rsidRPr="00E14328" w:rsidRDefault="00175B0D"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 xml:space="preserve">Законодательная основа делопроизводства в XIX в. Общее учреждение министерств 1811 г. </w:t>
      </w:r>
      <w:r w:rsidR="00AD5688" w:rsidRPr="00E14328">
        <w:rPr>
          <w:rFonts w:ascii="Times New Roman" w:hAnsi="Times New Roman"/>
          <w:sz w:val="24"/>
          <w:szCs w:val="24"/>
        </w:rPr>
        <w:t>Материалы комиссий по подготовке новых сводов законов (Второго отделения собственной е. и. в. канцелярии).</w:t>
      </w:r>
    </w:p>
    <w:p w:rsidR="00175B0D" w:rsidRPr="00E14328" w:rsidRDefault="00175B0D"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 xml:space="preserve">Изменения основных разновидностей делопроизводственной документации в XIX в. </w:t>
      </w:r>
      <w:r w:rsidR="00251DFC" w:rsidRPr="00E14328">
        <w:rPr>
          <w:rFonts w:ascii="Times New Roman" w:hAnsi="Times New Roman"/>
          <w:sz w:val="24"/>
          <w:szCs w:val="24"/>
        </w:rPr>
        <w:t>Отчеты о деятельности высших и центральных учреждений. Губернаторские отчеты: формуляр, основная проблематика, возможности использования в исторических исследованиях.</w:t>
      </w:r>
    </w:p>
    <w:p w:rsidR="00251DFC" w:rsidRPr="00E14328" w:rsidRDefault="00251DFC"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 xml:space="preserve">Правила регистрации и движения документов в XIX в. «Руководство к наглядному изучению административного течения бумаг в России» 1858 г. </w:t>
      </w:r>
    </w:p>
    <w:p w:rsidR="00DF492D" w:rsidRPr="00E14328" w:rsidRDefault="00251DFC"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Журналы учреждений и стенографические отчеты как форма фиксации обсуждений и решений.</w:t>
      </w:r>
    </w:p>
    <w:p w:rsidR="00DF492D" w:rsidRPr="00E14328" w:rsidRDefault="00DF492D"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Специальные системы делопроизводства в XIX в. Публикации судебно-следственных материалов по истории освободительного движения в России</w:t>
      </w:r>
      <w:r w:rsidR="00AD5688" w:rsidRPr="00E14328">
        <w:rPr>
          <w:rFonts w:ascii="Times New Roman" w:hAnsi="Times New Roman"/>
          <w:sz w:val="24"/>
          <w:szCs w:val="24"/>
        </w:rPr>
        <w:t xml:space="preserve"> (дела декабристов, петрашевцев и др.)</w:t>
      </w:r>
      <w:r w:rsidRPr="00E14328">
        <w:rPr>
          <w:rFonts w:ascii="Times New Roman" w:hAnsi="Times New Roman"/>
          <w:sz w:val="24"/>
          <w:szCs w:val="24"/>
        </w:rPr>
        <w:t xml:space="preserve">. </w:t>
      </w:r>
    </w:p>
    <w:p w:rsidR="00DF492D" w:rsidRPr="00E14328" w:rsidRDefault="00DF492D"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Справочные издания (адрес-календари).</w:t>
      </w:r>
    </w:p>
    <w:p w:rsidR="001F5589" w:rsidRPr="00E14328" w:rsidRDefault="001F5589" w:rsidP="00AD5688">
      <w:pPr>
        <w:spacing w:after="0" w:line="240" w:lineRule="auto"/>
        <w:ind w:firstLine="709"/>
        <w:jc w:val="both"/>
        <w:rPr>
          <w:rFonts w:ascii="Times New Roman" w:hAnsi="Times New Roman"/>
          <w:sz w:val="24"/>
          <w:szCs w:val="24"/>
        </w:rPr>
      </w:pPr>
    </w:p>
    <w:p w:rsidR="00251DFC" w:rsidRPr="00E14328" w:rsidRDefault="001F5589" w:rsidP="00AD5688">
      <w:pPr>
        <w:jc w:val="center"/>
        <w:rPr>
          <w:rFonts w:ascii="Times New Roman" w:hAnsi="Times New Roman"/>
          <w:b/>
          <w:sz w:val="24"/>
          <w:szCs w:val="24"/>
        </w:rPr>
      </w:pPr>
      <w:r w:rsidRPr="00E14328">
        <w:rPr>
          <w:rFonts w:ascii="Times New Roman" w:hAnsi="Times New Roman"/>
          <w:b/>
          <w:sz w:val="24"/>
          <w:szCs w:val="24"/>
        </w:rPr>
        <w:t>Тема 3. Усложнение делопроизводственной документации в начале XX в. в связи с эволюцией государственного аппарата.</w:t>
      </w:r>
    </w:p>
    <w:p w:rsidR="00AD5688" w:rsidRPr="00E14328" w:rsidRDefault="00AD5688"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Развитие делопроизводства в начале XX в. Особенности составления и оформления деловых бумаг. Общие принципы источниковедческой критики делопроизводственных материалов. Комплексный метод изучения делопроизводственной документации.</w:t>
      </w:r>
    </w:p>
    <w:p w:rsidR="00AD5688" w:rsidRPr="00E14328" w:rsidRDefault="00AD5688"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Документации государственных учреждений. Разновидности документов центральных и местных органов государственной власти и управления: журналы, протоколы, стенограммы, отчеты, доклады, корреспонденция. Их особенности и приемы анализа.</w:t>
      </w:r>
    </w:p>
    <w:p w:rsidR="00AD5688" w:rsidRPr="00E14328" w:rsidRDefault="00AD5688"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Стенографические отчеты Правительствующего Сената и Государственной Думы.</w:t>
      </w:r>
    </w:p>
    <w:p w:rsidR="00AD5688" w:rsidRPr="00E14328" w:rsidRDefault="00AD5688"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 xml:space="preserve">Специальные системы делопроизводства. Типологическая характеристика межгосударственной дипломатической документации и материалов российского внешнеполитического ведомства. Состав, особенности судебно-следственной документации. Основные приемы ее критики. </w:t>
      </w:r>
    </w:p>
    <w:p w:rsidR="00DF492D" w:rsidRPr="00E14328" w:rsidRDefault="00DF492D"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Справочные издания (адрес-календари).</w:t>
      </w:r>
    </w:p>
    <w:p w:rsidR="009B18AF" w:rsidRPr="00E14328" w:rsidRDefault="009B18AF" w:rsidP="001F5589">
      <w:pPr>
        <w:pStyle w:val="Default"/>
      </w:pPr>
    </w:p>
    <w:p w:rsidR="009B18AF" w:rsidRPr="00E14328" w:rsidRDefault="009B18AF" w:rsidP="00BE778A">
      <w:pPr>
        <w:jc w:val="center"/>
        <w:rPr>
          <w:rFonts w:ascii="Times New Roman" w:hAnsi="Times New Roman"/>
          <w:b/>
          <w:sz w:val="24"/>
          <w:szCs w:val="24"/>
        </w:rPr>
      </w:pPr>
      <w:r w:rsidRPr="00E14328">
        <w:rPr>
          <w:rFonts w:ascii="Times New Roman" w:hAnsi="Times New Roman"/>
          <w:b/>
          <w:sz w:val="24"/>
          <w:szCs w:val="24"/>
        </w:rPr>
        <w:t>Тема 4. Делопроизводственные материалы общественных организаций и капиталистических предприятий в конце XIX – начале XX вв.</w:t>
      </w:r>
    </w:p>
    <w:p w:rsidR="00AD5688" w:rsidRPr="00E14328" w:rsidRDefault="00AD5688" w:rsidP="001F5589">
      <w:pPr>
        <w:pStyle w:val="Default"/>
      </w:pPr>
    </w:p>
    <w:p w:rsidR="00AD5688" w:rsidRPr="00E14328" w:rsidRDefault="00AD5688"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Делопроизводственная документация капиталистических предприятий. Законодательные и частные акты, определяющие ее состав, особенности ведения. Приемы поиска, источниковедческого анализа, публикации материалов. Проблемы использования данных.</w:t>
      </w:r>
    </w:p>
    <w:p w:rsidR="00AD5688" w:rsidRPr="00E14328" w:rsidRDefault="00AD5688" w:rsidP="00AD5688">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Делопроизводственные материалы общественных организаций. Программы политических партий: особенности анализа документов.</w:t>
      </w:r>
    </w:p>
    <w:p w:rsidR="009B18AF" w:rsidRPr="00E14328" w:rsidRDefault="009B18AF" w:rsidP="001F5589">
      <w:pPr>
        <w:pStyle w:val="Default"/>
      </w:pPr>
    </w:p>
    <w:p w:rsidR="009B18AF" w:rsidRPr="00E14328" w:rsidRDefault="009B18AF" w:rsidP="00BE778A">
      <w:pPr>
        <w:jc w:val="center"/>
        <w:rPr>
          <w:rFonts w:ascii="Times New Roman" w:hAnsi="Times New Roman"/>
          <w:b/>
          <w:sz w:val="24"/>
          <w:szCs w:val="24"/>
        </w:rPr>
      </w:pPr>
      <w:r w:rsidRPr="00E14328">
        <w:rPr>
          <w:rFonts w:ascii="Times New Roman" w:hAnsi="Times New Roman"/>
          <w:b/>
          <w:sz w:val="24"/>
          <w:szCs w:val="24"/>
        </w:rPr>
        <w:t>Тема 5. Делопроизводственная документация Советского государства (1917 – 1930е гг.)</w:t>
      </w:r>
    </w:p>
    <w:p w:rsidR="00BE778A" w:rsidRPr="00E14328" w:rsidRDefault="00BE778A" w:rsidP="001F5589">
      <w:pPr>
        <w:pStyle w:val="Default"/>
      </w:pP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Делопроизводственная документация государственных учреждений, предприятий, общественных организаций. Влияние государственного монополизма во всех сферах жизни общества на объем, содержание, качество, структуру делопроизводственной документации.</w:t>
      </w: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Делопроизводство дореволюционной и Советской России: черты преемственности и отличия.</w:t>
      </w: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Эволюция советской делопроизводственной документации. Создание единой централизованной системы делопроизводства. Знание структуры советских государственных учреждений как необходимое условие источниковедческого анализа их делопроизводства.</w:t>
      </w: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Специальные системы государственного делопроизводства: дипломатическая, судебно-следственная, военная. Специфические черты построения, стиля, языка советских дипломатических документов. Проблема мировой войны в дипломатических документах. Дипломатическая почта.</w:t>
      </w: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Зарубежные дипломатические источники. Проблемы изучения и критического анализа.</w:t>
      </w: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Судебно-следственное делопроизводство и его особенности в период новейшей отечественной истории. Материалы, предшествующие следствию, суду. Материалы следствия и суда. Феномен показательного политического судебного процесса в советской истории и проблемы научной обработки его материалов. Внесудебные репрессии и их отражение в документах эпохи.</w:t>
      </w: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Проблемы секретности и достоверности в работе с комплексом документов военного делопроизводства. Публикации рассекреченных материалов, связанных с историей советских Вооруженных Сил, их участие в войнах, вооруженных конфликтах, изменением кадрового состава армии и методы работы с ними.</w:t>
      </w:r>
    </w:p>
    <w:p w:rsidR="009B18AF" w:rsidRPr="00E14328" w:rsidRDefault="009B18AF" w:rsidP="001F5589">
      <w:pPr>
        <w:pStyle w:val="Default"/>
      </w:pPr>
    </w:p>
    <w:p w:rsidR="009B18AF" w:rsidRPr="00E14328" w:rsidRDefault="009B18AF" w:rsidP="00BE778A">
      <w:pPr>
        <w:jc w:val="center"/>
        <w:rPr>
          <w:rFonts w:ascii="Times New Roman" w:hAnsi="Times New Roman"/>
          <w:b/>
          <w:sz w:val="24"/>
          <w:szCs w:val="24"/>
        </w:rPr>
      </w:pPr>
      <w:r w:rsidRPr="00E14328">
        <w:rPr>
          <w:rFonts w:ascii="Times New Roman" w:hAnsi="Times New Roman"/>
          <w:b/>
          <w:sz w:val="24"/>
          <w:szCs w:val="24"/>
        </w:rPr>
        <w:t>Тема 6. Делопроизводственная документация в СССР второй половины ХХ в.</w:t>
      </w:r>
    </w:p>
    <w:p w:rsidR="00BE778A" w:rsidRPr="00E14328" w:rsidRDefault="00BE778A" w:rsidP="001F5589">
      <w:pPr>
        <w:pStyle w:val="Default"/>
      </w:pP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Классификация делопроизводственной документации: организационная документация (положения, правила, статусы, уставы, договоры, контракты, трудовые соглашения), распорядительная документация (инструкции, распоряжения, предписания, приказы, резолюции, наказы), организационно-распорядительная документация (протоколы и стенограммы заседаний коллегий, конференций, съездов, собраний), текущая переписка предприятий и учреждений, письма граждан в государственные и общественные органы, плановая документация, учетная документация, контрольная документация, отчеты.</w:t>
      </w:r>
    </w:p>
    <w:p w:rsidR="00BE778A" w:rsidRPr="00E14328" w:rsidRDefault="00BE778A" w:rsidP="00C934E3">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Специальные системы государственного делопроизводства: дипломатическая, судебно-следственная, военная. Классификация дипломатических документов. Международные договоры, система их подготовки, подписания, ратификации, пролонгации, денонсации. Основной текст договора и секретные приложения (протоколы) как объекты исторического исследования. Протоколы встреч, переговоров глав государств и их переписка. Материалы международных конференций.</w:t>
      </w:r>
    </w:p>
    <w:p w:rsidR="00BE778A" w:rsidRPr="00E14328" w:rsidRDefault="00BE778A" w:rsidP="00C934E3">
      <w:pPr>
        <w:spacing w:after="0" w:line="240" w:lineRule="auto"/>
        <w:ind w:firstLine="709"/>
        <w:jc w:val="both"/>
        <w:rPr>
          <w:rFonts w:ascii="Times New Roman" w:hAnsi="Times New Roman"/>
          <w:sz w:val="24"/>
          <w:szCs w:val="24"/>
        </w:rPr>
      </w:pPr>
      <w:r w:rsidRPr="00E14328">
        <w:rPr>
          <w:rFonts w:ascii="Times New Roman" w:hAnsi="Times New Roman"/>
          <w:sz w:val="24"/>
          <w:szCs w:val="24"/>
        </w:rPr>
        <w:t>Судебно-следственное делопроизводство второй половины ХХ в.</w:t>
      </w:r>
    </w:p>
    <w:p w:rsidR="00BE778A" w:rsidRPr="00E14328" w:rsidRDefault="00BE778A" w:rsidP="00BE778A">
      <w:pPr>
        <w:spacing w:after="0" w:line="240" w:lineRule="auto"/>
        <w:ind w:firstLine="709"/>
        <w:jc w:val="both"/>
        <w:rPr>
          <w:rFonts w:ascii="Times New Roman" w:hAnsi="Times New Roman"/>
          <w:sz w:val="24"/>
          <w:szCs w:val="24"/>
        </w:rPr>
      </w:pPr>
      <w:r w:rsidRPr="00E14328">
        <w:rPr>
          <w:rFonts w:ascii="Times New Roman" w:hAnsi="Times New Roman"/>
          <w:sz w:val="24"/>
          <w:szCs w:val="24"/>
        </w:rPr>
        <w:t>Проблемы секретности и достоверности в работе с комплексом документов военного делопроизводства. Публикации рассекреченных материалов, связанных с историей советских Вооруженных Сил, их участие в войнах, вооруженных конфликтах, изменением кадрового состава армии и методы работы с ними.</w:t>
      </w:r>
    </w:p>
    <w:p w:rsidR="00BE778A" w:rsidRPr="00E14328" w:rsidRDefault="00BE778A" w:rsidP="001F5589">
      <w:pPr>
        <w:pStyle w:val="Default"/>
      </w:pPr>
    </w:p>
    <w:p w:rsidR="009B18AF" w:rsidRPr="00E14328" w:rsidRDefault="009B18AF" w:rsidP="001F5589">
      <w:pPr>
        <w:pStyle w:val="Default"/>
      </w:pPr>
    </w:p>
    <w:p w:rsidR="009B18AF" w:rsidRPr="00E14328" w:rsidRDefault="009B18AF" w:rsidP="00C934E3">
      <w:pPr>
        <w:jc w:val="center"/>
        <w:rPr>
          <w:rFonts w:ascii="Times New Roman" w:hAnsi="Times New Roman"/>
          <w:b/>
          <w:sz w:val="24"/>
          <w:szCs w:val="24"/>
        </w:rPr>
      </w:pPr>
      <w:r w:rsidRPr="00E14328">
        <w:rPr>
          <w:rFonts w:ascii="Times New Roman" w:hAnsi="Times New Roman"/>
          <w:b/>
          <w:sz w:val="24"/>
          <w:szCs w:val="24"/>
        </w:rPr>
        <w:t>Тема 7. Делопроизводственная документация современной России: проблемы использования источника.</w:t>
      </w:r>
    </w:p>
    <w:p w:rsidR="00D90ECB" w:rsidRPr="00E14328" w:rsidRDefault="00D90ECB" w:rsidP="001F5589">
      <w:pPr>
        <w:pStyle w:val="Default"/>
      </w:pPr>
    </w:p>
    <w:p w:rsidR="00C934E3" w:rsidRPr="00E14328" w:rsidRDefault="00C934E3" w:rsidP="00C934E3">
      <w:pPr>
        <w:spacing w:after="0" w:line="240" w:lineRule="auto"/>
        <w:ind w:firstLine="709"/>
        <w:jc w:val="both"/>
        <w:rPr>
          <w:rFonts w:ascii="Times New Roman" w:hAnsi="Times New Roman"/>
          <w:sz w:val="24"/>
          <w:szCs w:val="24"/>
        </w:rPr>
      </w:pPr>
      <w:r w:rsidRPr="00E14328">
        <w:rPr>
          <w:rFonts w:ascii="Times New Roman" w:hAnsi="Times New Roman"/>
          <w:sz w:val="24"/>
          <w:szCs w:val="24"/>
        </w:rPr>
        <w:t>Законодательная основа делопроизводства в 1990х-2000х гг. Изменения формуляра документов.</w:t>
      </w:r>
    </w:p>
    <w:p w:rsidR="00D90ECB" w:rsidRPr="00E14328" w:rsidRDefault="00D90ECB" w:rsidP="00C934E3">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Документы государственных учреждений современной России: нормативные документы (положения, уставы, инструкции, номенклатуры дел и т. п.); протокольная документация (журналы, протоколы, стенограммы); деловая переписка (отношения, докладные записки и др.); информационные документы (сводки, сообщения и др.); учетные документы (регистрационные картотеки, реестры, журналы и книги исходящих и входящих документов и др.); отчетные документы (отчеты, доклады, балансы и др.).</w:t>
      </w:r>
    </w:p>
    <w:p w:rsidR="00C934E3" w:rsidRPr="00E14328" w:rsidRDefault="00C934E3" w:rsidP="00C934E3">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Специальные системы делопроизводства. Проблема достоверности и доступности данных.</w:t>
      </w:r>
    </w:p>
    <w:p w:rsidR="00C934E3" w:rsidRPr="00E14328" w:rsidRDefault="00C934E3" w:rsidP="00C934E3">
      <w:pPr>
        <w:spacing w:after="0" w:line="240" w:lineRule="auto"/>
        <w:ind w:firstLine="709"/>
        <w:jc w:val="both"/>
        <w:rPr>
          <w:rFonts w:ascii="Times New Roman" w:hAnsi="Times New Roman"/>
          <w:sz w:val="24"/>
          <w:szCs w:val="24"/>
        </w:rPr>
      </w:pPr>
      <w:r w:rsidRPr="00E14328">
        <w:rPr>
          <w:rFonts w:ascii="Times New Roman" w:hAnsi="Times New Roman"/>
          <w:sz w:val="24"/>
          <w:szCs w:val="24"/>
        </w:rPr>
        <w:t>Делопроизводственные материалы общественных организаций: особенности формирования и анализа данных.</w:t>
      </w:r>
    </w:p>
    <w:p w:rsidR="00D90ECB" w:rsidRPr="00E14328" w:rsidRDefault="00D90ECB" w:rsidP="00C934E3">
      <w:pPr>
        <w:spacing w:after="0" w:line="240" w:lineRule="auto"/>
        <w:ind w:firstLine="709"/>
        <w:jc w:val="both"/>
        <w:rPr>
          <w:rFonts w:ascii="Times New Roman" w:hAnsi="Times New Roman"/>
          <w:sz w:val="24"/>
          <w:szCs w:val="24"/>
        </w:rPr>
      </w:pPr>
      <w:r w:rsidRPr="00E14328">
        <w:rPr>
          <w:rFonts w:ascii="Times New Roman" w:hAnsi="Times New Roman"/>
          <w:sz w:val="24"/>
          <w:szCs w:val="24"/>
        </w:rPr>
        <w:t>Современная система архивного хранения делопроизводственных документов.</w:t>
      </w:r>
    </w:p>
    <w:p w:rsidR="00C40F30" w:rsidRPr="00F9653C" w:rsidRDefault="00C40F30" w:rsidP="008D1EB0">
      <w:pPr>
        <w:pStyle w:val="1"/>
        <w:numPr>
          <w:ilvl w:val="0"/>
          <w:numId w:val="0"/>
        </w:numPr>
        <w:ind w:left="432"/>
        <w:jc w:val="center"/>
        <w:rPr>
          <w:rFonts w:ascii="Times New Roman" w:eastAsia="Times New Roman" w:hAnsi="Times New Roman"/>
          <w:sz w:val="28"/>
          <w:szCs w:val="28"/>
          <w:lang w:eastAsia="ru-RU"/>
        </w:rPr>
      </w:pPr>
      <w:bookmarkStart w:id="5" w:name="_Toc483393419"/>
      <w:bookmarkStart w:id="6" w:name="_Toc487114179"/>
      <w:bookmarkStart w:id="7" w:name="_Toc488840738"/>
      <w:r w:rsidRPr="00F9653C">
        <w:rPr>
          <w:rFonts w:ascii="Times New Roman" w:eastAsia="Times New Roman" w:hAnsi="Times New Roman"/>
          <w:sz w:val="28"/>
          <w:szCs w:val="28"/>
        </w:rPr>
        <w:t xml:space="preserve">4. </w:t>
      </w:r>
      <w:r w:rsidRPr="00F9653C">
        <w:rPr>
          <w:rFonts w:ascii="Times New Roman" w:eastAsia="Times New Roman" w:hAnsi="Times New Roman"/>
          <w:sz w:val="28"/>
          <w:szCs w:val="28"/>
          <w:lang w:eastAsia="ru-RU"/>
        </w:rPr>
        <w:t xml:space="preserve">Материалы текущего контроля успеваемости обучающихся и фонд оценочных средств </w:t>
      </w:r>
      <w:r w:rsidR="00CE08F3">
        <w:rPr>
          <w:rFonts w:ascii="Times New Roman" w:eastAsia="Times New Roman" w:hAnsi="Times New Roman"/>
          <w:sz w:val="28"/>
          <w:szCs w:val="28"/>
          <w:lang w:eastAsia="ru-RU"/>
        </w:rPr>
        <w:t xml:space="preserve">промежуточной аттестации по </w:t>
      </w:r>
      <w:r w:rsidRPr="00F9653C">
        <w:rPr>
          <w:rFonts w:ascii="Times New Roman" w:eastAsia="Times New Roman" w:hAnsi="Times New Roman"/>
          <w:sz w:val="28"/>
          <w:szCs w:val="28"/>
          <w:lang w:eastAsia="ru-RU"/>
        </w:rPr>
        <w:t>дисциплине</w:t>
      </w:r>
      <w:bookmarkEnd w:id="5"/>
      <w:bookmarkEnd w:id="6"/>
      <w:bookmarkEnd w:id="7"/>
    </w:p>
    <w:p w:rsidR="00C40F30" w:rsidRPr="00F9653C" w:rsidRDefault="00C40F30" w:rsidP="00C40F30">
      <w:pPr>
        <w:spacing w:before="40" w:after="200" w:line="240" w:lineRule="auto"/>
        <w:ind w:left="360"/>
        <w:contextualSpacing/>
        <w:rPr>
          <w:rFonts w:ascii="Times New Roman" w:eastAsia="Times New Roman" w:hAnsi="Times New Roman"/>
          <w:b/>
          <w:bCs/>
          <w:sz w:val="24"/>
          <w:szCs w:val="24"/>
          <w:lang w:eastAsia="ru-RU"/>
        </w:rPr>
      </w:pPr>
      <w:bookmarkStart w:id="8" w:name="_Toc316860036"/>
    </w:p>
    <w:p w:rsidR="00C40F30" w:rsidRPr="00C40F30" w:rsidRDefault="00C40F30" w:rsidP="00C40F30">
      <w:pPr>
        <w:spacing w:before="40" w:after="200" w:line="240" w:lineRule="auto"/>
        <w:ind w:left="360"/>
        <w:contextualSpacing/>
        <w:rPr>
          <w:rFonts w:ascii="Times New Roman" w:eastAsia="Times New Roman" w:hAnsi="Times New Roman"/>
          <w:b/>
          <w:bCs/>
          <w:sz w:val="24"/>
          <w:szCs w:val="24"/>
          <w:lang w:eastAsia="ru-RU"/>
        </w:rPr>
      </w:pPr>
      <w:r w:rsidRPr="00C40F30">
        <w:rPr>
          <w:rFonts w:ascii="Times New Roman" w:eastAsia="Times New Roman" w:hAnsi="Times New Roman"/>
          <w:b/>
          <w:bCs/>
          <w:sz w:val="24"/>
          <w:szCs w:val="24"/>
          <w:lang w:eastAsia="ru-RU"/>
        </w:rPr>
        <w:t>4.1. Формы и методы текущего контроля успеваемости обучающихся  и  промежуточной аттестации.</w:t>
      </w:r>
    </w:p>
    <w:p w:rsidR="00C40F30" w:rsidRPr="00C40F30" w:rsidRDefault="00C40F30" w:rsidP="00C40F30">
      <w:pPr>
        <w:spacing w:before="40" w:after="200" w:line="240" w:lineRule="auto"/>
        <w:ind w:left="360"/>
        <w:contextualSpacing/>
        <w:rPr>
          <w:rFonts w:ascii="Times New Roman" w:eastAsia="Times New Roman" w:hAnsi="Times New Roman"/>
          <w:b/>
          <w:bCs/>
          <w:sz w:val="24"/>
          <w:szCs w:val="24"/>
          <w:lang w:eastAsia="ru-RU"/>
        </w:rPr>
      </w:pPr>
    </w:p>
    <w:p w:rsidR="00C40F30" w:rsidRDefault="00C40F30" w:rsidP="00C40F30">
      <w:pPr>
        <w:spacing w:before="40" w:after="200" w:line="240" w:lineRule="auto"/>
        <w:ind w:left="360"/>
        <w:contextualSpacing/>
        <w:rPr>
          <w:rFonts w:ascii="Times New Roman" w:eastAsia="Times New Roman" w:hAnsi="Times New Roman"/>
          <w:b/>
          <w:bCs/>
          <w:sz w:val="24"/>
          <w:szCs w:val="24"/>
          <w:lang w:eastAsia="ru-RU"/>
        </w:rPr>
      </w:pPr>
      <w:r w:rsidRPr="00C40F30">
        <w:rPr>
          <w:rFonts w:ascii="Times New Roman" w:eastAsia="Times New Roman" w:hAnsi="Times New Roman"/>
          <w:b/>
          <w:bCs/>
          <w:sz w:val="24"/>
          <w:szCs w:val="24"/>
          <w:lang w:eastAsia="ru-RU"/>
        </w:rPr>
        <w:t xml:space="preserve">4.1.1. В ходе реализации дисциплины </w:t>
      </w:r>
      <w:r w:rsidR="00CE08F3" w:rsidRPr="00D9644C">
        <w:rPr>
          <w:rFonts w:ascii="Times New Roman" w:hAnsi="Times New Roman"/>
          <w:b/>
          <w:sz w:val="24"/>
          <w:szCs w:val="24"/>
        </w:rPr>
        <w:t>Б1.В.ДВ.</w:t>
      </w:r>
      <w:r w:rsidR="005E1BF7" w:rsidRPr="005E1BF7">
        <w:rPr>
          <w:rFonts w:ascii="Times New Roman" w:hAnsi="Times New Roman"/>
          <w:b/>
          <w:sz w:val="24"/>
          <w:szCs w:val="24"/>
        </w:rPr>
        <w:t>0</w:t>
      </w:r>
      <w:r w:rsidR="00CE08F3" w:rsidRPr="00D9644C">
        <w:rPr>
          <w:rFonts w:ascii="Times New Roman" w:hAnsi="Times New Roman"/>
          <w:b/>
          <w:sz w:val="24"/>
          <w:szCs w:val="24"/>
        </w:rPr>
        <w:t>1.</w:t>
      </w:r>
      <w:r w:rsidR="005E1BF7" w:rsidRPr="005E1BF7">
        <w:rPr>
          <w:rFonts w:ascii="Times New Roman" w:hAnsi="Times New Roman"/>
          <w:b/>
          <w:sz w:val="24"/>
          <w:szCs w:val="24"/>
        </w:rPr>
        <w:t>0</w:t>
      </w:r>
      <w:r w:rsidR="00CE08F3" w:rsidRPr="00D9644C">
        <w:rPr>
          <w:rFonts w:ascii="Times New Roman" w:hAnsi="Times New Roman"/>
          <w:b/>
          <w:sz w:val="24"/>
          <w:szCs w:val="24"/>
        </w:rPr>
        <w:t>1 «Делопроизводственные материалы XVIII – XX вв. и методы их изучения»</w:t>
      </w:r>
      <w:r w:rsidR="00CE08F3" w:rsidRPr="00E14328">
        <w:rPr>
          <w:rFonts w:ascii="Times New Roman" w:hAnsi="Times New Roman"/>
          <w:sz w:val="24"/>
          <w:szCs w:val="24"/>
        </w:rPr>
        <w:t xml:space="preserve"> </w:t>
      </w:r>
      <w:r w:rsidRPr="00C40F30">
        <w:rPr>
          <w:rFonts w:ascii="Times New Roman" w:eastAsia="Times New Roman" w:hAnsi="Times New Roman"/>
          <w:b/>
          <w:bCs/>
          <w:sz w:val="24"/>
          <w:szCs w:val="24"/>
          <w:lang w:eastAsia="ru-RU"/>
        </w:rPr>
        <w:t>используются следующие методы  текущего контроля успеваемости обучающихся:</w:t>
      </w:r>
    </w:p>
    <w:p w:rsidR="00F607B4" w:rsidRDefault="00F607B4" w:rsidP="00C40F30">
      <w:pPr>
        <w:spacing w:before="40" w:after="200" w:line="240" w:lineRule="auto"/>
        <w:ind w:left="360"/>
        <w:contextualSpacing/>
        <w:rPr>
          <w:rFonts w:ascii="Times New Roman" w:eastAsia="Times New Roman" w:hAnsi="Times New Roman"/>
          <w:b/>
          <w:bCs/>
          <w:sz w:val="24"/>
          <w:szCs w:val="24"/>
          <w:lang w:eastAsia="ru-RU"/>
        </w:rPr>
      </w:pPr>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25"/>
        <w:gridCol w:w="7"/>
        <w:gridCol w:w="2811"/>
      </w:tblGrid>
      <w:tr w:rsidR="00F607B4" w:rsidRPr="00E14328" w:rsidTr="00842113">
        <w:trPr>
          <w:trHeight w:val="20"/>
          <w:jc w:val="center"/>
        </w:trPr>
        <w:tc>
          <w:tcPr>
            <w:tcW w:w="3446" w:type="pct"/>
            <w:gridSpan w:val="2"/>
          </w:tcPr>
          <w:p w:rsidR="00F607B4" w:rsidRPr="00F607B4" w:rsidRDefault="00F607B4" w:rsidP="00842113">
            <w:pPr>
              <w:rPr>
                <w:rFonts w:ascii="Times New Roman" w:hAnsi="Times New Roman"/>
                <w:b/>
                <w:i/>
                <w:sz w:val="24"/>
                <w:szCs w:val="24"/>
              </w:rPr>
            </w:pPr>
            <w:r w:rsidRPr="00F607B4">
              <w:rPr>
                <w:rFonts w:ascii="Times New Roman" w:hAnsi="Times New Roman"/>
                <w:b/>
                <w:i/>
                <w:sz w:val="24"/>
                <w:szCs w:val="24"/>
              </w:rPr>
              <w:t>Наименование темы</w:t>
            </w:r>
          </w:p>
        </w:tc>
        <w:tc>
          <w:tcPr>
            <w:tcW w:w="1554" w:type="pct"/>
            <w:tcMar>
              <w:top w:w="57" w:type="dxa"/>
              <w:left w:w="85" w:type="dxa"/>
              <w:bottom w:w="57" w:type="dxa"/>
              <w:right w:w="85" w:type="dxa"/>
            </w:tcMar>
          </w:tcPr>
          <w:p w:rsidR="00F607B4" w:rsidRPr="00F607B4" w:rsidRDefault="00F607B4" w:rsidP="00842113">
            <w:pPr>
              <w:rPr>
                <w:rFonts w:ascii="Times New Roman" w:hAnsi="Times New Roman"/>
                <w:b/>
                <w:i/>
                <w:sz w:val="24"/>
                <w:szCs w:val="24"/>
              </w:rPr>
            </w:pPr>
            <w:r w:rsidRPr="00F607B4">
              <w:rPr>
                <w:rFonts w:ascii="Times New Roman" w:hAnsi="Times New Roman"/>
                <w:b/>
                <w:i/>
                <w:sz w:val="24"/>
                <w:szCs w:val="24"/>
              </w:rPr>
              <w:t>Формы контроля</w:t>
            </w:r>
          </w:p>
        </w:tc>
      </w:tr>
      <w:tr w:rsidR="00F607B4" w:rsidRPr="00E14328" w:rsidTr="00F607B4">
        <w:trPr>
          <w:trHeight w:val="20"/>
          <w:jc w:val="center"/>
        </w:trPr>
        <w:tc>
          <w:tcPr>
            <w:tcW w:w="3446" w:type="pct"/>
            <w:gridSpan w:val="2"/>
            <w:vAlign w:val="center"/>
          </w:tcPr>
          <w:p w:rsidR="00F607B4" w:rsidRPr="00F607B4" w:rsidRDefault="00F607B4" w:rsidP="00842113">
            <w:pPr>
              <w:pStyle w:val="18"/>
              <w:spacing w:before="0" w:line="240" w:lineRule="auto"/>
              <w:ind w:firstLine="0"/>
              <w:rPr>
                <w:b/>
                <w:sz w:val="24"/>
                <w:szCs w:val="24"/>
              </w:rPr>
            </w:pPr>
            <w:r w:rsidRPr="00F607B4">
              <w:rPr>
                <w:b/>
                <w:sz w:val="24"/>
                <w:szCs w:val="24"/>
              </w:rPr>
              <w:t xml:space="preserve">Очная форма обучения </w:t>
            </w:r>
          </w:p>
        </w:tc>
        <w:tc>
          <w:tcPr>
            <w:tcW w:w="1554" w:type="pct"/>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F607B4" w:rsidRPr="00E14328" w:rsidTr="00F607B4">
        <w:trPr>
          <w:trHeight w:val="20"/>
          <w:jc w:val="center"/>
        </w:trPr>
        <w:tc>
          <w:tcPr>
            <w:tcW w:w="3446" w:type="pct"/>
            <w:gridSpan w:val="2"/>
            <w:vAlign w:val="center"/>
          </w:tcPr>
          <w:p w:rsidR="00F607B4" w:rsidRPr="00E14328" w:rsidRDefault="00F607B4" w:rsidP="00842113">
            <w:pPr>
              <w:pStyle w:val="18"/>
              <w:spacing w:before="0" w:line="240" w:lineRule="auto"/>
              <w:ind w:firstLine="0"/>
              <w:rPr>
                <w:sz w:val="24"/>
                <w:szCs w:val="24"/>
              </w:rPr>
            </w:pPr>
            <w:r w:rsidRPr="00E14328">
              <w:rPr>
                <w:sz w:val="24"/>
                <w:szCs w:val="24"/>
              </w:rPr>
              <w:t xml:space="preserve">Тема 1. Введение. Делопроизводственная документация в </w:t>
            </w:r>
            <w:r w:rsidRPr="00E14328">
              <w:rPr>
                <w:sz w:val="24"/>
                <w:szCs w:val="24"/>
                <w:lang w:val="en-US"/>
              </w:rPr>
              <w:t>XVIII</w:t>
            </w:r>
            <w:r w:rsidRPr="00E14328">
              <w:rPr>
                <w:sz w:val="24"/>
                <w:szCs w:val="24"/>
              </w:rPr>
              <w:t xml:space="preserve"> в.: коллежский период.</w:t>
            </w:r>
          </w:p>
        </w:tc>
        <w:tc>
          <w:tcPr>
            <w:tcW w:w="1554" w:type="pct"/>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6A4750" w:rsidRPr="00E14328" w:rsidTr="00F607B4">
        <w:trPr>
          <w:trHeight w:val="20"/>
          <w:jc w:val="center"/>
        </w:trPr>
        <w:tc>
          <w:tcPr>
            <w:tcW w:w="3446" w:type="pct"/>
            <w:gridSpan w:val="2"/>
            <w:vAlign w:val="center"/>
          </w:tcPr>
          <w:p w:rsidR="006A4750" w:rsidRPr="00E14328" w:rsidRDefault="006A4750" w:rsidP="00842113">
            <w:pPr>
              <w:pStyle w:val="18"/>
              <w:spacing w:before="0" w:line="240" w:lineRule="auto"/>
              <w:ind w:firstLine="0"/>
              <w:rPr>
                <w:sz w:val="24"/>
                <w:szCs w:val="24"/>
              </w:rPr>
            </w:pPr>
            <w:r w:rsidRPr="00E14328">
              <w:rPr>
                <w:sz w:val="24"/>
                <w:szCs w:val="24"/>
              </w:rPr>
              <w:t>Тема 2. Делопроизводственные материалы органов государственной власти в XIX веке: министерский период.</w:t>
            </w:r>
          </w:p>
        </w:tc>
        <w:tc>
          <w:tcPr>
            <w:tcW w:w="1554" w:type="pct"/>
            <w:tcMar>
              <w:top w:w="57" w:type="dxa"/>
              <w:left w:w="85" w:type="dxa"/>
              <w:bottom w:w="57" w:type="dxa"/>
              <w:right w:w="85" w:type="dxa"/>
            </w:tcMar>
            <w:vAlign w:val="center"/>
          </w:tcPr>
          <w:p w:rsidR="006A4750" w:rsidRPr="00E6527A" w:rsidRDefault="006A4750" w:rsidP="00556048">
            <w:pPr>
              <w:widowControl w:val="0"/>
              <w:spacing w:after="0" w:line="240" w:lineRule="auto"/>
              <w:jc w:val="center"/>
              <w:rPr>
                <w:rFonts w:ascii="Times New Roman" w:hAnsi="Times New Roman"/>
                <w:lang w:eastAsia="ru-RU"/>
              </w:rPr>
            </w:pPr>
            <w:r>
              <w:rPr>
                <w:rFonts w:ascii="Times New Roman" w:hAnsi="Times New Roman"/>
                <w:lang w:eastAsia="ru-RU"/>
              </w:rPr>
              <w:t>Устный опрос</w:t>
            </w:r>
          </w:p>
        </w:tc>
      </w:tr>
      <w:tr w:rsidR="006A4750" w:rsidRPr="00E14328" w:rsidTr="00F607B4">
        <w:trPr>
          <w:trHeight w:val="20"/>
          <w:jc w:val="center"/>
        </w:trPr>
        <w:tc>
          <w:tcPr>
            <w:tcW w:w="3446" w:type="pct"/>
            <w:gridSpan w:val="2"/>
            <w:vAlign w:val="center"/>
          </w:tcPr>
          <w:p w:rsidR="006A4750" w:rsidRPr="00E14328" w:rsidRDefault="006A4750" w:rsidP="00842113">
            <w:pPr>
              <w:pStyle w:val="18"/>
              <w:spacing w:before="0" w:line="240" w:lineRule="auto"/>
              <w:ind w:firstLine="0"/>
              <w:rPr>
                <w:sz w:val="24"/>
                <w:szCs w:val="24"/>
              </w:rPr>
            </w:pPr>
            <w:r w:rsidRPr="00E14328">
              <w:rPr>
                <w:sz w:val="24"/>
                <w:szCs w:val="24"/>
              </w:rPr>
              <w:t>Тема 3. Усложнение делопроизводственной документации в начале XX в. в связи с эволюцией государственного аппарата.</w:t>
            </w:r>
          </w:p>
        </w:tc>
        <w:tc>
          <w:tcPr>
            <w:tcW w:w="1554" w:type="pct"/>
            <w:tcMar>
              <w:top w:w="57" w:type="dxa"/>
              <w:left w:w="85" w:type="dxa"/>
              <w:bottom w:w="57" w:type="dxa"/>
              <w:right w:w="85" w:type="dxa"/>
            </w:tcMar>
            <w:vAlign w:val="center"/>
          </w:tcPr>
          <w:p w:rsidR="006A4750" w:rsidRPr="00E6527A" w:rsidRDefault="006A4750" w:rsidP="00556048">
            <w:pPr>
              <w:widowControl w:val="0"/>
              <w:spacing w:after="0" w:line="240" w:lineRule="auto"/>
              <w:jc w:val="center"/>
              <w:rPr>
                <w:rFonts w:ascii="Times New Roman" w:hAnsi="Times New Roman"/>
                <w:lang w:eastAsia="ru-RU"/>
              </w:rPr>
            </w:pPr>
            <w:r>
              <w:rPr>
                <w:rFonts w:ascii="Times New Roman" w:hAnsi="Times New Roman"/>
                <w:lang w:eastAsia="ru-RU"/>
              </w:rPr>
              <w:t>Дискуссия</w:t>
            </w:r>
          </w:p>
        </w:tc>
      </w:tr>
      <w:tr w:rsidR="006A4750" w:rsidRPr="00E14328" w:rsidTr="00F607B4">
        <w:trPr>
          <w:trHeight w:val="20"/>
          <w:jc w:val="center"/>
        </w:trPr>
        <w:tc>
          <w:tcPr>
            <w:tcW w:w="3446" w:type="pct"/>
            <w:gridSpan w:val="2"/>
            <w:vAlign w:val="center"/>
          </w:tcPr>
          <w:p w:rsidR="006A4750" w:rsidRPr="00E14328" w:rsidRDefault="006A4750" w:rsidP="00842113">
            <w:pPr>
              <w:pStyle w:val="18"/>
              <w:spacing w:before="0" w:line="240" w:lineRule="auto"/>
              <w:ind w:firstLine="0"/>
              <w:rPr>
                <w:sz w:val="24"/>
                <w:szCs w:val="24"/>
              </w:rPr>
            </w:pPr>
            <w:r w:rsidRPr="00E14328">
              <w:rPr>
                <w:sz w:val="24"/>
                <w:szCs w:val="24"/>
              </w:rPr>
              <w:t>Тема 4. Делопроизводственные материалы общественных организаций и капиталистических предприятий в конце XIX – начале XX вв.</w:t>
            </w:r>
          </w:p>
        </w:tc>
        <w:tc>
          <w:tcPr>
            <w:tcW w:w="1554" w:type="pct"/>
            <w:tcMar>
              <w:top w:w="57" w:type="dxa"/>
              <w:left w:w="85" w:type="dxa"/>
              <w:bottom w:w="57" w:type="dxa"/>
              <w:right w:w="85" w:type="dxa"/>
            </w:tcMar>
            <w:vAlign w:val="center"/>
          </w:tcPr>
          <w:p w:rsidR="006A4750" w:rsidRPr="00E6527A" w:rsidRDefault="006A4750" w:rsidP="00556048">
            <w:pPr>
              <w:widowControl w:val="0"/>
              <w:spacing w:after="0" w:line="240" w:lineRule="auto"/>
              <w:jc w:val="center"/>
              <w:rPr>
                <w:rFonts w:ascii="Times New Roman" w:hAnsi="Times New Roman"/>
                <w:lang w:eastAsia="ru-RU"/>
              </w:rPr>
            </w:pPr>
            <w:r>
              <w:rPr>
                <w:rFonts w:ascii="Times New Roman" w:hAnsi="Times New Roman"/>
                <w:lang w:eastAsia="ru-RU"/>
              </w:rPr>
              <w:t>Доклад-презентация</w:t>
            </w:r>
          </w:p>
        </w:tc>
      </w:tr>
      <w:tr w:rsidR="00F607B4" w:rsidRPr="00E14328" w:rsidTr="00F607B4">
        <w:trPr>
          <w:trHeight w:val="20"/>
          <w:jc w:val="center"/>
        </w:trPr>
        <w:tc>
          <w:tcPr>
            <w:tcW w:w="3446" w:type="pct"/>
            <w:gridSpan w:val="2"/>
            <w:vAlign w:val="center"/>
          </w:tcPr>
          <w:p w:rsidR="00F607B4" w:rsidRPr="00E14328" w:rsidRDefault="00F607B4" w:rsidP="00842113">
            <w:pPr>
              <w:pStyle w:val="18"/>
              <w:spacing w:before="0" w:line="240" w:lineRule="auto"/>
              <w:ind w:firstLine="0"/>
              <w:rPr>
                <w:sz w:val="24"/>
                <w:szCs w:val="24"/>
              </w:rPr>
            </w:pPr>
            <w:r w:rsidRPr="00E14328">
              <w:rPr>
                <w:sz w:val="24"/>
                <w:szCs w:val="24"/>
              </w:rPr>
              <w:t>Тема 5. Делопроизводственная документация Советского государства (1917 – 1930е гг.)</w:t>
            </w:r>
          </w:p>
        </w:tc>
        <w:tc>
          <w:tcPr>
            <w:tcW w:w="1554" w:type="pct"/>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F607B4" w:rsidRPr="00E14328" w:rsidTr="00F607B4">
        <w:trPr>
          <w:trHeight w:val="20"/>
          <w:jc w:val="center"/>
        </w:trPr>
        <w:tc>
          <w:tcPr>
            <w:tcW w:w="3446" w:type="pct"/>
            <w:gridSpan w:val="2"/>
            <w:vAlign w:val="center"/>
          </w:tcPr>
          <w:p w:rsidR="00F607B4" w:rsidRPr="00E14328" w:rsidRDefault="00F607B4" w:rsidP="00842113">
            <w:pPr>
              <w:pStyle w:val="18"/>
              <w:spacing w:before="0" w:line="240" w:lineRule="auto"/>
              <w:ind w:firstLine="0"/>
              <w:rPr>
                <w:sz w:val="24"/>
                <w:szCs w:val="24"/>
              </w:rPr>
            </w:pPr>
            <w:r w:rsidRPr="00E14328">
              <w:rPr>
                <w:sz w:val="24"/>
                <w:szCs w:val="24"/>
              </w:rPr>
              <w:t>Тема 6. Делопроизводственная документация в СССР второй половины ХХ в.</w:t>
            </w:r>
          </w:p>
        </w:tc>
        <w:tc>
          <w:tcPr>
            <w:tcW w:w="1554" w:type="pct"/>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F607B4" w:rsidRPr="00E14328" w:rsidTr="00F607B4">
        <w:trPr>
          <w:trHeight w:val="20"/>
          <w:jc w:val="center"/>
        </w:trPr>
        <w:tc>
          <w:tcPr>
            <w:tcW w:w="3446" w:type="pct"/>
            <w:gridSpan w:val="2"/>
            <w:vAlign w:val="center"/>
          </w:tcPr>
          <w:p w:rsidR="00F607B4" w:rsidRPr="00E14328" w:rsidRDefault="00F607B4" w:rsidP="00842113">
            <w:pPr>
              <w:pStyle w:val="Style16"/>
              <w:widowControl/>
              <w:spacing w:before="48"/>
              <w:rPr>
                <w:rFonts w:ascii="Times New Roman" w:hAnsi="Times New Roman" w:cs="Times New Roman"/>
                <w:bCs/>
                <w:spacing w:val="10"/>
              </w:rPr>
            </w:pPr>
            <w:r w:rsidRPr="00E14328">
              <w:rPr>
                <w:rFonts w:ascii="Times New Roman" w:hAnsi="Times New Roman" w:cs="Times New Roman"/>
                <w:bCs/>
                <w:spacing w:val="10"/>
              </w:rPr>
              <w:t>Тема 7. Делопроизводственная документация современной России: проблемы использования источника.</w:t>
            </w:r>
          </w:p>
        </w:tc>
        <w:tc>
          <w:tcPr>
            <w:tcW w:w="1554" w:type="pct"/>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F607B4" w:rsidRPr="00E14328" w:rsidTr="00F607B4">
        <w:trPr>
          <w:cantSplit/>
          <w:trHeight w:val="784"/>
          <w:jc w:val="center"/>
        </w:trPr>
        <w:tc>
          <w:tcPr>
            <w:tcW w:w="3446" w:type="pct"/>
            <w:gridSpan w:val="2"/>
            <w:vAlign w:val="center"/>
          </w:tcPr>
          <w:p w:rsidR="00F607B4" w:rsidRPr="00E14328" w:rsidRDefault="00F607B4" w:rsidP="00842113">
            <w:pPr>
              <w:pStyle w:val="13"/>
              <w:spacing w:before="0" w:line="240" w:lineRule="auto"/>
              <w:ind w:firstLine="0"/>
              <w:jc w:val="left"/>
              <w:rPr>
                <w:b/>
                <w:sz w:val="24"/>
                <w:szCs w:val="24"/>
              </w:rPr>
            </w:pPr>
            <w:r>
              <w:rPr>
                <w:b/>
                <w:sz w:val="24"/>
                <w:szCs w:val="24"/>
              </w:rPr>
              <w:t xml:space="preserve">Заочная форма обучения </w:t>
            </w:r>
          </w:p>
        </w:tc>
        <w:tc>
          <w:tcPr>
            <w:tcW w:w="1554" w:type="pct"/>
            <w:tcBorders>
              <w:left w:val="single" w:sz="4" w:space="0" w:color="auto"/>
            </w:tcBorders>
            <w:tcMar>
              <w:top w:w="57" w:type="dxa"/>
              <w:left w:w="85" w:type="dxa"/>
              <w:bottom w:w="57" w:type="dxa"/>
              <w:right w:w="85" w:type="dxa"/>
            </w:tcMar>
            <w:vAlign w:val="center"/>
          </w:tcPr>
          <w:p w:rsidR="00F607B4" w:rsidRPr="00E14328" w:rsidRDefault="00F607B4" w:rsidP="00842113">
            <w:pPr>
              <w:pStyle w:val="18"/>
              <w:spacing w:before="0" w:line="240" w:lineRule="auto"/>
              <w:ind w:firstLine="0"/>
              <w:jc w:val="center"/>
              <w:rPr>
                <w:sz w:val="24"/>
                <w:szCs w:val="24"/>
              </w:rPr>
            </w:pPr>
          </w:p>
        </w:tc>
      </w:tr>
      <w:tr w:rsidR="00F607B4" w:rsidRPr="00E14328" w:rsidTr="00F607B4">
        <w:trPr>
          <w:trHeight w:val="20"/>
          <w:jc w:val="center"/>
        </w:trPr>
        <w:tc>
          <w:tcPr>
            <w:tcW w:w="3442" w:type="pct"/>
            <w:vAlign w:val="center"/>
          </w:tcPr>
          <w:p w:rsidR="00F607B4" w:rsidRPr="00E14328" w:rsidRDefault="00F607B4" w:rsidP="00842113">
            <w:pPr>
              <w:pStyle w:val="18"/>
              <w:spacing w:before="0" w:line="240" w:lineRule="auto"/>
              <w:ind w:firstLine="0"/>
              <w:rPr>
                <w:sz w:val="24"/>
                <w:szCs w:val="24"/>
              </w:rPr>
            </w:pPr>
            <w:r w:rsidRPr="00E14328">
              <w:rPr>
                <w:sz w:val="24"/>
                <w:szCs w:val="24"/>
              </w:rPr>
              <w:t xml:space="preserve">Тема 1. Введение. Делопроизводственная документация в </w:t>
            </w:r>
            <w:r w:rsidRPr="00E14328">
              <w:rPr>
                <w:sz w:val="24"/>
                <w:szCs w:val="24"/>
                <w:lang w:val="en-US"/>
              </w:rPr>
              <w:t>XVIII</w:t>
            </w:r>
            <w:r w:rsidRPr="00E14328">
              <w:rPr>
                <w:sz w:val="24"/>
                <w:szCs w:val="24"/>
              </w:rPr>
              <w:t xml:space="preserve"> в.: коллежский период.</w:t>
            </w:r>
          </w:p>
        </w:tc>
        <w:tc>
          <w:tcPr>
            <w:tcW w:w="1558" w:type="pct"/>
            <w:gridSpan w:val="2"/>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6A4750" w:rsidRPr="00E14328" w:rsidTr="00F607B4">
        <w:trPr>
          <w:trHeight w:val="20"/>
          <w:jc w:val="center"/>
        </w:trPr>
        <w:tc>
          <w:tcPr>
            <w:tcW w:w="3442" w:type="pct"/>
            <w:vAlign w:val="center"/>
          </w:tcPr>
          <w:p w:rsidR="006A4750" w:rsidRPr="00E14328" w:rsidRDefault="006A4750" w:rsidP="00842113">
            <w:pPr>
              <w:pStyle w:val="18"/>
              <w:spacing w:before="0" w:line="240" w:lineRule="auto"/>
              <w:ind w:firstLine="0"/>
              <w:rPr>
                <w:sz w:val="24"/>
                <w:szCs w:val="24"/>
              </w:rPr>
            </w:pPr>
            <w:r w:rsidRPr="00E14328">
              <w:rPr>
                <w:sz w:val="24"/>
                <w:szCs w:val="24"/>
              </w:rPr>
              <w:t>Тема 2. Делопроизводственные материалы органов государственной власти в XIX веке: министерский период.</w:t>
            </w:r>
          </w:p>
        </w:tc>
        <w:tc>
          <w:tcPr>
            <w:tcW w:w="1558" w:type="pct"/>
            <w:gridSpan w:val="2"/>
            <w:tcMar>
              <w:top w:w="57" w:type="dxa"/>
              <w:left w:w="85" w:type="dxa"/>
              <w:bottom w:w="57" w:type="dxa"/>
              <w:right w:w="85" w:type="dxa"/>
            </w:tcMar>
            <w:vAlign w:val="center"/>
          </w:tcPr>
          <w:p w:rsidR="006A4750" w:rsidRPr="00E6527A" w:rsidRDefault="006A4750" w:rsidP="00556048">
            <w:pPr>
              <w:widowControl w:val="0"/>
              <w:spacing w:after="0" w:line="240" w:lineRule="auto"/>
              <w:jc w:val="center"/>
              <w:rPr>
                <w:rFonts w:ascii="Times New Roman" w:hAnsi="Times New Roman"/>
                <w:lang w:eastAsia="ru-RU"/>
              </w:rPr>
            </w:pPr>
            <w:r>
              <w:rPr>
                <w:rFonts w:ascii="Times New Roman" w:hAnsi="Times New Roman"/>
                <w:lang w:eastAsia="ru-RU"/>
              </w:rPr>
              <w:t>Устный опрос</w:t>
            </w:r>
          </w:p>
        </w:tc>
      </w:tr>
      <w:tr w:rsidR="006A4750" w:rsidRPr="00E14328" w:rsidTr="00F607B4">
        <w:trPr>
          <w:trHeight w:val="20"/>
          <w:jc w:val="center"/>
        </w:trPr>
        <w:tc>
          <w:tcPr>
            <w:tcW w:w="3442" w:type="pct"/>
            <w:vAlign w:val="center"/>
          </w:tcPr>
          <w:p w:rsidR="006A4750" w:rsidRPr="00E14328" w:rsidRDefault="006A4750" w:rsidP="00842113">
            <w:pPr>
              <w:pStyle w:val="18"/>
              <w:spacing w:before="0" w:line="240" w:lineRule="auto"/>
              <w:ind w:firstLine="0"/>
              <w:rPr>
                <w:sz w:val="24"/>
                <w:szCs w:val="24"/>
              </w:rPr>
            </w:pPr>
            <w:r w:rsidRPr="00E14328">
              <w:rPr>
                <w:sz w:val="24"/>
                <w:szCs w:val="24"/>
              </w:rPr>
              <w:t>Тема 3. Усложнение делопроизводственной документации в начале XX в. в связи с эволюцией государственного аппарата.</w:t>
            </w:r>
          </w:p>
        </w:tc>
        <w:tc>
          <w:tcPr>
            <w:tcW w:w="1558" w:type="pct"/>
            <w:gridSpan w:val="2"/>
            <w:tcMar>
              <w:top w:w="57" w:type="dxa"/>
              <w:left w:w="85" w:type="dxa"/>
              <w:bottom w:w="57" w:type="dxa"/>
              <w:right w:w="85" w:type="dxa"/>
            </w:tcMar>
            <w:vAlign w:val="center"/>
          </w:tcPr>
          <w:p w:rsidR="006A4750" w:rsidRPr="00E6527A" w:rsidRDefault="006A4750" w:rsidP="00556048">
            <w:pPr>
              <w:widowControl w:val="0"/>
              <w:spacing w:after="0" w:line="240" w:lineRule="auto"/>
              <w:jc w:val="center"/>
              <w:rPr>
                <w:rFonts w:ascii="Times New Roman" w:hAnsi="Times New Roman"/>
                <w:lang w:eastAsia="ru-RU"/>
              </w:rPr>
            </w:pPr>
          </w:p>
        </w:tc>
      </w:tr>
      <w:tr w:rsidR="006A4750" w:rsidRPr="00E14328" w:rsidTr="00F607B4">
        <w:trPr>
          <w:trHeight w:val="20"/>
          <w:jc w:val="center"/>
        </w:trPr>
        <w:tc>
          <w:tcPr>
            <w:tcW w:w="3442" w:type="pct"/>
            <w:vAlign w:val="center"/>
          </w:tcPr>
          <w:p w:rsidR="006A4750" w:rsidRPr="00E14328" w:rsidRDefault="006A4750" w:rsidP="00842113">
            <w:pPr>
              <w:pStyle w:val="18"/>
              <w:spacing w:before="0" w:line="240" w:lineRule="auto"/>
              <w:ind w:firstLine="0"/>
              <w:rPr>
                <w:sz w:val="24"/>
                <w:szCs w:val="24"/>
              </w:rPr>
            </w:pPr>
            <w:r w:rsidRPr="00E14328">
              <w:rPr>
                <w:sz w:val="24"/>
                <w:szCs w:val="24"/>
              </w:rPr>
              <w:t>Тема 4. Делопроизводственные материалы общественных организаций и капиталистических предприятий в конце XIX – начале XX вв.</w:t>
            </w:r>
          </w:p>
        </w:tc>
        <w:tc>
          <w:tcPr>
            <w:tcW w:w="1558" w:type="pct"/>
            <w:gridSpan w:val="2"/>
            <w:tcMar>
              <w:top w:w="57" w:type="dxa"/>
              <w:left w:w="85" w:type="dxa"/>
              <w:bottom w:w="57" w:type="dxa"/>
              <w:right w:w="85" w:type="dxa"/>
            </w:tcMar>
            <w:vAlign w:val="center"/>
          </w:tcPr>
          <w:p w:rsidR="006A4750" w:rsidRPr="00E6527A" w:rsidRDefault="006A4750" w:rsidP="00556048">
            <w:pPr>
              <w:widowControl w:val="0"/>
              <w:spacing w:after="0" w:line="240" w:lineRule="auto"/>
              <w:jc w:val="center"/>
              <w:rPr>
                <w:rFonts w:ascii="Times New Roman" w:hAnsi="Times New Roman"/>
                <w:lang w:eastAsia="ru-RU"/>
              </w:rPr>
            </w:pPr>
            <w:r>
              <w:rPr>
                <w:rFonts w:ascii="Times New Roman" w:hAnsi="Times New Roman"/>
                <w:lang w:eastAsia="ru-RU"/>
              </w:rPr>
              <w:t>Доклад-презентация</w:t>
            </w:r>
          </w:p>
        </w:tc>
      </w:tr>
      <w:tr w:rsidR="00F607B4" w:rsidRPr="00E14328" w:rsidTr="00F607B4">
        <w:trPr>
          <w:trHeight w:val="20"/>
          <w:jc w:val="center"/>
        </w:trPr>
        <w:tc>
          <w:tcPr>
            <w:tcW w:w="3442" w:type="pct"/>
            <w:vAlign w:val="center"/>
          </w:tcPr>
          <w:p w:rsidR="00F607B4" w:rsidRPr="00E14328" w:rsidRDefault="00F607B4" w:rsidP="00842113">
            <w:pPr>
              <w:pStyle w:val="18"/>
              <w:spacing w:before="0" w:line="240" w:lineRule="auto"/>
              <w:ind w:firstLine="0"/>
              <w:rPr>
                <w:sz w:val="24"/>
                <w:szCs w:val="24"/>
              </w:rPr>
            </w:pPr>
            <w:r w:rsidRPr="00E14328">
              <w:rPr>
                <w:sz w:val="24"/>
                <w:szCs w:val="24"/>
              </w:rPr>
              <w:t>Тема 5. Делопроизводственная документация Советского государства (1917 – 1930е гг.)</w:t>
            </w:r>
          </w:p>
        </w:tc>
        <w:tc>
          <w:tcPr>
            <w:tcW w:w="1558" w:type="pct"/>
            <w:gridSpan w:val="2"/>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F607B4" w:rsidRPr="00E14328" w:rsidTr="00F607B4">
        <w:trPr>
          <w:trHeight w:val="20"/>
          <w:jc w:val="center"/>
        </w:trPr>
        <w:tc>
          <w:tcPr>
            <w:tcW w:w="3442" w:type="pct"/>
            <w:vAlign w:val="center"/>
          </w:tcPr>
          <w:p w:rsidR="00F607B4" w:rsidRPr="00E14328" w:rsidRDefault="00F607B4" w:rsidP="00842113">
            <w:pPr>
              <w:pStyle w:val="18"/>
              <w:spacing w:before="0" w:line="240" w:lineRule="auto"/>
              <w:ind w:firstLine="0"/>
              <w:rPr>
                <w:sz w:val="24"/>
                <w:szCs w:val="24"/>
              </w:rPr>
            </w:pPr>
            <w:r w:rsidRPr="00E14328">
              <w:rPr>
                <w:sz w:val="24"/>
                <w:szCs w:val="24"/>
              </w:rPr>
              <w:t>Тема 6. Делопроизводственная документация в СССР второй половины ХХ в.</w:t>
            </w:r>
          </w:p>
        </w:tc>
        <w:tc>
          <w:tcPr>
            <w:tcW w:w="1558" w:type="pct"/>
            <w:gridSpan w:val="2"/>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r w:rsidR="00F607B4" w:rsidRPr="00E14328" w:rsidTr="00F607B4">
        <w:trPr>
          <w:trHeight w:val="20"/>
          <w:jc w:val="center"/>
        </w:trPr>
        <w:tc>
          <w:tcPr>
            <w:tcW w:w="3442" w:type="pct"/>
            <w:vAlign w:val="center"/>
          </w:tcPr>
          <w:p w:rsidR="00F607B4" w:rsidRPr="00E14328" w:rsidRDefault="00F607B4" w:rsidP="00842113">
            <w:pPr>
              <w:pStyle w:val="Style16"/>
              <w:widowControl/>
              <w:spacing w:before="48"/>
              <w:rPr>
                <w:rFonts w:ascii="Times New Roman" w:hAnsi="Times New Roman" w:cs="Times New Roman"/>
                <w:bCs/>
                <w:spacing w:val="10"/>
              </w:rPr>
            </w:pPr>
            <w:r w:rsidRPr="00E14328">
              <w:rPr>
                <w:rFonts w:ascii="Times New Roman" w:hAnsi="Times New Roman" w:cs="Times New Roman"/>
                <w:bCs/>
                <w:spacing w:val="10"/>
              </w:rPr>
              <w:t>Тема 7. Делопроизводственная документация современной России: проблемы использования источника.</w:t>
            </w:r>
          </w:p>
        </w:tc>
        <w:tc>
          <w:tcPr>
            <w:tcW w:w="1558" w:type="pct"/>
            <w:gridSpan w:val="2"/>
            <w:tcMar>
              <w:top w:w="57" w:type="dxa"/>
              <w:left w:w="85" w:type="dxa"/>
              <w:bottom w:w="57" w:type="dxa"/>
              <w:right w:w="85" w:type="dxa"/>
            </w:tcMar>
            <w:vAlign w:val="center"/>
          </w:tcPr>
          <w:p w:rsidR="00F607B4" w:rsidRPr="00E14328" w:rsidRDefault="00F607B4" w:rsidP="00842113">
            <w:pPr>
              <w:pStyle w:val="13"/>
              <w:spacing w:before="0" w:line="240" w:lineRule="auto"/>
              <w:ind w:firstLine="0"/>
              <w:jc w:val="center"/>
              <w:rPr>
                <w:sz w:val="24"/>
                <w:szCs w:val="24"/>
              </w:rPr>
            </w:pPr>
          </w:p>
        </w:tc>
      </w:tr>
    </w:tbl>
    <w:p w:rsidR="00EC3D15" w:rsidRPr="00E415AE" w:rsidRDefault="00EC3D15" w:rsidP="00EC3D15">
      <w:pPr>
        <w:ind w:firstLine="567"/>
        <w:rPr>
          <w:rFonts w:ascii="Times New Roman" w:hAnsi="Times New Roman"/>
          <w:color w:val="000000"/>
          <w:sz w:val="24"/>
          <w:szCs w:val="24"/>
        </w:rPr>
      </w:pPr>
      <w:r w:rsidRPr="00E415AE">
        <w:rPr>
          <w:rFonts w:ascii="Times New Roman" w:hAnsi="Times New Roman"/>
          <w:color w:val="000000"/>
          <w:sz w:val="24"/>
          <w:szCs w:val="24"/>
        </w:rPr>
        <w:t>В случае реализации дисциплины в</w:t>
      </w:r>
      <w:r>
        <w:rPr>
          <w:rFonts w:ascii="Times New Roman" w:hAnsi="Times New Roman"/>
          <w:color w:val="000000"/>
          <w:sz w:val="24"/>
          <w:szCs w:val="24"/>
        </w:rPr>
        <w:t xml:space="preserve"> ДОТ формат заданий адаптирован</w:t>
      </w:r>
      <w:r w:rsidRPr="00E415AE">
        <w:rPr>
          <w:rFonts w:ascii="Times New Roman" w:hAnsi="Times New Roman"/>
          <w:color w:val="000000"/>
          <w:sz w:val="24"/>
          <w:szCs w:val="24"/>
        </w:rPr>
        <w:t xml:space="preserve"> для платформы Moodle.</w:t>
      </w:r>
    </w:p>
    <w:p w:rsidR="00B43057" w:rsidRPr="004600F2" w:rsidRDefault="00C40F30" w:rsidP="00B43057">
      <w:pPr>
        <w:spacing w:before="40"/>
        <w:contextualSpacing/>
        <w:rPr>
          <w:rFonts w:ascii="Times New Roman" w:hAnsi="Times New Roman"/>
          <w:b/>
          <w:bCs/>
          <w:sz w:val="24"/>
          <w:szCs w:val="24"/>
          <w:lang w:eastAsia="ru-RU"/>
        </w:rPr>
      </w:pPr>
      <w:r w:rsidRPr="00C40F30">
        <w:rPr>
          <w:rFonts w:ascii="Times New Roman" w:eastAsia="Times New Roman" w:hAnsi="Times New Roman"/>
          <w:b/>
          <w:bCs/>
          <w:sz w:val="24"/>
          <w:szCs w:val="24"/>
          <w:lang w:eastAsia="ru-RU"/>
        </w:rPr>
        <w:t>4.1.2.</w:t>
      </w:r>
      <w:r w:rsidR="00B43057" w:rsidRPr="00B43057">
        <w:rPr>
          <w:rFonts w:ascii="Times New Roman" w:hAnsi="Times New Roman"/>
          <w:b/>
          <w:bCs/>
          <w:sz w:val="24"/>
          <w:szCs w:val="24"/>
          <w:lang w:eastAsia="ru-RU"/>
        </w:rPr>
        <w:t xml:space="preserve"> </w:t>
      </w:r>
      <w:r w:rsidR="00B43057">
        <w:rPr>
          <w:rFonts w:ascii="Times New Roman" w:hAnsi="Times New Roman"/>
          <w:b/>
          <w:bCs/>
          <w:sz w:val="24"/>
          <w:szCs w:val="24"/>
          <w:lang w:eastAsia="ru-RU"/>
        </w:rPr>
        <w:t>Зачет</w:t>
      </w:r>
      <w:r w:rsidR="00B43057" w:rsidRPr="004600F2">
        <w:rPr>
          <w:rFonts w:ascii="Times New Roman" w:hAnsi="Times New Roman"/>
          <w:b/>
          <w:bCs/>
          <w:sz w:val="24"/>
          <w:szCs w:val="24"/>
          <w:lang w:eastAsia="ru-RU"/>
        </w:rPr>
        <w:t xml:space="preserve"> проводится с применением следующих методов (средств)</w:t>
      </w:r>
    </w:p>
    <w:p w:rsidR="00B43057" w:rsidRPr="004600F2" w:rsidRDefault="00B43057" w:rsidP="00B43057">
      <w:pPr>
        <w:spacing w:before="40"/>
        <w:ind w:left="360"/>
        <w:contextualSpacing/>
        <w:rPr>
          <w:rFonts w:ascii="Times New Roman" w:hAnsi="Times New Roman"/>
          <w:b/>
          <w:bCs/>
          <w:sz w:val="24"/>
          <w:szCs w:val="24"/>
          <w:lang w:eastAsia="ru-RU"/>
        </w:rPr>
      </w:pPr>
    </w:p>
    <w:p w:rsidR="00B43057" w:rsidRPr="003E0094" w:rsidRDefault="00B43057" w:rsidP="00B43057">
      <w:pPr>
        <w:spacing w:after="0" w:line="240" w:lineRule="auto"/>
        <w:rPr>
          <w:rFonts w:ascii="Times New Roman" w:hAnsi="Times New Roman"/>
          <w:sz w:val="24"/>
          <w:szCs w:val="24"/>
        </w:rPr>
      </w:pPr>
      <w:r w:rsidRPr="003E0094">
        <w:rPr>
          <w:rFonts w:ascii="Times New Roman" w:hAnsi="Times New Roman"/>
          <w:sz w:val="24"/>
          <w:szCs w:val="24"/>
        </w:rPr>
        <w:t>Зачет проводится в форме устного ответа на теоретический вопрос и решения задачи (кейса)</w:t>
      </w:r>
    </w:p>
    <w:p w:rsidR="00EC3D15" w:rsidRDefault="00EC3D15" w:rsidP="00EC3D15">
      <w:pPr>
        <w:ind w:firstLine="567"/>
        <w:rPr>
          <w:rFonts w:ascii="Times New Roman" w:hAnsi="Times New Roman"/>
          <w:color w:val="000000"/>
          <w:sz w:val="24"/>
          <w:szCs w:val="24"/>
        </w:rPr>
      </w:pPr>
      <w:r w:rsidRPr="00E415AE">
        <w:rPr>
          <w:rFonts w:ascii="Times New Roman" w:hAnsi="Times New Roman"/>
          <w:color w:val="000000"/>
          <w:sz w:val="24"/>
          <w:szCs w:val="24"/>
        </w:rPr>
        <w:t>В случае проведения промежуточной аттестации в дистанционном режиме используется платформа Moodle и Teams.</w:t>
      </w:r>
    </w:p>
    <w:p w:rsidR="00B43057" w:rsidRPr="00C40F30" w:rsidRDefault="00B43057" w:rsidP="00C40F30">
      <w:pPr>
        <w:spacing w:before="40" w:after="200" w:line="240" w:lineRule="auto"/>
        <w:contextualSpacing/>
        <w:rPr>
          <w:rFonts w:ascii="Times New Roman" w:eastAsia="Times New Roman" w:hAnsi="Times New Roman"/>
          <w:b/>
          <w:bCs/>
          <w:sz w:val="24"/>
          <w:szCs w:val="24"/>
          <w:lang w:eastAsia="ru-RU"/>
        </w:rPr>
      </w:pPr>
    </w:p>
    <w:p w:rsidR="00C40F30" w:rsidRPr="00C40F30" w:rsidRDefault="00C40F30" w:rsidP="00904F85">
      <w:pPr>
        <w:spacing w:after="0" w:line="240" w:lineRule="auto"/>
        <w:contextualSpacing/>
        <w:rPr>
          <w:rFonts w:ascii="Times New Roman" w:eastAsia="Times New Roman" w:hAnsi="Times New Roman"/>
          <w:b/>
          <w:bCs/>
          <w:sz w:val="24"/>
          <w:szCs w:val="24"/>
          <w:lang w:eastAsia="ru-RU"/>
        </w:rPr>
      </w:pPr>
      <w:r w:rsidRPr="00C40F30">
        <w:rPr>
          <w:rFonts w:ascii="Times New Roman" w:eastAsia="Times New Roman" w:hAnsi="Times New Roman"/>
          <w:b/>
          <w:bCs/>
          <w:sz w:val="24"/>
          <w:szCs w:val="24"/>
          <w:lang w:eastAsia="ru-RU"/>
        </w:rPr>
        <w:t>4.2. Материалы текущего контроля успеваемости обучающихся.</w:t>
      </w:r>
    </w:p>
    <w:p w:rsidR="00C40F30" w:rsidRPr="00C40F30" w:rsidRDefault="00C40F30" w:rsidP="00904F85">
      <w:pPr>
        <w:spacing w:after="0" w:line="240" w:lineRule="auto"/>
        <w:contextualSpacing/>
        <w:rPr>
          <w:rFonts w:ascii="Times New Roman" w:eastAsia="Times New Roman" w:hAnsi="Times New Roman"/>
          <w:b/>
          <w:sz w:val="24"/>
          <w:szCs w:val="24"/>
        </w:rPr>
      </w:pPr>
    </w:p>
    <w:p w:rsidR="007021B7" w:rsidRDefault="007021B7" w:rsidP="00904F85">
      <w:pPr>
        <w:spacing w:after="0" w:line="240" w:lineRule="auto"/>
        <w:rPr>
          <w:rFonts w:ascii="Times New Roman" w:hAnsi="Times New Roman"/>
          <w:b/>
          <w:sz w:val="24"/>
          <w:szCs w:val="24"/>
        </w:rPr>
      </w:pPr>
      <w:r w:rsidRPr="000414A1">
        <w:rPr>
          <w:rFonts w:ascii="Times New Roman" w:hAnsi="Times New Roman"/>
          <w:b/>
          <w:sz w:val="24"/>
          <w:szCs w:val="24"/>
        </w:rPr>
        <w:t>Ти</w:t>
      </w:r>
      <w:r w:rsidR="007F3E87" w:rsidRPr="000414A1">
        <w:rPr>
          <w:rFonts w:ascii="Times New Roman" w:hAnsi="Times New Roman"/>
          <w:b/>
          <w:sz w:val="24"/>
          <w:szCs w:val="24"/>
        </w:rPr>
        <w:t>повые вопросы для устного опроса</w:t>
      </w:r>
    </w:p>
    <w:p w:rsidR="00904F85" w:rsidRPr="000414A1" w:rsidRDefault="00904F85" w:rsidP="00904F85">
      <w:pPr>
        <w:spacing w:after="0" w:line="240" w:lineRule="auto"/>
        <w:rPr>
          <w:rFonts w:ascii="Times New Roman" w:hAnsi="Times New Roman"/>
          <w:b/>
          <w:sz w:val="24"/>
          <w:szCs w:val="24"/>
        </w:rPr>
      </w:pPr>
      <w:r w:rsidRPr="00904F85">
        <w:rPr>
          <w:rFonts w:ascii="Times New Roman" w:hAnsi="Times New Roman"/>
          <w:b/>
          <w:sz w:val="24"/>
          <w:szCs w:val="24"/>
        </w:rPr>
        <w:t>Изложите теоретические основы по данной теме (дайте определения, перечислите  и назовите)  и обоснуйте (аргументируйте и продемонстрируйте) свое отношение к данной теме (на конкретном примере):</w:t>
      </w:r>
    </w:p>
    <w:p w:rsidR="007021B7" w:rsidRDefault="007021B7" w:rsidP="00904F85">
      <w:pPr>
        <w:spacing w:after="0" w:line="240" w:lineRule="auto"/>
        <w:rPr>
          <w:rFonts w:ascii="Times New Roman" w:hAnsi="Times New Roman"/>
          <w:sz w:val="24"/>
          <w:szCs w:val="24"/>
        </w:rPr>
      </w:pPr>
      <w:r>
        <w:rPr>
          <w:rFonts w:ascii="Times New Roman" w:hAnsi="Times New Roman"/>
          <w:sz w:val="24"/>
          <w:szCs w:val="24"/>
        </w:rPr>
        <w:t xml:space="preserve">1. </w:t>
      </w:r>
      <w:r w:rsidR="003B5D90">
        <w:rPr>
          <w:rFonts w:ascii="Times New Roman" w:hAnsi="Times New Roman"/>
          <w:sz w:val="24"/>
          <w:szCs w:val="24"/>
        </w:rPr>
        <w:t>Система делопроизводства согласно Генеральному Регламенту 1720 г.</w:t>
      </w:r>
    </w:p>
    <w:p w:rsidR="003B5D90" w:rsidRDefault="003B5D90" w:rsidP="00904F85">
      <w:pPr>
        <w:spacing w:after="0" w:line="240" w:lineRule="auto"/>
        <w:rPr>
          <w:rFonts w:ascii="Times New Roman" w:hAnsi="Times New Roman"/>
          <w:sz w:val="24"/>
          <w:szCs w:val="24"/>
        </w:rPr>
      </w:pPr>
      <w:r>
        <w:rPr>
          <w:rFonts w:ascii="Times New Roman" w:hAnsi="Times New Roman"/>
          <w:sz w:val="24"/>
          <w:szCs w:val="24"/>
        </w:rPr>
        <w:t>2. Значение журналов заседаний государственных учреждений для изучения проблем политической, социально-экономической истории.</w:t>
      </w:r>
    </w:p>
    <w:p w:rsidR="003B5D90" w:rsidRDefault="003B5D90" w:rsidP="00904F85">
      <w:pPr>
        <w:spacing w:after="0" w:line="240" w:lineRule="auto"/>
        <w:rPr>
          <w:rFonts w:ascii="Times New Roman" w:hAnsi="Times New Roman"/>
          <w:sz w:val="24"/>
          <w:szCs w:val="24"/>
        </w:rPr>
      </w:pPr>
      <w:r>
        <w:rPr>
          <w:rFonts w:ascii="Times New Roman" w:hAnsi="Times New Roman"/>
          <w:sz w:val="24"/>
          <w:szCs w:val="24"/>
        </w:rPr>
        <w:t xml:space="preserve">3. Формуляр и основная проблематика губернаторских отчетов </w:t>
      </w:r>
      <w:r>
        <w:rPr>
          <w:rFonts w:ascii="Times New Roman" w:hAnsi="Times New Roman"/>
          <w:sz w:val="24"/>
          <w:szCs w:val="24"/>
          <w:lang w:val="en-US"/>
        </w:rPr>
        <w:t>XIX</w:t>
      </w:r>
      <w:r w:rsidRPr="003B5D90">
        <w:rPr>
          <w:rFonts w:ascii="Times New Roman" w:hAnsi="Times New Roman"/>
          <w:sz w:val="24"/>
          <w:szCs w:val="24"/>
        </w:rPr>
        <w:t xml:space="preserve"> </w:t>
      </w:r>
      <w:r>
        <w:rPr>
          <w:rFonts w:ascii="Times New Roman" w:hAnsi="Times New Roman"/>
          <w:sz w:val="24"/>
          <w:szCs w:val="24"/>
        </w:rPr>
        <w:t>в.</w:t>
      </w:r>
    </w:p>
    <w:p w:rsidR="003B5D90" w:rsidRDefault="003B5D90" w:rsidP="00904F85">
      <w:pPr>
        <w:spacing w:after="0" w:line="240" w:lineRule="auto"/>
        <w:rPr>
          <w:rFonts w:ascii="Times New Roman" w:hAnsi="Times New Roman"/>
          <w:sz w:val="24"/>
          <w:szCs w:val="24"/>
        </w:rPr>
      </w:pPr>
      <w:r>
        <w:rPr>
          <w:rFonts w:ascii="Times New Roman" w:hAnsi="Times New Roman"/>
          <w:sz w:val="24"/>
          <w:szCs w:val="24"/>
        </w:rPr>
        <w:t>4. Судебно-следственные материалы дел декабристов: специфика формы и содержания.</w:t>
      </w:r>
    </w:p>
    <w:p w:rsidR="003B5D90" w:rsidRDefault="003B5D90" w:rsidP="00904F85">
      <w:pPr>
        <w:spacing w:after="0" w:line="240" w:lineRule="auto"/>
        <w:rPr>
          <w:rFonts w:ascii="Times New Roman" w:hAnsi="Times New Roman"/>
          <w:sz w:val="24"/>
          <w:szCs w:val="24"/>
        </w:rPr>
      </w:pPr>
      <w:r>
        <w:rPr>
          <w:rFonts w:ascii="Times New Roman" w:hAnsi="Times New Roman"/>
          <w:sz w:val="24"/>
          <w:szCs w:val="24"/>
        </w:rPr>
        <w:t>5. Стенографические отчеты Государственной Думы как источник по политический истории России.</w:t>
      </w:r>
    </w:p>
    <w:p w:rsidR="003B5D90" w:rsidRDefault="003B5D90" w:rsidP="00904F85">
      <w:pPr>
        <w:spacing w:after="0" w:line="240" w:lineRule="auto"/>
        <w:rPr>
          <w:rFonts w:ascii="Times New Roman" w:hAnsi="Times New Roman"/>
          <w:sz w:val="24"/>
          <w:szCs w:val="24"/>
        </w:rPr>
      </w:pPr>
      <w:r>
        <w:rPr>
          <w:rFonts w:ascii="Times New Roman" w:hAnsi="Times New Roman"/>
          <w:sz w:val="24"/>
          <w:szCs w:val="24"/>
        </w:rPr>
        <w:t>6. Проблематика, особенности построения и стиля советских дипломатических документов 1920-х гг.</w:t>
      </w:r>
    </w:p>
    <w:p w:rsidR="003B5D90" w:rsidRDefault="003B5D90" w:rsidP="00904F85">
      <w:pPr>
        <w:spacing w:after="0" w:line="240" w:lineRule="auto"/>
        <w:rPr>
          <w:rFonts w:ascii="Times New Roman" w:hAnsi="Times New Roman"/>
          <w:sz w:val="24"/>
          <w:szCs w:val="24"/>
        </w:rPr>
      </w:pPr>
      <w:r>
        <w:rPr>
          <w:rFonts w:ascii="Times New Roman" w:hAnsi="Times New Roman"/>
          <w:sz w:val="24"/>
          <w:szCs w:val="24"/>
        </w:rPr>
        <w:t>7. История</w:t>
      </w:r>
      <w:r w:rsidRPr="00E14328">
        <w:rPr>
          <w:rFonts w:ascii="Times New Roman" w:hAnsi="Times New Roman"/>
          <w:sz w:val="24"/>
          <w:szCs w:val="24"/>
        </w:rPr>
        <w:t xml:space="preserve"> советских Вооруженных Сил</w:t>
      </w:r>
      <w:r>
        <w:rPr>
          <w:rFonts w:ascii="Times New Roman" w:hAnsi="Times New Roman"/>
          <w:sz w:val="24"/>
          <w:szCs w:val="24"/>
        </w:rPr>
        <w:t xml:space="preserve"> в делопроизводственных документах.</w:t>
      </w:r>
    </w:p>
    <w:p w:rsidR="003B5D90" w:rsidRDefault="003B5D90" w:rsidP="00904F85">
      <w:pPr>
        <w:spacing w:after="0" w:line="240" w:lineRule="auto"/>
        <w:rPr>
          <w:rFonts w:ascii="Times New Roman" w:hAnsi="Times New Roman"/>
          <w:sz w:val="24"/>
          <w:szCs w:val="24"/>
        </w:rPr>
      </w:pPr>
      <w:r>
        <w:rPr>
          <w:rFonts w:ascii="Times New Roman" w:hAnsi="Times New Roman"/>
          <w:sz w:val="24"/>
          <w:szCs w:val="24"/>
        </w:rPr>
        <w:t xml:space="preserve">8. </w:t>
      </w:r>
      <w:r w:rsidR="00881578">
        <w:rPr>
          <w:rFonts w:ascii="Times New Roman" w:hAnsi="Times New Roman"/>
          <w:sz w:val="24"/>
          <w:szCs w:val="24"/>
        </w:rPr>
        <w:t>Протоколы встреч глав государств в советский период: форма и исторический контекст.</w:t>
      </w:r>
    </w:p>
    <w:p w:rsidR="00881578" w:rsidRDefault="00881578" w:rsidP="00904F85">
      <w:pPr>
        <w:spacing w:after="0" w:line="240" w:lineRule="auto"/>
        <w:rPr>
          <w:rFonts w:ascii="Times New Roman" w:hAnsi="Times New Roman"/>
          <w:sz w:val="24"/>
          <w:szCs w:val="24"/>
        </w:rPr>
      </w:pPr>
      <w:r>
        <w:rPr>
          <w:rFonts w:ascii="Times New Roman" w:hAnsi="Times New Roman"/>
          <w:sz w:val="24"/>
          <w:szCs w:val="24"/>
        </w:rPr>
        <w:t>9. Письма граждан в государственные органы СССР: характеристика источника.</w:t>
      </w:r>
    </w:p>
    <w:p w:rsidR="00881578" w:rsidRPr="003B5D90" w:rsidRDefault="00881578" w:rsidP="00904F85">
      <w:pPr>
        <w:spacing w:after="0" w:line="240" w:lineRule="auto"/>
        <w:rPr>
          <w:rFonts w:ascii="Times New Roman" w:hAnsi="Times New Roman"/>
          <w:sz w:val="24"/>
          <w:szCs w:val="24"/>
        </w:rPr>
      </w:pPr>
      <w:r>
        <w:rPr>
          <w:rFonts w:ascii="Times New Roman" w:hAnsi="Times New Roman"/>
          <w:sz w:val="24"/>
          <w:szCs w:val="24"/>
        </w:rPr>
        <w:t>10. С</w:t>
      </w:r>
      <w:r w:rsidRPr="00E14328">
        <w:rPr>
          <w:rFonts w:ascii="Times New Roman" w:hAnsi="Times New Roman"/>
          <w:sz w:val="24"/>
          <w:szCs w:val="24"/>
        </w:rPr>
        <w:t>истема архивного хранения делопроизводственных документов</w:t>
      </w:r>
      <w:r>
        <w:rPr>
          <w:rFonts w:ascii="Times New Roman" w:hAnsi="Times New Roman"/>
          <w:sz w:val="24"/>
          <w:szCs w:val="24"/>
        </w:rPr>
        <w:t xml:space="preserve"> в современной России.</w:t>
      </w:r>
    </w:p>
    <w:p w:rsidR="00904F85" w:rsidRDefault="00904F85" w:rsidP="00904F85">
      <w:pPr>
        <w:spacing w:after="0" w:line="240" w:lineRule="auto"/>
        <w:rPr>
          <w:rFonts w:ascii="Times New Roman" w:hAnsi="Times New Roman"/>
          <w:b/>
          <w:sz w:val="24"/>
          <w:szCs w:val="24"/>
        </w:rPr>
      </w:pPr>
    </w:p>
    <w:p w:rsidR="00904F85" w:rsidRDefault="00904F85" w:rsidP="00904F85">
      <w:pPr>
        <w:spacing w:after="0" w:line="240" w:lineRule="auto"/>
        <w:rPr>
          <w:rFonts w:ascii="Times New Roman" w:hAnsi="Times New Roman"/>
          <w:b/>
          <w:sz w:val="24"/>
          <w:szCs w:val="24"/>
        </w:rPr>
      </w:pPr>
    </w:p>
    <w:p w:rsidR="00F607B4" w:rsidRDefault="00B43057" w:rsidP="00904F85">
      <w:pPr>
        <w:spacing w:after="0" w:line="240" w:lineRule="auto"/>
        <w:rPr>
          <w:rFonts w:ascii="Times New Roman" w:hAnsi="Times New Roman"/>
          <w:b/>
          <w:sz w:val="24"/>
          <w:szCs w:val="24"/>
        </w:rPr>
      </w:pPr>
      <w:r w:rsidRPr="000414A1">
        <w:rPr>
          <w:rFonts w:ascii="Times New Roman" w:hAnsi="Times New Roman"/>
          <w:b/>
          <w:sz w:val="24"/>
          <w:szCs w:val="24"/>
        </w:rPr>
        <w:t>Типовые темы дискуссий</w:t>
      </w:r>
    </w:p>
    <w:p w:rsidR="00904F85" w:rsidRPr="000414A1" w:rsidRDefault="00904F85" w:rsidP="00904F85">
      <w:pPr>
        <w:spacing w:after="0" w:line="240" w:lineRule="auto"/>
        <w:rPr>
          <w:rFonts w:ascii="Times New Roman" w:hAnsi="Times New Roman"/>
          <w:b/>
          <w:sz w:val="24"/>
          <w:szCs w:val="24"/>
        </w:rPr>
      </w:pPr>
      <w:r>
        <w:rPr>
          <w:rFonts w:ascii="Times New Roman" w:hAnsi="Times New Roman"/>
          <w:b/>
          <w:sz w:val="24"/>
          <w:szCs w:val="24"/>
        </w:rPr>
        <w:t>Обобщите информацию</w:t>
      </w:r>
      <w:r w:rsidRPr="00904F85">
        <w:rPr>
          <w:rFonts w:ascii="Times New Roman" w:hAnsi="Times New Roman"/>
          <w:b/>
          <w:sz w:val="24"/>
          <w:szCs w:val="24"/>
        </w:rPr>
        <w:t xml:space="preserve">, </w:t>
      </w:r>
      <w:r>
        <w:rPr>
          <w:rFonts w:ascii="Times New Roman" w:hAnsi="Times New Roman"/>
          <w:b/>
          <w:sz w:val="24"/>
          <w:szCs w:val="24"/>
        </w:rPr>
        <w:t xml:space="preserve"> полемизируйте, </w:t>
      </w:r>
      <w:r w:rsidRPr="00904F85">
        <w:rPr>
          <w:rFonts w:ascii="Times New Roman" w:hAnsi="Times New Roman"/>
          <w:b/>
          <w:sz w:val="24"/>
          <w:szCs w:val="24"/>
        </w:rPr>
        <w:t>сделайте  выводы и предложите  использование</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 Адрес-календари как источник сведений о личном составе и структуре государственного аппарата второй половины X</w:t>
      </w:r>
      <w:r w:rsidRPr="00E14328">
        <w:rPr>
          <w:rFonts w:ascii="Times New Roman" w:hAnsi="Times New Roman"/>
          <w:sz w:val="24"/>
          <w:szCs w:val="24"/>
          <w:lang w:val="en-US"/>
        </w:rPr>
        <w:t>VIII</w:t>
      </w:r>
      <w:r w:rsidRPr="00E14328">
        <w:rPr>
          <w:rFonts w:ascii="Times New Roman" w:hAnsi="Times New Roman"/>
          <w:sz w:val="24"/>
          <w:szCs w:val="24"/>
        </w:rPr>
        <w:t xml:space="preserve"> – начала ХХ вв.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2. Комплексы судебно-следственной документации: проблемы изучения и публикации</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3. Комплексы дипломатической документации: проблемы изучения и публикации</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4. Комплексы военной документации: проблемы изучения и публикации</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5. Проблема достоверности делопроизводственных материалов (на примере одной из разновидностей документов)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6. Усложнение системы делопроизводства и усложнение государственного аппарата: что первично?</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7. Взаимосвязь формуляра и содержания делопроизводственного документа (на примере одной из разновидностей)</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8. Отражение «личного мнения» чиновника в делопроизводственной документации</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 xml:space="preserve">9. Законодательство </w:t>
      </w:r>
      <w:r w:rsidRPr="00E14328">
        <w:rPr>
          <w:rFonts w:ascii="Times New Roman" w:hAnsi="Times New Roman"/>
          <w:sz w:val="24"/>
          <w:szCs w:val="24"/>
          <w:lang w:val="en-US"/>
        </w:rPr>
        <w:t>XVIII</w:t>
      </w:r>
      <w:r w:rsidRPr="00E14328">
        <w:rPr>
          <w:rFonts w:ascii="Times New Roman" w:hAnsi="Times New Roman"/>
          <w:sz w:val="24"/>
          <w:szCs w:val="24"/>
        </w:rPr>
        <w:t xml:space="preserve"> в. о документировании управленческих решений и регулярное государство.</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10. Делопроизводственные материалы как отражение механизма работы общественных организаций начала ХХ в.</w:t>
      </w:r>
    </w:p>
    <w:p w:rsidR="00C40F30" w:rsidRPr="00C40F30" w:rsidRDefault="00C40F30" w:rsidP="00904F85">
      <w:pPr>
        <w:spacing w:after="0" w:line="240" w:lineRule="auto"/>
        <w:contextualSpacing/>
        <w:rPr>
          <w:rFonts w:ascii="Times New Roman" w:eastAsia="Times New Roman" w:hAnsi="Times New Roman"/>
          <w:b/>
          <w:bCs/>
          <w:sz w:val="24"/>
          <w:szCs w:val="24"/>
          <w:lang w:eastAsia="ru-RU"/>
        </w:rPr>
      </w:pPr>
    </w:p>
    <w:p w:rsidR="00F607B4" w:rsidRDefault="00B43057" w:rsidP="00904F85">
      <w:pPr>
        <w:spacing w:after="0" w:line="240" w:lineRule="auto"/>
        <w:jc w:val="both"/>
        <w:rPr>
          <w:rFonts w:ascii="Times New Roman" w:hAnsi="Times New Roman"/>
          <w:b/>
          <w:sz w:val="24"/>
          <w:szCs w:val="24"/>
        </w:rPr>
      </w:pPr>
      <w:r w:rsidRPr="000414A1">
        <w:rPr>
          <w:rFonts w:ascii="Times New Roman" w:hAnsi="Times New Roman"/>
          <w:b/>
          <w:sz w:val="24"/>
          <w:szCs w:val="24"/>
        </w:rPr>
        <w:t>Типовые</w:t>
      </w:r>
      <w:r w:rsidR="00F607B4" w:rsidRPr="000414A1">
        <w:rPr>
          <w:rFonts w:ascii="Times New Roman" w:hAnsi="Times New Roman"/>
          <w:b/>
          <w:sz w:val="24"/>
          <w:szCs w:val="24"/>
        </w:rPr>
        <w:t xml:space="preserve"> темы докладов</w:t>
      </w:r>
      <w:r w:rsidRPr="000414A1">
        <w:rPr>
          <w:rFonts w:ascii="Times New Roman" w:hAnsi="Times New Roman"/>
          <w:b/>
          <w:sz w:val="24"/>
          <w:szCs w:val="24"/>
        </w:rPr>
        <w:t>-презентаций для выступления на практиче</w:t>
      </w:r>
      <w:r w:rsidR="00F607B4" w:rsidRPr="000414A1">
        <w:rPr>
          <w:rFonts w:ascii="Times New Roman" w:hAnsi="Times New Roman"/>
          <w:b/>
          <w:sz w:val="24"/>
          <w:szCs w:val="24"/>
        </w:rPr>
        <w:t>ских занятиях</w:t>
      </w:r>
    </w:p>
    <w:p w:rsidR="00904F85" w:rsidRPr="00904F85" w:rsidRDefault="00904F85" w:rsidP="00904F85">
      <w:pPr>
        <w:tabs>
          <w:tab w:val="left" w:pos="1620"/>
        </w:tabs>
        <w:spacing w:after="0" w:line="240" w:lineRule="auto"/>
        <w:jc w:val="both"/>
        <w:rPr>
          <w:rFonts w:ascii="Times New Roman" w:eastAsia="Times New Roman" w:hAnsi="Times New Roman"/>
          <w:b/>
          <w:sz w:val="24"/>
          <w:szCs w:val="24"/>
          <w:lang w:eastAsia="ru-RU"/>
        </w:rPr>
      </w:pPr>
      <w:r w:rsidRPr="00904F85">
        <w:rPr>
          <w:rFonts w:ascii="Times New Roman" w:eastAsia="Times New Roman" w:hAnsi="Times New Roman"/>
          <w:b/>
          <w:sz w:val="24"/>
          <w:szCs w:val="24"/>
          <w:lang w:eastAsia="ru-RU"/>
        </w:rPr>
        <w:t>Соберите  информацию по  предложенной теме, систематизируйте  ее, сделайте  выводы и предложите  использование</w:t>
      </w:r>
    </w:p>
    <w:p w:rsidR="00904F85" w:rsidRDefault="00904F85" w:rsidP="00904F85">
      <w:pPr>
        <w:spacing w:after="0" w:line="240" w:lineRule="auto"/>
        <w:jc w:val="both"/>
        <w:rPr>
          <w:rFonts w:ascii="Times New Roman" w:hAnsi="Times New Roman"/>
          <w:b/>
          <w:sz w:val="24"/>
          <w:szCs w:val="24"/>
        </w:rPr>
      </w:pPr>
    </w:p>
    <w:p w:rsidR="00904F85" w:rsidRPr="000414A1" w:rsidRDefault="00904F85" w:rsidP="00904F85">
      <w:pPr>
        <w:spacing w:after="0" w:line="240" w:lineRule="auto"/>
        <w:jc w:val="both"/>
        <w:rPr>
          <w:rFonts w:ascii="Times New Roman" w:hAnsi="Times New Roman"/>
          <w:b/>
          <w:sz w:val="24"/>
          <w:szCs w:val="24"/>
        </w:rPr>
      </w:pP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 Генеральный регламент о системе делопроизводства в начале XVIII 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2. Система делопроизводства петровских коллегий: виды и порядок движения документов.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3. Эволюция системы делопроизводства в губерниях XVIII  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4. Комплекс документов Уложенной комиссии: характеристика источника.</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5. Проблемы публикации делопроизводственных документов XVIII 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6. Система делопроизводства в министерствах XIX 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7. Правила сношений центральных и местных органов власти в XIX в.</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8. Губернаторские отчеты XIX в.: примеры использования в исторических исследованиях.</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9. Адрес-календари XIX в: примеры использования в исследованиях по истории чиновничества.</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10. Делопроизводственные комплексы политических партий начала ХХ в. (на примере одной из партий).</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11. Делопроизводственные комплексы капиталистических предприятий начала ХХ в. (на примере одного из предприятий).</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12. Стенографические отчеты Государственной думы начала ХХ в.: проблемы использования источника.</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13. Делопроизводственные документы чрезвычайных органов власти периода Гражданской войны.</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14. Формуляр дореволюционных и советских делопроизводственных материалов: сравнительная характеристика.</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15. Система делопроизводства государственных органов и общественных организаций 1920х-1930х гг.: общее и различное.</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16. Делопроизводство органов управления экономикой 1920х-1930х гг.</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17. Комплексы дипломатических документов СССР: приемы исследования (на примере одного из них).</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18. Судебно-следственные материалы открытых процессов в СССР (на примере одного из них).</w:t>
      </w:r>
    </w:p>
    <w:p w:rsidR="00F607B4" w:rsidRPr="00E14328"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19. Отношения партийных и государственных органов в СССР по материалам делопроизводственной документации.</w:t>
      </w:r>
    </w:p>
    <w:p w:rsidR="00F607B4" w:rsidRDefault="00F607B4" w:rsidP="00904F85">
      <w:pPr>
        <w:spacing w:after="0" w:line="240" w:lineRule="auto"/>
        <w:rPr>
          <w:rFonts w:ascii="Times New Roman" w:hAnsi="Times New Roman"/>
          <w:sz w:val="24"/>
          <w:szCs w:val="24"/>
        </w:rPr>
      </w:pPr>
      <w:r w:rsidRPr="00E14328">
        <w:rPr>
          <w:rFonts w:ascii="Times New Roman" w:hAnsi="Times New Roman"/>
          <w:sz w:val="24"/>
          <w:szCs w:val="24"/>
        </w:rPr>
        <w:t>20. Рассекречивание советских делопроизводственных материалов в 1990х гг.</w:t>
      </w:r>
    </w:p>
    <w:p w:rsidR="00C40F30" w:rsidRDefault="00C40F30" w:rsidP="00C40F30">
      <w:pPr>
        <w:spacing w:before="40" w:after="200" w:line="240" w:lineRule="auto"/>
        <w:ind w:left="360"/>
        <w:contextualSpacing/>
        <w:rPr>
          <w:rFonts w:ascii="Times New Roman" w:eastAsia="Times New Roman" w:hAnsi="Times New Roman"/>
          <w:b/>
          <w:bCs/>
          <w:sz w:val="24"/>
          <w:szCs w:val="24"/>
          <w:lang w:eastAsia="ru-RU"/>
        </w:rPr>
      </w:pPr>
    </w:p>
    <w:p w:rsidR="00EC3D15" w:rsidRDefault="00EC3D15" w:rsidP="00C40F30">
      <w:pPr>
        <w:spacing w:before="40" w:after="200" w:line="240" w:lineRule="auto"/>
        <w:ind w:left="360"/>
        <w:contextualSpacing/>
        <w:rPr>
          <w:rFonts w:ascii="Times New Roman" w:eastAsia="Times New Roman" w:hAnsi="Times New Roman"/>
          <w:b/>
          <w:bCs/>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3268"/>
        <w:gridCol w:w="3340"/>
      </w:tblGrid>
      <w:tr w:rsidR="00B43057" w:rsidRPr="00DC7FC2" w:rsidTr="00881578">
        <w:tc>
          <w:tcPr>
            <w:tcW w:w="1510" w:type="pct"/>
            <w:tcBorders>
              <w:top w:val="single" w:sz="4" w:space="0" w:color="auto"/>
              <w:left w:val="single" w:sz="4" w:space="0" w:color="auto"/>
              <w:bottom w:val="single" w:sz="4" w:space="0" w:color="auto"/>
              <w:right w:val="single" w:sz="4" w:space="0" w:color="auto"/>
            </w:tcBorders>
            <w:hideMark/>
          </w:tcPr>
          <w:p w:rsidR="00B43057" w:rsidRPr="00DC7FC2" w:rsidRDefault="00B43057" w:rsidP="00881578">
            <w:pPr>
              <w:spacing w:after="0" w:line="240" w:lineRule="auto"/>
              <w:contextualSpacing/>
              <w:jc w:val="center"/>
              <w:rPr>
                <w:rFonts w:ascii="Times New Roman" w:hAnsi="Times New Roman"/>
                <w:b/>
                <w:sz w:val="24"/>
                <w:szCs w:val="24"/>
              </w:rPr>
            </w:pPr>
            <w:r w:rsidRPr="00DC7FC2">
              <w:rPr>
                <w:rFonts w:ascii="Times New Roman" w:hAnsi="Times New Roman"/>
                <w:b/>
                <w:sz w:val="24"/>
                <w:szCs w:val="24"/>
              </w:rPr>
              <w:t>Оценочные средства</w:t>
            </w:r>
          </w:p>
          <w:p w:rsidR="00B43057" w:rsidRPr="00DC7FC2" w:rsidRDefault="00B43057" w:rsidP="00881578">
            <w:pPr>
              <w:spacing w:after="0" w:line="240" w:lineRule="auto"/>
              <w:contextualSpacing/>
              <w:jc w:val="center"/>
              <w:rPr>
                <w:rFonts w:ascii="Times New Roman" w:hAnsi="Times New Roman"/>
                <w:sz w:val="24"/>
                <w:szCs w:val="24"/>
              </w:rPr>
            </w:pPr>
            <w:r w:rsidRPr="00DC7FC2">
              <w:rPr>
                <w:rFonts w:ascii="Times New Roman" w:hAnsi="Times New Roman"/>
                <w:sz w:val="24"/>
                <w:szCs w:val="24"/>
              </w:rPr>
              <w:t>(формы текущего контроля)</w:t>
            </w:r>
          </w:p>
        </w:tc>
        <w:tc>
          <w:tcPr>
            <w:tcW w:w="1726" w:type="pct"/>
            <w:tcBorders>
              <w:top w:val="single" w:sz="4" w:space="0" w:color="auto"/>
              <w:left w:val="single" w:sz="4" w:space="0" w:color="auto"/>
              <w:bottom w:val="single" w:sz="4" w:space="0" w:color="auto"/>
              <w:right w:val="single" w:sz="4" w:space="0" w:color="auto"/>
            </w:tcBorders>
            <w:hideMark/>
          </w:tcPr>
          <w:p w:rsidR="00B43057" w:rsidRPr="00DC7FC2" w:rsidRDefault="00B43057" w:rsidP="00881578">
            <w:pPr>
              <w:spacing w:after="0" w:line="240" w:lineRule="auto"/>
              <w:contextualSpacing/>
              <w:jc w:val="center"/>
              <w:rPr>
                <w:rFonts w:ascii="Times New Roman" w:hAnsi="Times New Roman"/>
                <w:b/>
                <w:spacing w:val="-8"/>
                <w:sz w:val="24"/>
                <w:szCs w:val="24"/>
              </w:rPr>
            </w:pPr>
            <w:r w:rsidRPr="00DC7FC2">
              <w:rPr>
                <w:rFonts w:ascii="Times New Roman" w:hAnsi="Times New Roman"/>
                <w:b/>
                <w:spacing w:val="-8"/>
                <w:sz w:val="24"/>
                <w:szCs w:val="24"/>
              </w:rPr>
              <w:t>Показатели*</w:t>
            </w:r>
          </w:p>
          <w:p w:rsidR="00B43057" w:rsidRPr="00DC7FC2" w:rsidRDefault="00B43057" w:rsidP="00881578">
            <w:pPr>
              <w:spacing w:after="0" w:line="240" w:lineRule="auto"/>
              <w:contextualSpacing/>
              <w:jc w:val="center"/>
              <w:rPr>
                <w:rFonts w:ascii="Times New Roman" w:hAnsi="Times New Roman"/>
                <w:b/>
                <w:sz w:val="24"/>
                <w:szCs w:val="24"/>
              </w:rPr>
            </w:pPr>
            <w:r w:rsidRPr="00DC7FC2">
              <w:rPr>
                <w:rFonts w:ascii="Times New Roman" w:hAnsi="Times New Roman"/>
                <w:b/>
                <w:sz w:val="24"/>
                <w:szCs w:val="24"/>
              </w:rPr>
              <w:t>оценки</w:t>
            </w:r>
          </w:p>
        </w:tc>
        <w:tc>
          <w:tcPr>
            <w:tcW w:w="1764" w:type="pct"/>
            <w:tcBorders>
              <w:top w:val="single" w:sz="4" w:space="0" w:color="auto"/>
              <w:left w:val="single" w:sz="4" w:space="0" w:color="auto"/>
              <w:bottom w:val="single" w:sz="4" w:space="0" w:color="auto"/>
              <w:right w:val="single" w:sz="4" w:space="0" w:color="auto"/>
            </w:tcBorders>
            <w:hideMark/>
          </w:tcPr>
          <w:p w:rsidR="00B43057" w:rsidRPr="00DC7FC2" w:rsidRDefault="00B43057" w:rsidP="00881578">
            <w:pPr>
              <w:spacing w:after="0" w:line="240" w:lineRule="auto"/>
              <w:contextualSpacing/>
              <w:jc w:val="center"/>
              <w:rPr>
                <w:rFonts w:ascii="Times New Roman" w:hAnsi="Times New Roman"/>
                <w:b/>
                <w:sz w:val="24"/>
                <w:szCs w:val="24"/>
              </w:rPr>
            </w:pPr>
            <w:r w:rsidRPr="00DC7FC2">
              <w:rPr>
                <w:rFonts w:ascii="Times New Roman" w:hAnsi="Times New Roman"/>
                <w:b/>
                <w:sz w:val="24"/>
                <w:szCs w:val="24"/>
              </w:rPr>
              <w:t>Критерии**</w:t>
            </w:r>
          </w:p>
          <w:p w:rsidR="00B43057" w:rsidRPr="00DC7FC2" w:rsidRDefault="00B43057" w:rsidP="00881578">
            <w:pPr>
              <w:spacing w:after="0" w:line="240" w:lineRule="auto"/>
              <w:contextualSpacing/>
              <w:jc w:val="center"/>
              <w:rPr>
                <w:rFonts w:ascii="Times New Roman" w:hAnsi="Times New Roman"/>
                <w:b/>
                <w:sz w:val="24"/>
                <w:szCs w:val="24"/>
              </w:rPr>
            </w:pPr>
            <w:r w:rsidRPr="00DC7FC2">
              <w:rPr>
                <w:rFonts w:ascii="Times New Roman" w:hAnsi="Times New Roman"/>
                <w:b/>
                <w:sz w:val="24"/>
                <w:szCs w:val="24"/>
              </w:rPr>
              <w:t>оценки</w:t>
            </w:r>
          </w:p>
        </w:tc>
      </w:tr>
      <w:tr w:rsidR="000C43CF" w:rsidRPr="00DC7FC2" w:rsidTr="00881578">
        <w:tc>
          <w:tcPr>
            <w:tcW w:w="1510" w:type="pct"/>
            <w:tcBorders>
              <w:top w:val="single" w:sz="4" w:space="0" w:color="auto"/>
              <w:left w:val="single" w:sz="4" w:space="0" w:color="auto"/>
              <w:bottom w:val="single" w:sz="4" w:space="0" w:color="auto"/>
              <w:right w:val="single" w:sz="4" w:space="0" w:color="auto"/>
            </w:tcBorders>
            <w:hideMark/>
          </w:tcPr>
          <w:p w:rsidR="000C43CF" w:rsidRDefault="007F3E87" w:rsidP="00881578">
            <w:pPr>
              <w:spacing w:after="0" w:line="240" w:lineRule="auto"/>
              <w:contextualSpacing/>
              <w:jc w:val="both"/>
              <w:rPr>
                <w:rFonts w:ascii="Times New Roman" w:hAnsi="Times New Roman"/>
                <w:b/>
                <w:sz w:val="24"/>
                <w:szCs w:val="24"/>
              </w:rPr>
            </w:pPr>
            <w:r>
              <w:rPr>
                <w:rFonts w:ascii="Times New Roman" w:hAnsi="Times New Roman"/>
                <w:b/>
                <w:sz w:val="24"/>
                <w:szCs w:val="24"/>
              </w:rPr>
              <w:t>Устный опрос</w:t>
            </w:r>
          </w:p>
          <w:p w:rsidR="000C43CF" w:rsidRDefault="000C43CF" w:rsidP="00881578">
            <w:pPr>
              <w:spacing w:after="0" w:line="240" w:lineRule="auto"/>
              <w:contextualSpacing/>
              <w:jc w:val="both"/>
              <w:rPr>
                <w:rFonts w:ascii="Times New Roman" w:hAnsi="Times New Roman"/>
                <w:b/>
                <w:sz w:val="24"/>
                <w:szCs w:val="24"/>
              </w:rPr>
            </w:pPr>
          </w:p>
          <w:p w:rsidR="000C43CF" w:rsidRPr="00DC1D17" w:rsidRDefault="000C43CF" w:rsidP="00881578">
            <w:pPr>
              <w:spacing w:after="0" w:line="240" w:lineRule="auto"/>
              <w:contextualSpacing/>
              <w:jc w:val="both"/>
              <w:rPr>
                <w:rFonts w:ascii="Times New Roman" w:hAnsi="Times New Roman"/>
                <w:b/>
                <w:sz w:val="24"/>
                <w:szCs w:val="24"/>
              </w:rPr>
            </w:pPr>
            <w:r>
              <w:rPr>
                <w:rFonts w:ascii="Times New Roman" w:hAnsi="Times New Roman"/>
                <w:sz w:val="24"/>
                <w:szCs w:val="24"/>
              </w:rPr>
              <w:t>Проводится  во время  практических занятий согласно расписанию</w:t>
            </w:r>
          </w:p>
        </w:tc>
        <w:tc>
          <w:tcPr>
            <w:tcW w:w="1726" w:type="pct"/>
            <w:tcBorders>
              <w:top w:val="single" w:sz="4" w:space="0" w:color="auto"/>
              <w:left w:val="single" w:sz="4" w:space="0" w:color="auto"/>
              <w:bottom w:val="single" w:sz="4" w:space="0" w:color="auto"/>
              <w:right w:val="single" w:sz="4" w:space="0" w:color="auto"/>
            </w:tcBorders>
            <w:hideMark/>
          </w:tcPr>
          <w:p w:rsidR="000C43CF" w:rsidRPr="006D7E5F" w:rsidRDefault="000C43CF" w:rsidP="00881578">
            <w:pPr>
              <w:spacing w:line="240" w:lineRule="auto"/>
              <w:rPr>
                <w:rFonts w:ascii="Times New Roman" w:hAnsi="Times New Roman"/>
                <w:color w:val="000000"/>
                <w:sz w:val="24"/>
                <w:szCs w:val="24"/>
              </w:rPr>
            </w:pPr>
            <w:r>
              <w:rPr>
                <w:rFonts w:ascii="Times New Roman" w:hAnsi="Times New Roman"/>
                <w:color w:val="000000"/>
                <w:sz w:val="24"/>
                <w:szCs w:val="24"/>
              </w:rPr>
              <w:t>Корректность и полнота ответа</w:t>
            </w:r>
          </w:p>
        </w:tc>
        <w:tc>
          <w:tcPr>
            <w:tcW w:w="1764" w:type="pct"/>
            <w:tcBorders>
              <w:top w:val="single" w:sz="4" w:space="0" w:color="auto"/>
              <w:left w:val="single" w:sz="4" w:space="0" w:color="auto"/>
              <w:bottom w:val="single" w:sz="4" w:space="0" w:color="auto"/>
              <w:right w:val="single" w:sz="4" w:space="0" w:color="auto"/>
            </w:tcBorders>
          </w:tcPr>
          <w:p w:rsidR="009804E7" w:rsidRPr="009804E7" w:rsidRDefault="009804E7" w:rsidP="009804E7">
            <w:pPr>
              <w:widowControl w:val="0"/>
              <w:autoSpaceDE w:val="0"/>
              <w:autoSpaceDN w:val="0"/>
              <w:adjustRightInd w:val="0"/>
              <w:spacing w:after="0" w:line="240" w:lineRule="auto"/>
              <w:rPr>
                <w:rFonts w:ascii="Times New Roman" w:hAnsi="Times New Roman"/>
                <w:lang w:eastAsia="ru-RU"/>
              </w:rPr>
            </w:pPr>
            <w:r w:rsidRPr="009804E7">
              <w:rPr>
                <w:rFonts w:ascii="Times New Roman" w:hAnsi="Times New Roman"/>
                <w:lang w:eastAsia="ru-RU"/>
              </w:rPr>
              <w:t>Полный, развернутый и подкрепленный примерами ответ – 5 баллов</w:t>
            </w:r>
          </w:p>
          <w:p w:rsidR="009804E7" w:rsidRPr="009804E7" w:rsidRDefault="009804E7" w:rsidP="009804E7">
            <w:pPr>
              <w:widowControl w:val="0"/>
              <w:autoSpaceDE w:val="0"/>
              <w:autoSpaceDN w:val="0"/>
              <w:adjustRightInd w:val="0"/>
              <w:spacing w:after="0" w:line="240" w:lineRule="auto"/>
              <w:rPr>
                <w:rFonts w:ascii="Times New Roman" w:hAnsi="Times New Roman"/>
                <w:lang w:eastAsia="ru-RU"/>
              </w:rPr>
            </w:pPr>
            <w:r w:rsidRPr="009804E7">
              <w:rPr>
                <w:rFonts w:ascii="Times New Roman" w:hAnsi="Times New Roman"/>
                <w:lang w:eastAsia="ru-RU"/>
              </w:rPr>
              <w:t>Правильный, но не аргументированный ответ -4 балла</w:t>
            </w:r>
          </w:p>
          <w:p w:rsidR="009804E7" w:rsidRPr="009804E7" w:rsidRDefault="009804E7" w:rsidP="009804E7">
            <w:pPr>
              <w:widowControl w:val="0"/>
              <w:autoSpaceDE w:val="0"/>
              <w:autoSpaceDN w:val="0"/>
              <w:adjustRightInd w:val="0"/>
              <w:spacing w:after="0" w:line="240" w:lineRule="auto"/>
              <w:rPr>
                <w:rFonts w:ascii="Times New Roman" w:hAnsi="Times New Roman"/>
                <w:lang w:eastAsia="ru-RU"/>
              </w:rPr>
            </w:pPr>
            <w:r w:rsidRPr="009804E7">
              <w:rPr>
                <w:rFonts w:ascii="Times New Roman" w:hAnsi="Times New Roman"/>
                <w:lang w:eastAsia="ru-RU"/>
              </w:rPr>
              <w:t>Неполный ответ – 3 балла</w:t>
            </w:r>
          </w:p>
          <w:p w:rsidR="000C43CF" w:rsidRPr="006D7E5F" w:rsidRDefault="009804E7" w:rsidP="009804E7">
            <w:pPr>
              <w:spacing w:line="240" w:lineRule="auto"/>
              <w:rPr>
                <w:rFonts w:ascii="Times New Roman" w:hAnsi="Times New Roman"/>
                <w:color w:val="000000"/>
                <w:sz w:val="24"/>
                <w:szCs w:val="24"/>
              </w:rPr>
            </w:pPr>
            <w:r w:rsidRPr="009804E7">
              <w:rPr>
                <w:rFonts w:ascii="Times New Roman" w:hAnsi="Times New Roman"/>
                <w:lang w:eastAsia="ru-RU"/>
              </w:rPr>
              <w:t>Неверный ответ – 2 балла</w:t>
            </w:r>
          </w:p>
        </w:tc>
      </w:tr>
      <w:tr w:rsidR="00B43057" w:rsidRPr="00DC7FC2" w:rsidTr="00881578">
        <w:tc>
          <w:tcPr>
            <w:tcW w:w="1510" w:type="pct"/>
            <w:tcBorders>
              <w:top w:val="single" w:sz="4" w:space="0" w:color="auto"/>
              <w:left w:val="single" w:sz="4" w:space="0" w:color="auto"/>
              <w:bottom w:val="single" w:sz="4" w:space="0" w:color="auto"/>
              <w:right w:val="single" w:sz="4" w:space="0" w:color="auto"/>
            </w:tcBorders>
            <w:hideMark/>
          </w:tcPr>
          <w:p w:rsidR="00B43057" w:rsidRPr="00DC1D17" w:rsidRDefault="00B43057" w:rsidP="00881578">
            <w:pPr>
              <w:spacing w:after="0" w:line="240" w:lineRule="auto"/>
              <w:contextualSpacing/>
              <w:jc w:val="both"/>
              <w:rPr>
                <w:rFonts w:ascii="Times New Roman" w:hAnsi="Times New Roman"/>
                <w:b/>
                <w:sz w:val="24"/>
                <w:szCs w:val="24"/>
              </w:rPr>
            </w:pPr>
            <w:r w:rsidRPr="00DC1D17">
              <w:rPr>
                <w:rFonts w:ascii="Times New Roman" w:hAnsi="Times New Roman"/>
                <w:b/>
                <w:sz w:val="24"/>
                <w:szCs w:val="24"/>
              </w:rPr>
              <w:t>Доклад</w:t>
            </w:r>
            <w:r>
              <w:rPr>
                <w:rFonts w:ascii="Times New Roman" w:hAnsi="Times New Roman"/>
                <w:b/>
                <w:sz w:val="24"/>
                <w:szCs w:val="24"/>
              </w:rPr>
              <w:t>-презентация</w:t>
            </w:r>
          </w:p>
          <w:p w:rsidR="00B43057" w:rsidRDefault="00B43057" w:rsidP="00881578">
            <w:pPr>
              <w:spacing w:after="0" w:line="240" w:lineRule="auto"/>
              <w:contextualSpacing/>
              <w:jc w:val="both"/>
              <w:rPr>
                <w:rFonts w:ascii="Times New Roman" w:hAnsi="Times New Roman"/>
                <w:sz w:val="24"/>
                <w:szCs w:val="24"/>
              </w:rPr>
            </w:pPr>
          </w:p>
          <w:p w:rsidR="00B43057" w:rsidRPr="00DC7FC2" w:rsidRDefault="00B43057" w:rsidP="00881578">
            <w:pPr>
              <w:spacing w:after="0" w:line="240" w:lineRule="auto"/>
              <w:contextualSpacing/>
              <w:jc w:val="both"/>
              <w:rPr>
                <w:rFonts w:ascii="Times New Roman" w:hAnsi="Times New Roman"/>
                <w:sz w:val="24"/>
                <w:szCs w:val="24"/>
              </w:rPr>
            </w:pPr>
            <w:r>
              <w:rPr>
                <w:rFonts w:ascii="Times New Roman" w:hAnsi="Times New Roman"/>
                <w:sz w:val="24"/>
                <w:szCs w:val="24"/>
              </w:rPr>
              <w:t xml:space="preserve">Проводится  во время  практических занятий согласно расписанию </w:t>
            </w:r>
          </w:p>
        </w:tc>
        <w:tc>
          <w:tcPr>
            <w:tcW w:w="1726" w:type="pct"/>
            <w:tcBorders>
              <w:top w:val="single" w:sz="4" w:space="0" w:color="auto"/>
              <w:left w:val="single" w:sz="4" w:space="0" w:color="auto"/>
              <w:bottom w:val="single" w:sz="4" w:space="0" w:color="auto"/>
              <w:right w:val="single" w:sz="4" w:space="0" w:color="auto"/>
            </w:tcBorders>
            <w:hideMark/>
          </w:tcPr>
          <w:p w:rsidR="00B43057" w:rsidRPr="006D7E5F" w:rsidRDefault="00B43057" w:rsidP="00881578">
            <w:pPr>
              <w:spacing w:line="240" w:lineRule="auto"/>
              <w:rPr>
                <w:rFonts w:ascii="Times New Roman" w:hAnsi="Times New Roman"/>
                <w:color w:val="000000"/>
                <w:sz w:val="24"/>
                <w:szCs w:val="24"/>
              </w:rPr>
            </w:pPr>
            <w:r w:rsidRPr="006D7E5F">
              <w:rPr>
                <w:rFonts w:ascii="Times New Roman" w:hAnsi="Times New Roman"/>
                <w:color w:val="000000"/>
                <w:sz w:val="24"/>
                <w:szCs w:val="24"/>
              </w:rPr>
              <w:t>- соблюдение регламента (10 мин.);</w:t>
            </w:r>
          </w:p>
          <w:p w:rsidR="0027386F" w:rsidRDefault="0027386F" w:rsidP="0027386F">
            <w:pPr>
              <w:spacing w:line="240" w:lineRule="auto"/>
              <w:rPr>
                <w:rFonts w:ascii="Times New Roman" w:hAnsi="Times New Roman"/>
                <w:color w:val="000000"/>
                <w:sz w:val="24"/>
                <w:szCs w:val="24"/>
              </w:rPr>
            </w:pPr>
            <w:r w:rsidRPr="006D7E5F">
              <w:rPr>
                <w:rFonts w:ascii="Times New Roman" w:hAnsi="Times New Roman"/>
                <w:color w:val="000000"/>
                <w:sz w:val="24"/>
                <w:szCs w:val="24"/>
              </w:rPr>
              <w:t xml:space="preserve">- </w:t>
            </w:r>
            <w:r>
              <w:rPr>
                <w:rFonts w:ascii="Times New Roman" w:hAnsi="Times New Roman"/>
                <w:color w:val="000000"/>
                <w:sz w:val="24"/>
                <w:szCs w:val="24"/>
              </w:rPr>
              <w:t>полнота и разнообразие использованных исторических источников</w:t>
            </w:r>
            <w:r w:rsidRPr="006D7E5F">
              <w:rPr>
                <w:rFonts w:ascii="Times New Roman" w:hAnsi="Times New Roman"/>
                <w:color w:val="000000"/>
                <w:sz w:val="24"/>
                <w:szCs w:val="24"/>
              </w:rPr>
              <w:t xml:space="preserve"> </w:t>
            </w:r>
          </w:p>
          <w:p w:rsidR="0027386F" w:rsidRPr="006D7E5F" w:rsidRDefault="0027386F" w:rsidP="0027386F">
            <w:pPr>
              <w:spacing w:line="240" w:lineRule="auto"/>
              <w:rPr>
                <w:rFonts w:ascii="Times New Roman" w:hAnsi="Times New Roman"/>
                <w:color w:val="000000"/>
                <w:sz w:val="24"/>
                <w:szCs w:val="24"/>
              </w:rPr>
            </w:pPr>
            <w:r>
              <w:rPr>
                <w:rFonts w:ascii="Times New Roman" w:hAnsi="Times New Roman"/>
                <w:color w:val="000000"/>
                <w:sz w:val="24"/>
                <w:szCs w:val="24"/>
              </w:rPr>
              <w:t xml:space="preserve">– полнота и разнообразие использованной </w:t>
            </w:r>
            <w:r w:rsidRPr="006D7E5F">
              <w:rPr>
                <w:rFonts w:ascii="Times New Roman" w:hAnsi="Times New Roman"/>
                <w:color w:val="000000"/>
                <w:sz w:val="24"/>
                <w:szCs w:val="24"/>
              </w:rPr>
              <w:t>монографической и периодической литературы;</w:t>
            </w:r>
          </w:p>
          <w:p w:rsidR="00B43057" w:rsidRDefault="00B43057" w:rsidP="00881578">
            <w:pPr>
              <w:spacing w:line="240" w:lineRule="auto"/>
              <w:rPr>
                <w:rFonts w:ascii="Times New Roman" w:hAnsi="Times New Roman"/>
                <w:color w:val="000000"/>
                <w:sz w:val="24"/>
                <w:szCs w:val="24"/>
              </w:rPr>
            </w:pPr>
            <w:r w:rsidRPr="006D7E5F">
              <w:rPr>
                <w:rFonts w:ascii="Times New Roman" w:hAnsi="Times New Roman"/>
                <w:color w:val="000000"/>
                <w:sz w:val="24"/>
                <w:szCs w:val="24"/>
              </w:rPr>
              <w:t>-</w:t>
            </w:r>
            <w:r>
              <w:rPr>
                <w:rFonts w:ascii="Times New Roman" w:hAnsi="Times New Roman"/>
                <w:color w:val="000000"/>
                <w:sz w:val="24"/>
                <w:szCs w:val="24"/>
              </w:rPr>
              <w:t xml:space="preserve"> подача материала (презентация)</w:t>
            </w:r>
          </w:p>
          <w:p w:rsidR="0027386F" w:rsidRPr="006D7E5F" w:rsidRDefault="0027386F" w:rsidP="00881578">
            <w:pPr>
              <w:spacing w:line="240" w:lineRule="auto"/>
              <w:rPr>
                <w:rFonts w:ascii="Times New Roman" w:hAnsi="Times New Roman"/>
                <w:color w:val="000000"/>
                <w:sz w:val="24"/>
                <w:szCs w:val="24"/>
              </w:rPr>
            </w:pPr>
            <w:r>
              <w:rPr>
                <w:rFonts w:ascii="Times New Roman" w:hAnsi="Times New Roman"/>
                <w:color w:val="000000"/>
                <w:sz w:val="24"/>
                <w:szCs w:val="24"/>
              </w:rPr>
              <w:t>- свобода владения материалом (ответы на вопросы)</w:t>
            </w:r>
          </w:p>
          <w:p w:rsidR="00B43057" w:rsidRPr="00DC7FC2" w:rsidRDefault="00B43057" w:rsidP="00881578">
            <w:pPr>
              <w:tabs>
                <w:tab w:val="left" w:pos="312"/>
              </w:tabs>
              <w:suppressAutoHyphens/>
              <w:spacing w:before="40" w:after="0" w:line="240" w:lineRule="auto"/>
              <w:jc w:val="both"/>
              <w:rPr>
                <w:rFonts w:ascii="Times New Roman" w:hAnsi="Times New Roman"/>
                <w:sz w:val="24"/>
                <w:szCs w:val="24"/>
                <w:lang w:eastAsia="ru-RU"/>
              </w:rPr>
            </w:pPr>
          </w:p>
        </w:tc>
        <w:tc>
          <w:tcPr>
            <w:tcW w:w="1764" w:type="pct"/>
            <w:tcBorders>
              <w:top w:val="single" w:sz="4" w:space="0" w:color="auto"/>
              <w:left w:val="single" w:sz="4" w:space="0" w:color="auto"/>
              <w:bottom w:val="single" w:sz="4" w:space="0" w:color="auto"/>
              <w:right w:val="single" w:sz="4" w:space="0" w:color="auto"/>
            </w:tcBorders>
          </w:tcPr>
          <w:p w:rsidR="009804E7" w:rsidRPr="00957BB4" w:rsidRDefault="00B43057" w:rsidP="009804E7">
            <w:pPr>
              <w:spacing w:after="0" w:line="240" w:lineRule="auto"/>
              <w:rPr>
                <w:rFonts w:ascii="Times New Roman" w:eastAsia="Andale Sans UI" w:hAnsi="Times New Roman"/>
                <w:kern w:val="3"/>
                <w:lang w:eastAsia="ja-JP" w:bidi="fa-IR"/>
              </w:rPr>
            </w:pPr>
            <w:r w:rsidRPr="006D7E5F">
              <w:rPr>
                <w:rFonts w:ascii="Times New Roman" w:hAnsi="Times New Roman"/>
                <w:color w:val="000000"/>
                <w:sz w:val="24"/>
                <w:szCs w:val="24"/>
              </w:rPr>
              <w:t xml:space="preserve"> </w:t>
            </w:r>
            <w:r w:rsidR="009804E7" w:rsidRPr="00957BB4">
              <w:rPr>
                <w:rFonts w:ascii="Times New Roman" w:eastAsia="Andale Sans UI" w:hAnsi="Times New Roman"/>
                <w:kern w:val="3"/>
                <w:lang w:eastAsia="ja-JP" w:bidi="fa-IR"/>
              </w:rPr>
              <w:t>От 3до 5 баллов</w:t>
            </w:r>
          </w:p>
          <w:p w:rsidR="00B43057" w:rsidRPr="006D7E5F" w:rsidRDefault="009804E7" w:rsidP="009804E7">
            <w:pPr>
              <w:spacing w:line="240" w:lineRule="auto"/>
              <w:rPr>
                <w:rFonts w:ascii="Times New Roman" w:hAnsi="Times New Roman"/>
                <w:color w:val="000000"/>
                <w:sz w:val="24"/>
                <w:szCs w:val="24"/>
              </w:rPr>
            </w:pPr>
            <w:r w:rsidRPr="00957BB4">
              <w:rPr>
                <w:rFonts w:ascii="Times New Roman" w:eastAsia="Andale Sans UI" w:hAnsi="Times New Roman"/>
                <w:kern w:val="3"/>
                <w:lang w:eastAsia="ja-JP" w:bidi="fa-IR"/>
              </w:rPr>
              <w:t>2 балла- доклад не представлен или тема не раскрыта</w:t>
            </w:r>
          </w:p>
          <w:p w:rsidR="00B43057" w:rsidRDefault="00B43057" w:rsidP="00881578">
            <w:pPr>
              <w:widowControl w:val="0"/>
              <w:suppressAutoHyphens/>
              <w:spacing w:after="120" w:line="360" w:lineRule="auto"/>
              <w:ind w:firstLine="709"/>
              <w:jc w:val="both"/>
              <w:rPr>
                <w:rFonts w:ascii="Times New Roman" w:hAnsi="Times New Roman"/>
                <w:sz w:val="24"/>
                <w:szCs w:val="24"/>
                <w:lang w:eastAsia="ar-SA"/>
              </w:rPr>
            </w:pPr>
          </w:p>
          <w:p w:rsidR="00B43057" w:rsidRPr="00DC7FC2" w:rsidRDefault="00B43057" w:rsidP="00881578">
            <w:pPr>
              <w:widowControl w:val="0"/>
              <w:suppressAutoHyphens/>
              <w:spacing w:after="120" w:line="360" w:lineRule="auto"/>
              <w:ind w:firstLine="709"/>
              <w:jc w:val="both"/>
              <w:rPr>
                <w:rFonts w:ascii="Times New Roman" w:hAnsi="Times New Roman"/>
                <w:sz w:val="24"/>
                <w:szCs w:val="24"/>
                <w:lang w:eastAsia="ar-SA"/>
              </w:rPr>
            </w:pPr>
          </w:p>
          <w:p w:rsidR="00B43057" w:rsidRPr="00DC7FC2" w:rsidRDefault="00B43057" w:rsidP="00881578">
            <w:pPr>
              <w:spacing w:before="40" w:after="0" w:line="240" w:lineRule="auto"/>
              <w:ind w:firstLine="426"/>
              <w:jc w:val="both"/>
              <w:rPr>
                <w:rFonts w:ascii="Times New Roman" w:hAnsi="Times New Roman"/>
                <w:sz w:val="24"/>
                <w:szCs w:val="24"/>
                <w:lang w:eastAsia="ru-RU"/>
              </w:rPr>
            </w:pPr>
          </w:p>
        </w:tc>
      </w:tr>
      <w:tr w:rsidR="00B43057" w:rsidRPr="00DC7FC2" w:rsidTr="00881578">
        <w:tc>
          <w:tcPr>
            <w:tcW w:w="1510" w:type="pct"/>
            <w:tcBorders>
              <w:top w:val="single" w:sz="4" w:space="0" w:color="auto"/>
              <w:left w:val="single" w:sz="4" w:space="0" w:color="auto"/>
              <w:bottom w:val="single" w:sz="4" w:space="0" w:color="auto"/>
              <w:right w:val="single" w:sz="4" w:space="0" w:color="auto"/>
            </w:tcBorders>
            <w:hideMark/>
          </w:tcPr>
          <w:p w:rsidR="00B43057" w:rsidRPr="00DC1D17" w:rsidRDefault="00B43057" w:rsidP="00881578">
            <w:pPr>
              <w:spacing w:after="0" w:line="240" w:lineRule="auto"/>
              <w:contextualSpacing/>
              <w:jc w:val="both"/>
              <w:rPr>
                <w:rFonts w:ascii="Times New Roman" w:hAnsi="Times New Roman"/>
                <w:b/>
                <w:sz w:val="24"/>
                <w:szCs w:val="24"/>
              </w:rPr>
            </w:pPr>
            <w:r>
              <w:rPr>
                <w:rFonts w:ascii="Times New Roman" w:hAnsi="Times New Roman"/>
                <w:b/>
                <w:sz w:val="24"/>
                <w:szCs w:val="24"/>
              </w:rPr>
              <w:t>Дискуссия</w:t>
            </w:r>
          </w:p>
          <w:p w:rsidR="00B43057" w:rsidRDefault="00B43057" w:rsidP="00881578">
            <w:pPr>
              <w:spacing w:after="0" w:line="240" w:lineRule="auto"/>
              <w:contextualSpacing/>
              <w:jc w:val="both"/>
              <w:rPr>
                <w:rFonts w:ascii="Times New Roman" w:hAnsi="Times New Roman"/>
                <w:sz w:val="24"/>
                <w:szCs w:val="24"/>
              </w:rPr>
            </w:pPr>
          </w:p>
          <w:p w:rsidR="00B43057" w:rsidRPr="00DC7FC2" w:rsidRDefault="00B43057" w:rsidP="00B43057">
            <w:pPr>
              <w:spacing w:line="240" w:lineRule="auto"/>
              <w:rPr>
                <w:rFonts w:ascii="Times New Roman" w:hAnsi="Times New Roman"/>
                <w:sz w:val="24"/>
                <w:szCs w:val="24"/>
              </w:rPr>
            </w:pPr>
            <w:r>
              <w:rPr>
                <w:rFonts w:ascii="Times New Roman" w:hAnsi="Times New Roman"/>
                <w:sz w:val="24"/>
                <w:szCs w:val="24"/>
              </w:rPr>
              <w:t>Проводится  во время занятий согласно расписанию</w:t>
            </w:r>
          </w:p>
        </w:tc>
        <w:tc>
          <w:tcPr>
            <w:tcW w:w="1726" w:type="pct"/>
            <w:tcBorders>
              <w:top w:val="single" w:sz="4" w:space="0" w:color="auto"/>
              <w:left w:val="single" w:sz="4" w:space="0" w:color="auto"/>
              <w:bottom w:val="single" w:sz="4" w:space="0" w:color="auto"/>
              <w:right w:val="single" w:sz="4" w:space="0" w:color="auto"/>
            </w:tcBorders>
          </w:tcPr>
          <w:p w:rsidR="00D8247B" w:rsidRPr="00D8247B" w:rsidRDefault="00D8247B" w:rsidP="00D8247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D8247B">
              <w:rPr>
                <w:rFonts w:ascii="Times New Roman" w:hAnsi="Times New Roman"/>
                <w:sz w:val="24"/>
                <w:szCs w:val="24"/>
              </w:rPr>
              <w:t>соблюдение регламента (10 мин. на доклад, 3 мин. на выступление в дискуссии)</w:t>
            </w:r>
          </w:p>
          <w:p w:rsidR="00D8247B" w:rsidRPr="00D8247B" w:rsidRDefault="00D8247B" w:rsidP="00D8247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D8247B">
              <w:rPr>
                <w:rFonts w:ascii="Times New Roman" w:hAnsi="Times New Roman"/>
                <w:sz w:val="24"/>
                <w:szCs w:val="24"/>
              </w:rPr>
              <w:t>количество и характер источников</w:t>
            </w:r>
          </w:p>
          <w:p w:rsidR="00D8247B" w:rsidRPr="00D8247B" w:rsidRDefault="0051656A" w:rsidP="00D8247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D8247B" w:rsidRPr="00D8247B">
              <w:rPr>
                <w:rFonts w:ascii="Times New Roman" w:hAnsi="Times New Roman"/>
                <w:sz w:val="24"/>
                <w:szCs w:val="24"/>
              </w:rPr>
              <w:t>подача материала докладчиками (презентация);</w:t>
            </w:r>
          </w:p>
          <w:p w:rsidR="00D8247B" w:rsidRPr="00D8247B" w:rsidRDefault="00D8247B" w:rsidP="00D8247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D8247B">
              <w:rPr>
                <w:rFonts w:ascii="Times New Roman" w:hAnsi="Times New Roman"/>
                <w:sz w:val="24"/>
                <w:szCs w:val="24"/>
              </w:rPr>
              <w:t>ответы на вопросы (владение материалом)</w:t>
            </w:r>
          </w:p>
          <w:p w:rsidR="00B43057" w:rsidRPr="00DC7FC2" w:rsidRDefault="00D8247B" w:rsidP="00D8247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D8247B">
              <w:rPr>
                <w:rFonts w:ascii="Times New Roman" w:hAnsi="Times New Roman"/>
                <w:sz w:val="24"/>
                <w:szCs w:val="24"/>
              </w:rPr>
              <w:t>вежливость и взаимоуважение при ведении дискуссии</w:t>
            </w:r>
          </w:p>
        </w:tc>
        <w:tc>
          <w:tcPr>
            <w:tcW w:w="1764" w:type="pct"/>
            <w:tcBorders>
              <w:top w:val="single" w:sz="4" w:space="0" w:color="auto"/>
              <w:left w:val="single" w:sz="4" w:space="0" w:color="auto"/>
              <w:bottom w:val="single" w:sz="4" w:space="0" w:color="auto"/>
              <w:right w:val="single" w:sz="4" w:space="0" w:color="auto"/>
            </w:tcBorders>
            <w:hideMark/>
          </w:tcPr>
          <w:p w:rsidR="00B43057" w:rsidRDefault="009804E7" w:rsidP="00B43057">
            <w:pPr>
              <w:spacing w:line="240" w:lineRule="auto"/>
              <w:rPr>
                <w:rFonts w:ascii="Times New Roman" w:hAnsi="Times New Roman"/>
                <w:sz w:val="24"/>
                <w:szCs w:val="24"/>
                <w:lang w:eastAsia="ru-RU"/>
              </w:rPr>
            </w:pPr>
            <w:r>
              <w:rPr>
                <w:rFonts w:ascii="Times New Roman" w:hAnsi="Times New Roman"/>
                <w:sz w:val="24"/>
                <w:szCs w:val="24"/>
                <w:lang w:eastAsia="ru-RU"/>
              </w:rPr>
              <w:t>По совокупности критериев от 3 до 5 баллов</w:t>
            </w:r>
          </w:p>
          <w:p w:rsidR="0051656A" w:rsidRPr="00DC7FC2" w:rsidRDefault="0051656A" w:rsidP="00B43057">
            <w:pPr>
              <w:spacing w:line="240" w:lineRule="auto"/>
              <w:rPr>
                <w:rFonts w:ascii="Times New Roman" w:hAnsi="Times New Roman"/>
                <w:sz w:val="24"/>
                <w:szCs w:val="24"/>
                <w:lang w:eastAsia="ru-RU"/>
              </w:rPr>
            </w:pPr>
          </w:p>
        </w:tc>
      </w:tr>
    </w:tbl>
    <w:p w:rsidR="00B43057" w:rsidRPr="00C40F30" w:rsidRDefault="00B43057" w:rsidP="00C40F30">
      <w:pPr>
        <w:spacing w:before="40" w:after="200" w:line="240" w:lineRule="auto"/>
        <w:ind w:left="360"/>
        <w:contextualSpacing/>
        <w:rPr>
          <w:rFonts w:ascii="Times New Roman" w:eastAsia="Times New Roman" w:hAnsi="Times New Roman"/>
          <w:b/>
          <w:bCs/>
          <w:sz w:val="24"/>
          <w:szCs w:val="24"/>
          <w:lang w:eastAsia="ru-RU"/>
        </w:rPr>
      </w:pPr>
    </w:p>
    <w:p w:rsidR="00C40F30" w:rsidRDefault="00C40F30" w:rsidP="00C40F30">
      <w:pPr>
        <w:spacing w:before="40" w:after="200" w:line="240" w:lineRule="auto"/>
        <w:ind w:left="360"/>
        <w:contextualSpacing/>
        <w:rPr>
          <w:rFonts w:ascii="Times New Roman" w:eastAsia="Times New Roman" w:hAnsi="Times New Roman"/>
          <w:b/>
          <w:bCs/>
          <w:sz w:val="24"/>
          <w:szCs w:val="24"/>
          <w:lang w:eastAsia="ru-RU"/>
        </w:rPr>
      </w:pPr>
    </w:p>
    <w:p w:rsidR="00EC3D15" w:rsidRPr="00C40F30" w:rsidRDefault="00EC3D15" w:rsidP="00C40F30">
      <w:pPr>
        <w:spacing w:before="40" w:after="200" w:line="240" w:lineRule="auto"/>
        <w:ind w:left="360"/>
        <w:contextualSpacing/>
        <w:rPr>
          <w:rFonts w:ascii="Times New Roman" w:eastAsia="Times New Roman" w:hAnsi="Times New Roman"/>
          <w:b/>
          <w:bCs/>
          <w:sz w:val="24"/>
          <w:szCs w:val="24"/>
          <w:lang w:eastAsia="ru-RU"/>
        </w:rPr>
      </w:pPr>
    </w:p>
    <w:p w:rsidR="00C40F30" w:rsidRDefault="00C40F30" w:rsidP="00C40F30">
      <w:pPr>
        <w:spacing w:before="40" w:after="200" w:line="240" w:lineRule="auto"/>
        <w:ind w:left="360"/>
        <w:contextualSpacing/>
        <w:rPr>
          <w:rFonts w:ascii="Times New Roman" w:eastAsia="Times New Roman" w:hAnsi="Times New Roman"/>
          <w:b/>
          <w:bCs/>
          <w:sz w:val="24"/>
          <w:szCs w:val="24"/>
          <w:lang w:eastAsia="ru-RU"/>
        </w:rPr>
      </w:pPr>
      <w:r w:rsidRPr="00C40F30">
        <w:rPr>
          <w:rFonts w:ascii="Times New Roman" w:eastAsia="Times New Roman" w:hAnsi="Times New Roman"/>
          <w:b/>
          <w:bCs/>
          <w:sz w:val="24"/>
          <w:szCs w:val="24"/>
          <w:lang w:eastAsia="ru-RU"/>
        </w:rPr>
        <w:t>4.3.Оценочные средст</w:t>
      </w:r>
      <w:r w:rsidR="00F607B4">
        <w:rPr>
          <w:rFonts w:ascii="Times New Roman" w:eastAsia="Times New Roman" w:hAnsi="Times New Roman"/>
          <w:b/>
          <w:bCs/>
          <w:sz w:val="24"/>
          <w:szCs w:val="24"/>
          <w:lang w:eastAsia="ru-RU"/>
        </w:rPr>
        <w:t>ва для промежуточной аттестации</w:t>
      </w:r>
    </w:p>
    <w:p w:rsidR="00F607B4" w:rsidRPr="00C40F30" w:rsidRDefault="00F607B4" w:rsidP="00C40F30">
      <w:pPr>
        <w:spacing w:before="40" w:after="200" w:line="240" w:lineRule="auto"/>
        <w:ind w:left="360"/>
        <w:contextualSpacing/>
        <w:rPr>
          <w:rFonts w:ascii="Times New Roman" w:eastAsia="Times New Roman" w:hAnsi="Times New Roman"/>
          <w:b/>
          <w:bCs/>
          <w:sz w:val="24"/>
          <w:szCs w:val="24"/>
          <w:lang w:eastAsia="ru-RU"/>
        </w:rPr>
      </w:pPr>
    </w:p>
    <w:p w:rsidR="00C40F30" w:rsidRDefault="00C40F30" w:rsidP="00C40F30">
      <w:pPr>
        <w:widowControl w:val="0"/>
        <w:spacing w:after="0" w:line="360" w:lineRule="auto"/>
        <w:ind w:firstLine="397"/>
        <w:rPr>
          <w:rFonts w:ascii="Times New Roman" w:eastAsia="Times New Roman" w:hAnsi="Times New Roman"/>
          <w:b/>
          <w:bCs/>
          <w:sz w:val="24"/>
          <w:szCs w:val="24"/>
          <w:lang w:eastAsia="ru-RU"/>
        </w:rPr>
      </w:pPr>
      <w:r w:rsidRPr="00C40F30">
        <w:rPr>
          <w:rFonts w:ascii="Times New Roman" w:eastAsia="Times New Roman" w:hAnsi="Times New Roman"/>
          <w:b/>
          <w:bCs/>
          <w:sz w:val="24"/>
          <w:szCs w:val="24"/>
          <w:lang w:eastAsia="ru-RU"/>
        </w:rPr>
        <w:t>4.3.1. Формируемые компетенции</w:t>
      </w:r>
    </w:p>
    <w:tbl>
      <w:tblPr>
        <w:tblW w:w="9571" w:type="dxa"/>
        <w:tblLayout w:type="fixed"/>
        <w:tblCellMar>
          <w:left w:w="10" w:type="dxa"/>
          <w:right w:w="10" w:type="dxa"/>
        </w:tblCellMar>
        <w:tblLook w:val="0000" w:firstRow="0" w:lastRow="0" w:firstColumn="0" w:lastColumn="0" w:noHBand="0" w:noVBand="0"/>
      </w:tblPr>
      <w:tblGrid>
        <w:gridCol w:w="1668"/>
        <w:gridCol w:w="3118"/>
        <w:gridCol w:w="1701"/>
        <w:gridCol w:w="3084"/>
      </w:tblGrid>
      <w:tr w:rsidR="006A4750" w:rsidRPr="007D30D8" w:rsidTr="0055604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7D30D8" w:rsidRDefault="006A4750" w:rsidP="00556048">
            <w:pPr>
              <w:spacing w:after="0" w:line="240" w:lineRule="auto"/>
              <w:jc w:val="both"/>
              <w:rPr>
                <w:rFonts w:ascii="Times New Roman" w:hAnsi="Times New Roman"/>
                <w:b/>
                <w:sz w:val="24"/>
                <w:szCs w:val="24"/>
              </w:rPr>
            </w:pPr>
            <w:r w:rsidRPr="007D30D8">
              <w:rPr>
                <w:rFonts w:ascii="Times New Roman" w:hAnsi="Times New Roman"/>
                <w:b/>
                <w:sz w:val="24"/>
                <w:szCs w:val="24"/>
              </w:rPr>
              <w:t xml:space="preserve">Код </w:t>
            </w:r>
          </w:p>
          <w:p w:rsidR="006A4750" w:rsidRPr="007D30D8" w:rsidRDefault="006A4750" w:rsidP="00556048">
            <w:pPr>
              <w:spacing w:after="0" w:line="240" w:lineRule="auto"/>
              <w:jc w:val="both"/>
              <w:rPr>
                <w:b/>
                <w:sz w:val="24"/>
                <w:szCs w:val="24"/>
              </w:rPr>
            </w:pPr>
            <w:r w:rsidRPr="007D30D8">
              <w:rPr>
                <w:rFonts w:ascii="Times New Roman" w:hAnsi="Times New Roman"/>
                <w:b/>
                <w:sz w:val="24"/>
                <w:szCs w:val="24"/>
              </w:rPr>
              <w:t>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7D30D8" w:rsidRDefault="006A4750" w:rsidP="00556048">
            <w:pPr>
              <w:spacing w:after="0" w:line="240" w:lineRule="auto"/>
              <w:jc w:val="both"/>
              <w:rPr>
                <w:rFonts w:ascii="Times New Roman" w:hAnsi="Times New Roman"/>
                <w:b/>
                <w:sz w:val="24"/>
                <w:szCs w:val="24"/>
              </w:rPr>
            </w:pPr>
            <w:r w:rsidRPr="007D30D8">
              <w:rPr>
                <w:rFonts w:ascii="Times New Roman" w:hAnsi="Times New Roman"/>
                <w:b/>
                <w:sz w:val="24"/>
                <w:szCs w:val="24"/>
              </w:rPr>
              <w:t>Наименование</w:t>
            </w:r>
          </w:p>
          <w:p w:rsidR="006A4750" w:rsidRPr="007D30D8" w:rsidRDefault="006A4750" w:rsidP="00556048">
            <w:pPr>
              <w:spacing w:after="0" w:line="240" w:lineRule="auto"/>
              <w:jc w:val="both"/>
              <w:rPr>
                <w:b/>
                <w:sz w:val="24"/>
                <w:szCs w:val="24"/>
              </w:rPr>
            </w:pPr>
            <w:r w:rsidRPr="007D30D8">
              <w:rPr>
                <w:rFonts w:ascii="Times New Roman" w:hAnsi="Times New Roman"/>
                <w:b/>
                <w:sz w:val="24"/>
                <w:szCs w:val="24"/>
              </w:rPr>
              <w:t>компетенции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7D30D8" w:rsidRDefault="006A4750" w:rsidP="00556048">
            <w:pPr>
              <w:spacing w:after="0" w:line="240" w:lineRule="auto"/>
              <w:jc w:val="both"/>
              <w:rPr>
                <w:rFonts w:ascii="Times New Roman" w:hAnsi="Times New Roman"/>
                <w:b/>
                <w:sz w:val="24"/>
                <w:szCs w:val="24"/>
              </w:rPr>
            </w:pPr>
            <w:r w:rsidRPr="007D30D8">
              <w:rPr>
                <w:rFonts w:ascii="Times New Roman" w:hAnsi="Times New Roman"/>
                <w:b/>
                <w:sz w:val="24"/>
                <w:szCs w:val="24"/>
              </w:rPr>
              <w:t xml:space="preserve">Код </w:t>
            </w:r>
          </w:p>
          <w:p w:rsidR="006A4750" w:rsidRPr="007D30D8" w:rsidRDefault="006A4750" w:rsidP="00556048">
            <w:pPr>
              <w:spacing w:after="0" w:line="240" w:lineRule="auto"/>
              <w:jc w:val="both"/>
              <w:rPr>
                <w:b/>
                <w:sz w:val="24"/>
                <w:szCs w:val="24"/>
              </w:rPr>
            </w:pPr>
            <w:r w:rsidRPr="007D30D8">
              <w:rPr>
                <w:rFonts w:ascii="Times New Roman" w:hAnsi="Times New Roman"/>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7D30D8" w:rsidRDefault="006A4750" w:rsidP="00556048">
            <w:pPr>
              <w:spacing w:after="0" w:line="240" w:lineRule="auto"/>
              <w:jc w:val="both"/>
              <w:rPr>
                <w:b/>
                <w:sz w:val="24"/>
                <w:szCs w:val="24"/>
              </w:rPr>
            </w:pPr>
            <w:r w:rsidRPr="007D30D8">
              <w:rPr>
                <w:rFonts w:ascii="Times New Roman" w:hAnsi="Times New Roman"/>
                <w:b/>
                <w:sz w:val="24"/>
                <w:szCs w:val="24"/>
              </w:rPr>
              <w:t>Наименование этапа освоения компетенции</w:t>
            </w:r>
          </w:p>
        </w:tc>
      </w:tr>
      <w:tr w:rsidR="006A4750" w:rsidRPr="00E14328" w:rsidTr="0055604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ОПК-1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 xml:space="preserve"> </w:t>
            </w:r>
            <w:r>
              <w:rPr>
                <w:rFonts w:ascii="Times New Roman" w:hAnsi="Times New Roman"/>
                <w:sz w:val="24"/>
                <w:szCs w:val="24"/>
              </w:rPr>
              <w:t>ОПК-1.1.</w:t>
            </w: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ОПК-1.</w:t>
            </w:r>
            <w:r>
              <w:rPr>
                <w:rFonts w:ascii="Times New Roman" w:hAnsi="Times New Roman"/>
                <w:sz w:val="24"/>
                <w:szCs w:val="24"/>
              </w:rPr>
              <w:t>2</w:t>
            </w:r>
          </w:p>
          <w:p w:rsidR="006A4750" w:rsidRPr="00E14328" w:rsidRDefault="006A4750" w:rsidP="00556048">
            <w:pPr>
              <w:spacing w:after="0" w:line="240" w:lineRule="auto"/>
              <w:rPr>
                <w:rFonts w:ascii="Times New Roman" w:hAnsi="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Default="006A4750" w:rsidP="00556048">
            <w:pPr>
              <w:spacing w:after="0" w:line="240" w:lineRule="auto"/>
              <w:contextualSpacing/>
              <w:rPr>
                <w:rFonts w:ascii="Times New Roman" w:hAnsi="Times New Roman"/>
                <w:sz w:val="24"/>
                <w:szCs w:val="24"/>
              </w:rPr>
            </w:pPr>
            <w:r w:rsidRPr="006A4750">
              <w:rPr>
                <w:rFonts w:ascii="Times New Roman" w:eastAsia="Times New Roman" w:hAnsi="Times New Roman"/>
                <w:kern w:val="3"/>
                <w:sz w:val="24"/>
                <w:szCs w:val="24"/>
                <w:lang w:eastAsia="ru-RU"/>
              </w:rPr>
              <w:t>знает методы научно-исследовательской деятельности в области политической науки и регионоведения</w:t>
            </w:r>
          </w:p>
          <w:p w:rsidR="006A4750" w:rsidRDefault="006A4750" w:rsidP="00556048">
            <w:pPr>
              <w:spacing w:after="0" w:line="240" w:lineRule="auto"/>
              <w:contextualSpacing/>
              <w:rPr>
                <w:rFonts w:ascii="Times New Roman" w:hAnsi="Times New Roman"/>
                <w:sz w:val="24"/>
                <w:szCs w:val="24"/>
              </w:rPr>
            </w:pPr>
          </w:p>
          <w:p w:rsidR="006A4750" w:rsidRPr="00E14328" w:rsidRDefault="006A4750" w:rsidP="00556048">
            <w:pPr>
              <w:spacing w:after="0" w:line="240" w:lineRule="auto"/>
              <w:contextualSpacing/>
              <w:rPr>
                <w:rFonts w:ascii="Times New Roman" w:hAnsi="Times New Roman"/>
                <w:sz w:val="24"/>
                <w:szCs w:val="24"/>
              </w:rPr>
            </w:pPr>
            <w:r w:rsidRPr="00E14328">
              <w:rPr>
                <w:rFonts w:ascii="Times New Roman" w:hAnsi="Times New Roman"/>
                <w:sz w:val="24"/>
                <w:szCs w:val="24"/>
              </w:rPr>
              <w:t>Способен самостоятельно осуществлять научные исследования в области исторических наук и археологии, удовлетворяющие требованиям научной культуры, разрабатывать и применять новые научные методы исследования, в том числе новейшие информационно-коммуникационные технологии</w:t>
            </w:r>
          </w:p>
        </w:tc>
      </w:tr>
      <w:tr w:rsidR="006A4750" w:rsidRPr="00E14328" w:rsidTr="0055604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ПК-1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Способность к самостоятельному выявлению и решению актуальных научных проблем истории экономического, политического, социального и культурного развития России в IX-</w:t>
            </w:r>
            <w:r w:rsidRPr="00E14328">
              <w:rPr>
                <w:rFonts w:ascii="Times New Roman" w:hAnsi="Times New Roman"/>
                <w:sz w:val="24"/>
                <w:szCs w:val="24"/>
                <w:lang w:val="en-US"/>
              </w:rPr>
              <w:t>XXI</w:t>
            </w:r>
            <w:r w:rsidRPr="00E14328">
              <w:rPr>
                <w:rFonts w:ascii="Times New Roman" w:hAnsi="Times New Roman"/>
                <w:sz w:val="24"/>
                <w:szCs w:val="24"/>
              </w:rPr>
              <w:t xml:space="preserve"> вв.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Default="006A4750" w:rsidP="00556048">
            <w:pPr>
              <w:spacing w:after="0" w:line="240" w:lineRule="auto"/>
              <w:rPr>
                <w:rFonts w:ascii="Times New Roman" w:hAnsi="Times New Roman"/>
                <w:sz w:val="24"/>
                <w:szCs w:val="24"/>
              </w:rPr>
            </w:pPr>
            <w:r>
              <w:rPr>
                <w:rFonts w:ascii="Times New Roman" w:hAnsi="Times New Roman"/>
                <w:sz w:val="24"/>
                <w:szCs w:val="24"/>
              </w:rPr>
              <w:t>ПК-1.1.</w:t>
            </w: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ПК-1.</w:t>
            </w:r>
            <w:r>
              <w:rPr>
                <w:rFonts w:ascii="Times New Roman" w:hAnsi="Times New Roman"/>
                <w:sz w:val="24"/>
                <w:szCs w:val="24"/>
              </w:rPr>
              <w:t>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6A4750" w:rsidRDefault="006A4750" w:rsidP="00556048">
            <w:pPr>
              <w:widowControl w:val="0"/>
              <w:suppressAutoHyphens/>
              <w:overflowPunct w:val="0"/>
              <w:autoSpaceDE w:val="0"/>
              <w:autoSpaceDN w:val="0"/>
              <w:spacing w:after="0" w:line="240" w:lineRule="auto"/>
              <w:contextualSpacing/>
              <w:rPr>
                <w:rFonts w:ascii="Times New Roman" w:eastAsia="Times New Roman" w:hAnsi="Times New Roman"/>
                <w:kern w:val="3"/>
                <w:sz w:val="24"/>
                <w:szCs w:val="24"/>
              </w:rPr>
            </w:pPr>
            <w:r w:rsidRPr="006A4750">
              <w:rPr>
                <w:rFonts w:ascii="Times New Roman" w:eastAsia="Times New Roman" w:hAnsi="Times New Roman"/>
                <w:kern w:val="3"/>
                <w:sz w:val="24"/>
                <w:szCs w:val="24"/>
              </w:rPr>
              <w:t xml:space="preserve">поиск актуальной неизученной научной проблемы </w:t>
            </w:r>
          </w:p>
          <w:p w:rsidR="006A4750" w:rsidRDefault="006A4750" w:rsidP="00556048">
            <w:pPr>
              <w:spacing w:after="0" w:line="240" w:lineRule="auto"/>
              <w:contextualSpacing/>
              <w:rPr>
                <w:rFonts w:ascii="Times New Roman" w:hAnsi="Times New Roman"/>
                <w:sz w:val="24"/>
                <w:szCs w:val="24"/>
              </w:rPr>
            </w:pPr>
          </w:p>
          <w:p w:rsidR="006A4750" w:rsidRPr="00E14328" w:rsidRDefault="006A4750" w:rsidP="00556048">
            <w:pPr>
              <w:spacing w:after="0" w:line="240" w:lineRule="auto"/>
              <w:contextualSpacing/>
              <w:rPr>
                <w:rFonts w:ascii="Times New Roman" w:hAnsi="Times New Roman"/>
                <w:b/>
                <w:sz w:val="24"/>
                <w:szCs w:val="24"/>
              </w:rPr>
            </w:pPr>
            <w:r w:rsidRPr="00E14328">
              <w:rPr>
                <w:rFonts w:ascii="Times New Roman" w:hAnsi="Times New Roman"/>
                <w:sz w:val="24"/>
                <w:szCs w:val="24"/>
              </w:rPr>
              <w:t>Написание текста работы, посвященной решению актуальной научной проблемы, с использованием современных методов научного исследования</w:t>
            </w:r>
          </w:p>
          <w:p w:rsidR="006A4750" w:rsidRPr="00E14328" w:rsidRDefault="006A4750" w:rsidP="00556048">
            <w:pPr>
              <w:spacing w:after="0" w:line="240" w:lineRule="auto"/>
              <w:rPr>
                <w:rFonts w:ascii="Times New Roman" w:hAnsi="Times New Roman"/>
                <w:sz w:val="24"/>
                <w:szCs w:val="24"/>
              </w:rPr>
            </w:pPr>
          </w:p>
        </w:tc>
      </w:tr>
      <w:tr w:rsidR="006A4750" w:rsidRPr="00E14328" w:rsidTr="00556048">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ПК-2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Способность находить, систематизировать, критически анализировать исторические источники, позволяющие охарактеризовать экономическое, политическое, социальное и культурное развитие российского государства и общества на различных этапах их  развития.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Default="006A4750" w:rsidP="00556048">
            <w:pPr>
              <w:spacing w:after="0" w:line="240" w:lineRule="auto"/>
              <w:rPr>
                <w:rFonts w:ascii="Times New Roman" w:hAnsi="Times New Roman"/>
                <w:sz w:val="24"/>
                <w:szCs w:val="24"/>
              </w:rPr>
            </w:pPr>
            <w:r>
              <w:rPr>
                <w:rFonts w:ascii="Times New Roman" w:hAnsi="Times New Roman"/>
                <w:sz w:val="24"/>
                <w:szCs w:val="24"/>
              </w:rPr>
              <w:t>ПК-2.1.</w:t>
            </w: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Default="006A4750" w:rsidP="00556048">
            <w:pPr>
              <w:spacing w:after="0" w:line="240" w:lineRule="auto"/>
              <w:rPr>
                <w:rFonts w:ascii="Times New Roman" w:hAnsi="Times New Roman"/>
                <w:sz w:val="24"/>
                <w:szCs w:val="24"/>
              </w:rPr>
            </w:pPr>
          </w:p>
          <w:p w:rsidR="006A4750" w:rsidRPr="00E14328" w:rsidRDefault="006A4750" w:rsidP="00556048">
            <w:pPr>
              <w:spacing w:after="0" w:line="240" w:lineRule="auto"/>
              <w:rPr>
                <w:rFonts w:ascii="Times New Roman" w:hAnsi="Times New Roman"/>
                <w:sz w:val="24"/>
                <w:szCs w:val="24"/>
              </w:rPr>
            </w:pPr>
            <w:r w:rsidRPr="00E14328">
              <w:rPr>
                <w:rFonts w:ascii="Times New Roman" w:hAnsi="Times New Roman"/>
                <w:sz w:val="24"/>
                <w:szCs w:val="24"/>
              </w:rPr>
              <w:t>ПК-2.2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750" w:rsidRDefault="006A4750" w:rsidP="00556048">
            <w:pPr>
              <w:spacing w:after="0" w:line="240" w:lineRule="auto"/>
              <w:contextualSpacing/>
              <w:rPr>
                <w:rFonts w:ascii="Times New Roman" w:hAnsi="Times New Roman"/>
                <w:sz w:val="24"/>
                <w:szCs w:val="24"/>
              </w:rPr>
            </w:pPr>
            <w:r w:rsidRPr="006A4750">
              <w:rPr>
                <w:rFonts w:ascii="Times New Roman" w:hAnsi="Times New Roman"/>
                <w:sz w:val="24"/>
                <w:szCs w:val="24"/>
              </w:rPr>
              <w:t>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w:t>
            </w:r>
          </w:p>
          <w:p w:rsidR="006A4750" w:rsidRDefault="006A4750" w:rsidP="00556048">
            <w:pPr>
              <w:spacing w:after="0" w:line="240" w:lineRule="auto"/>
              <w:contextualSpacing/>
              <w:rPr>
                <w:rFonts w:ascii="Times New Roman" w:hAnsi="Times New Roman"/>
                <w:sz w:val="24"/>
                <w:szCs w:val="24"/>
              </w:rPr>
            </w:pPr>
          </w:p>
          <w:p w:rsidR="006A4750" w:rsidRPr="00E14328" w:rsidRDefault="006A4750" w:rsidP="00556048">
            <w:pPr>
              <w:spacing w:after="0" w:line="240" w:lineRule="auto"/>
              <w:contextualSpacing/>
              <w:rPr>
                <w:rFonts w:ascii="Times New Roman" w:hAnsi="Times New Roman"/>
                <w:sz w:val="24"/>
                <w:szCs w:val="24"/>
              </w:rPr>
            </w:pPr>
            <w:r w:rsidRPr="00E14328">
              <w:rPr>
                <w:rFonts w:ascii="Times New Roman" w:hAnsi="Times New Roman"/>
                <w:sz w:val="24"/>
                <w:szCs w:val="24"/>
              </w:rPr>
              <w:t xml:space="preserve">извлечение новой информации, критический анализ информации, полученной из исторических источников </w:t>
            </w:r>
          </w:p>
          <w:p w:rsidR="006A4750" w:rsidRPr="00E14328" w:rsidRDefault="006A4750" w:rsidP="00556048">
            <w:pPr>
              <w:spacing w:after="0" w:line="240" w:lineRule="auto"/>
              <w:rPr>
                <w:rFonts w:ascii="Times New Roman" w:hAnsi="Times New Roman"/>
                <w:sz w:val="24"/>
                <w:szCs w:val="24"/>
              </w:rPr>
            </w:pPr>
          </w:p>
        </w:tc>
      </w:tr>
    </w:tbl>
    <w:p w:rsidR="006A4750" w:rsidRDefault="006A4750" w:rsidP="00F607B4">
      <w:pPr>
        <w:shd w:val="clear" w:color="auto" w:fill="FFFFFF"/>
        <w:spacing w:after="0" w:line="360" w:lineRule="auto"/>
        <w:jc w:val="both"/>
        <w:rPr>
          <w:rFonts w:ascii="Times New Roman" w:hAnsi="Times New Roman"/>
          <w:spacing w:val="-7"/>
          <w:sz w:val="24"/>
          <w:szCs w:val="24"/>
          <w:lang w:eastAsia="ru-RU"/>
        </w:rPr>
      </w:pPr>
    </w:p>
    <w:p w:rsidR="00355878" w:rsidRDefault="00355878" w:rsidP="00F607B4">
      <w:pPr>
        <w:shd w:val="clear" w:color="auto" w:fill="FFFFFF"/>
        <w:spacing w:after="0" w:line="360" w:lineRule="auto"/>
        <w:jc w:val="both"/>
        <w:rPr>
          <w:rFonts w:ascii="Times New Roman" w:hAnsi="Times New Roman"/>
          <w:spacing w:val="-7"/>
          <w:sz w:val="24"/>
          <w:szCs w:val="24"/>
          <w:lang w:eastAsia="ru-RU"/>
        </w:rPr>
      </w:pPr>
    </w:p>
    <w:tbl>
      <w:tblPr>
        <w:tblW w:w="9508" w:type="dxa"/>
        <w:tblLayout w:type="fixed"/>
        <w:tblCellMar>
          <w:left w:w="10" w:type="dxa"/>
          <w:right w:w="10" w:type="dxa"/>
        </w:tblCellMar>
        <w:tblLook w:val="04A0" w:firstRow="1" w:lastRow="0" w:firstColumn="1" w:lastColumn="0" w:noHBand="0" w:noVBand="1"/>
      </w:tblPr>
      <w:tblGrid>
        <w:gridCol w:w="3001"/>
        <w:gridCol w:w="3166"/>
        <w:gridCol w:w="3341"/>
      </w:tblGrid>
      <w:tr w:rsidR="00355878" w:rsidRPr="00355878" w:rsidTr="00CA6453">
        <w:trPr>
          <w:trHeight w:val="604"/>
        </w:trPr>
        <w:tc>
          <w:tcPr>
            <w:tcW w:w="300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355878" w:rsidRPr="00355878" w:rsidRDefault="00355878" w:rsidP="00355878">
            <w:pPr>
              <w:widowControl w:val="0"/>
              <w:suppressAutoHyphens/>
              <w:overflowPunct w:val="0"/>
              <w:autoSpaceDE w:val="0"/>
              <w:autoSpaceDN w:val="0"/>
              <w:spacing w:after="0" w:line="240" w:lineRule="auto"/>
              <w:jc w:val="center"/>
              <w:textAlignment w:val="baseline"/>
              <w:rPr>
                <w:rFonts w:eastAsia="Times New Roman"/>
                <w:kern w:val="3"/>
                <w:lang w:eastAsia="ru-RU"/>
              </w:rPr>
            </w:pPr>
            <w:r w:rsidRPr="00355878">
              <w:rPr>
                <w:rFonts w:ascii="Times New Roman" w:eastAsia="Times New Roman" w:hAnsi="Times New Roman"/>
                <w:b/>
                <w:kern w:val="3"/>
                <w:sz w:val="24"/>
                <w:lang w:eastAsia="ru-RU"/>
              </w:rPr>
              <w:t>Этап освоения компетенции</w:t>
            </w:r>
          </w:p>
        </w:tc>
        <w:tc>
          <w:tcPr>
            <w:tcW w:w="3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355878" w:rsidRPr="00355878" w:rsidRDefault="00355878" w:rsidP="00355878">
            <w:pPr>
              <w:widowControl w:val="0"/>
              <w:suppressAutoHyphens/>
              <w:overflowPunct w:val="0"/>
              <w:autoSpaceDE w:val="0"/>
              <w:autoSpaceDN w:val="0"/>
              <w:spacing w:after="0" w:line="240" w:lineRule="auto"/>
              <w:jc w:val="center"/>
              <w:textAlignment w:val="baseline"/>
              <w:rPr>
                <w:rFonts w:eastAsia="Times New Roman"/>
                <w:kern w:val="3"/>
                <w:lang w:eastAsia="ru-RU"/>
              </w:rPr>
            </w:pPr>
            <w:r w:rsidRPr="00355878">
              <w:rPr>
                <w:rFonts w:ascii="Times New Roman" w:eastAsia="Times New Roman" w:hAnsi="Times New Roman"/>
                <w:b/>
                <w:kern w:val="3"/>
                <w:sz w:val="24"/>
                <w:lang w:eastAsia="ru-RU"/>
              </w:rPr>
              <w:t>Показатель оценивания</w:t>
            </w:r>
          </w:p>
        </w:tc>
        <w:tc>
          <w:tcPr>
            <w:tcW w:w="3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355878" w:rsidRPr="00355878" w:rsidRDefault="00355878" w:rsidP="00355878">
            <w:pPr>
              <w:widowControl w:val="0"/>
              <w:suppressAutoHyphens/>
              <w:overflowPunct w:val="0"/>
              <w:autoSpaceDE w:val="0"/>
              <w:autoSpaceDN w:val="0"/>
              <w:spacing w:after="0" w:line="240" w:lineRule="auto"/>
              <w:jc w:val="center"/>
              <w:textAlignment w:val="baseline"/>
              <w:rPr>
                <w:rFonts w:eastAsia="Times New Roman"/>
                <w:kern w:val="3"/>
                <w:lang w:eastAsia="ru-RU"/>
              </w:rPr>
            </w:pPr>
            <w:r w:rsidRPr="00355878">
              <w:rPr>
                <w:rFonts w:ascii="Times New Roman" w:eastAsia="Times New Roman" w:hAnsi="Times New Roman"/>
                <w:b/>
                <w:kern w:val="3"/>
                <w:sz w:val="24"/>
                <w:lang w:eastAsia="ru-RU"/>
              </w:rPr>
              <w:t>Критерий оценивания</w:t>
            </w:r>
          </w:p>
        </w:tc>
      </w:tr>
      <w:tr w:rsidR="006A4750" w:rsidRPr="00355878" w:rsidTr="006A4750">
        <w:trPr>
          <w:trHeight w:val="797"/>
        </w:trPr>
        <w:tc>
          <w:tcPr>
            <w:tcW w:w="300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CB5CB5">
              <w:rPr>
                <w:rFonts w:ascii="Times New Roman" w:eastAsia="Times New Roman" w:hAnsi="Times New Roman"/>
                <w:kern w:val="3"/>
                <w:sz w:val="24"/>
                <w:szCs w:val="24"/>
                <w:lang w:eastAsia="ru-RU"/>
              </w:rPr>
              <w:t>ОПК-1.1</w:t>
            </w:r>
          </w:p>
          <w:p w:rsidR="006A4750" w:rsidRPr="00CB5CB5" w:rsidRDefault="006A4750" w:rsidP="006A4750">
            <w:pPr>
              <w:widowControl w:val="0"/>
              <w:suppressAutoHyphens/>
              <w:overflowPunct w:val="0"/>
              <w:autoSpaceDE w:val="0"/>
              <w:autoSpaceDN w:val="0"/>
              <w:spacing w:after="0" w:line="240" w:lineRule="auto"/>
              <w:textAlignment w:val="baseline"/>
              <w:rPr>
                <w:rFonts w:eastAsia="Times New Roman"/>
                <w:kern w:val="3"/>
                <w:sz w:val="24"/>
                <w:szCs w:val="24"/>
                <w:lang w:eastAsia="ru-RU"/>
              </w:rPr>
            </w:pPr>
            <w:r w:rsidRPr="00CB5CB5">
              <w:rPr>
                <w:rFonts w:ascii="Times New Roman" w:eastAsia="Times New Roman" w:hAnsi="Times New Roman"/>
                <w:kern w:val="3"/>
                <w:sz w:val="24"/>
                <w:szCs w:val="24"/>
                <w:lang w:eastAsia="ru-RU"/>
              </w:rPr>
              <w:t>знает методы научно-исследовательской деятельности в области политической науки и регионоведения</w:t>
            </w:r>
          </w:p>
        </w:tc>
        <w:tc>
          <w:tcPr>
            <w:tcW w:w="3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Знает</w:t>
            </w:r>
            <w:r w:rsidRPr="00CB5CB5">
              <w:rPr>
                <w:rFonts w:ascii="Times New Roman" w:eastAsia="Times New Roman" w:hAnsi="Times New Roman"/>
                <w:kern w:val="3"/>
                <w:sz w:val="24"/>
                <w:szCs w:val="24"/>
                <w:lang w:eastAsia="ru-RU"/>
              </w:rPr>
              <w:t xml:space="preserve"> современны</w:t>
            </w:r>
            <w:r>
              <w:rPr>
                <w:rFonts w:ascii="Times New Roman" w:eastAsia="Times New Roman" w:hAnsi="Times New Roman"/>
                <w:kern w:val="3"/>
                <w:sz w:val="24"/>
                <w:szCs w:val="24"/>
                <w:lang w:eastAsia="ru-RU"/>
              </w:rPr>
              <w:t>е</w:t>
            </w:r>
            <w:r w:rsidRPr="00CB5CB5">
              <w:rPr>
                <w:rFonts w:ascii="Times New Roman" w:eastAsia="Times New Roman" w:hAnsi="Times New Roman"/>
                <w:kern w:val="3"/>
                <w:sz w:val="24"/>
                <w:szCs w:val="24"/>
                <w:lang w:eastAsia="ru-RU"/>
              </w:rPr>
              <w:t xml:space="preserve"> метод</w:t>
            </w:r>
            <w:r>
              <w:rPr>
                <w:rFonts w:ascii="Times New Roman" w:eastAsia="Times New Roman" w:hAnsi="Times New Roman"/>
                <w:kern w:val="3"/>
                <w:sz w:val="24"/>
                <w:szCs w:val="24"/>
                <w:lang w:eastAsia="ru-RU"/>
              </w:rPr>
              <w:t>ы</w:t>
            </w:r>
            <w:r w:rsidRPr="00CB5CB5">
              <w:rPr>
                <w:rFonts w:ascii="Times New Roman" w:eastAsia="Times New Roman" w:hAnsi="Times New Roman"/>
                <w:kern w:val="3"/>
                <w:sz w:val="24"/>
                <w:szCs w:val="24"/>
                <w:lang w:eastAsia="ru-RU"/>
              </w:rPr>
              <w:t xml:space="preserve"> проведения научного исследования в области политической науки и регионоведения;</w:t>
            </w:r>
          </w:p>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rsidR="006A4750"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CB5CB5">
              <w:rPr>
                <w:rFonts w:ascii="Times New Roman" w:eastAsia="Times New Roman" w:hAnsi="Times New Roman"/>
                <w:kern w:val="3"/>
                <w:sz w:val="24"/>
                <w:szCs w:val="24"/>
                <w:lang w:eastAsia="ru-RU"/>
              </w:rPr>
              <w:t xml:space="preserve"> </w:t>
            </w:r>
          </w:p>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 xml:space="preserve">Применяет </w:t>
            </w:r>
            <w:r w:rsidRPr="00CB5CB5">
              <w:rPr>
                <w:rFonts w:ascii="Times New Roman" w:eastAsia="Times New Roman" w:hAnsi="Times New Roman"/>
                <w:kern w:val="3"/>
                <w:sz w:val="24"/>
                <w:szCs w:val="24"/>
                <w:lang w:eastAsia="ru-RU"/>
              </w:rPr>
              <w:t xml:space="preserve"> методы исследования в области политической науки и регионоведения;</w:t>
            </w:r>
          </w:p>
          <w:p w:rsidR="006A4750"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rsidR="006A4750" w:rsidRPr="00CB5CB5" w:rsidRDefault="006A4750" w:rsidP="006A4750">
            <w:pPr>
              <w:widowControl w:val="0"/>
              <w:suppressAutoHyphens/>
              <w:overflowPunct w:val="0"/>
              <w:autoSpaceDE w:val="0"/>
              <w:autoSpaceDN w:val="0"/>
              <w:spacing w:after="0" w:line="240" w:lineRule="auto"/>
              <w:textAlignment w:val="baseline"/>
              <w:rPr>
                <w:rFonts w:eastAsia="Times New Roman"/>
                <w:kern w:val="3"/>
                <w:sz w:val="24"/>
                <w:szCs w:val="24"/>
                <w:lang w:eastAsia="ru-RU"/>
              </w:rPr>
            </w:pPr>
            <w:r>
              <w:rPr>
                <w:rFonts w:ascii="Times New Roman" w:eastAsia="Times New Roman" w:hAnsi="Times New Roman"/>
                <w:kern w:val="3"/>
                <w:sz w:val="24"/>
                <w:szCs w:val="24"/>
                <w:lang w:eastAsia="ru-RU"/>
              </w:rPr>
              <w:t xml:space="preserve">Владеет </w:t>
            </w:r>
            <w:r w:rsidRPr="00CB5CB5">
              <w:rPr>
                <w:rFonts w:ascii="Times New Roman" w:eastAsia="Times New Roman" w:hAnsi="Times New Roman"/>
                <w:kern w:val="3"/>
                <w:sz w:val="24"/>
                <w:szCs w:val="24"/>
                <w:lang w:eastAsia="ru-RU"/>
              </w:rPr>
              <w:t>современными методами научного исследования в области политической науки и регионоведения.</w:t>
            </w:r>
          </w:p>
        </w:tc>
        <w:tc>
          <w:tcPr>
            <w:tcW w:w="3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 xml:space="preserve">Адекватно </w:t>
            </w:r>
            <w:r w:rsidRPr="00CB5CB5">
              <w:rPr>
                <w:rFonts w:ascii="Times New Roman" w:eastAsia="Times New Roman" w:hAnsi="Times New Roman"/>
                <w:kern w:val="3"/>
                <w:sz w:val="24"/>
                <w:szCs w:val="24"/>
                <w:lang w:eastAsia="ru-RU"/>
              </w:rPr>
              <w:t>выбраны методы исследования в области политической науки и регионоведения для проведения научного исследования;</w:t>
            </w:r>
          </w:p>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Квалифицированно</w:t>
            </w:r>
            <w:r w:rsidRPr="00CB5CB5">
              <w:rPr>
                <w:rFonts w:ascii="Times New Roman" w:eastAsia="Times New Roman" w:hAnsi="Times New Roman"/>
                <w:kern w:val="3"/>
                <w:sz w:val="24"/>
                <w:szCs w:val="24"/>
                <w:lang w:eastAsia="ru-RU"/>
              </w:rPr>
              <w:t xml:space="preserve"> применены методы исследования в научной деятельности;</w:t>
            </w:r>
          </w:p>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rsidR="006A4750" w:rsidRPr="00CB5CB5"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rsidR="006A4750" w:rsidRPr="00CB5CB5" w:rsidRDefault="006A4750" w:rsidP="006A4750">
            <w:pPr>
              <w:widowControl w:val="0"/>
              <w:suppressAutoHyphens/>
              <w:overflowPunct w:val="0"/>
              <w:autoSpaceDE w:val="0"/>
              <w:autoSpaceDN w:val="0"/>
              <w:spacing w:after="0" w:line="240" w:lineRule="auto"/>
              <w:textAlignment w:val="baseline"/>
              <w:rPr>
                <w:rFonts w:eastAsia="Times New Roman"/>
                <w:kern w:val="3"/>
                <w:sz w:val="24"/>
                <w:szCs w:val="24"/>
                <w:lang w:eastAsia="ru-RU"/>
              </w:rPr>
            </w:pPr>
            <w:r>
              <w:rPr>
                <w:rFonts w:ascii="Times New Roman" w:eastAsia="Times New Roman" w:hAnsi="Times New Roman"/>
                <w:kern w:val="3"/>
                <w:sz w:val="24"/>
                <w:szCs w:val="24"/>
                <w:lang w:eastAsia="ru-RU"/>
              </w:rPr>
              <w:t>Свободно реализуются</w:t>
            </w:r>
            <w:r w:rsidRPr="00CB5CB5">
              <w:rPr>
                <w:rFonts w:ascii="Times New Roman" w:eastAsia="Times New Roman" w:hAnsi="Times New Roman"/>
                <w:kern w:val="3"/>
                <w:sz w:val="24"/>
                <w:szCs w:val="24"/>
                <w:lang w:eastAsia="ru-RU"/>
              </w:rPr>
              <w:t xml:space="preserve"> современные методы научного исследования в научно-исследовательской деятельности с профессиональных позиций.</w:t>
            </w:r>
          </w:p>
        </w:tc>
      </w:tr>
      <w:tr w:rsidR="006A4750" w:rsidRPr="00355878" w:rsidTr="006A4750">
        <w:trPr>
          <w:trHeight w:val="797"/>
        </w:trPr>
        <w:tc>
          <w:tcPr>
            <w:tcW w:w="300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ОПК-1.2</w:t>
            </w:r>
          </w:p>
          <w:p w:rsidR="006A4750" w:rsidRPr="00355878" w:rsidRDefault="006A4750" w:rsidP="006A4750">
            <w:pPr>
              <w:widowControl w:val="0"/>
              <w:suppressAutoHyphens/>
              <w:overflowPunct w:val="0"/>
              <w:autoSpaceDE w:val="0"/>
              <w:autoSpaceDN w:val="0"/>
              <w:spacing w:after="0" w:line="240" w:lineRule="auto"/>
              <w:contextualSpacing/>
              <w:textAlignment w:val="baseline"/>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владеет совокупностью навыков поиска необходимой информации в исторических источниках, современными методами  осуществления научного исследования, в том числе с использованием новейших информационно-коммуникационных технологий</w:t>
            </w:r>
          </w:p>
          <w:p w:rsidR="006A4750" w:rsidRPr="00355878"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tc>
        <w:tc>
          <w:tcPr>
            <w:tcW w:w="3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Знает методы поиска необходимой информации в исторических источниках, классических методов исторических исследований, методов использования новейших информационно-коммуникационных технологий</w:t>
            </w:r>
          </w:p>
        </w:tc>
        <w:tc>
          <w:tcPr>
            <w:tcW w:w="3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Свободно осуществляет поиск новой необходимой информации в исторических источниках, использует классические методы исторических исследований,  знает новейшие информационно-коммуникационные технологии</w:t>
            </w:r>
          </w:p>
        </w:tc>
      </w:tr>
      <w:tr w:rsidR="006A4750" w:rsidRPr="00355878" w:rsidTr="006A4750">
        <w:trPr>
          <w:trHeight w:val="797"/>
        </w:trPr>
        <w:tc>
          <w:tcPr>
            <w:tcW w:w="300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C260B4"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C260B4">
              <w:rPr>
                <w:rFonts w:ascii="Times New Roman" w:eastAsia="Times New Roman" w:hAnsi="Times New Roman"/>
                <w:kern w:val="3"/>
                <w:sz w:val="24"/>
                <w:szCs w:val="24"/>
              </w:rPr>
              <w:t>ПК-1.1</w:t>
            </w:r>
          </w:p>
          <w:p w:rsidR="006A4750" w:rsidRPr="00C260B4" w:rsidRDefault="006A4750" w:rsidP="006A4750">
            <w:pPr>
              <w:widowControl w:val="0"/>
              <w:suppressAutoHyphens/>
              <w:overflowPunct w:val="0"/>
              <w:autoSpaceDE w:val="0"/>
              <w:autoSpaceDN w:val="0"/>
              <w:spacing w:after="0" w:line="240" w:lineRule="auto"/>
              <w:contextualSpacing/>
              <w:rPr>
                <w:rFonts w:ascii="Times New Roman" w:eastAsia="Times New Roman" w:hAnsi="Times New Roman"/>
                <w:kern w:val="3"/>
                <w:sz w:val="24"/>
                <w:szCs w:val="24"/>
              </w:rPr>
            </w:pPr>
            <w:r w:rsidRPr="00C260B4">
              <w:rPr>
                <w:rFonts w:ascii="Times New Roman" w:eastAsia="Times New Roman" w:hAnsi="Times New Roman"/>
                <w:kern w:val="3"/>
                <w:sz w:val="24"/>
                <w:szCs w:val="24"/>
              </w:rPr>
              <w:t xml:space="preserve">поиск актуальной неизученной научной проблемы </w:t>
            </w:r>
          </w:p>
          <w:p w:rsidR="006A4750" w:rsidRPr="00C260B4" w:rsidRDefault="006A4750" w:rsidP="006A4750">
            <w:pPr>
              <w:widowControl w:val="0"/>
              <w:suppressAutoHyphens/>
              <w:overflowPunct w:val="0"/>
              <w:autoSpaceDE w:val="0"/>
              <w:autoSpaceDN w:val="0"/>
              <w:spacing w:after="0" w:line="240" w:lineRule="auto"/>
              <w:rPr>
                <w:rFonts w:eastAsia="Times New Roman"/>
                <w:kern w:val="3"/>
                <w:sz w:val="24"/>
                <w:szCs w:val="24"/>
              </w:rPr>
            </w:pPr>
          </w:p>
        </w:tc>
        <w:tc>
          <w:tcPr>
            <w:tcW w:w="3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C260B4"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rPr>
            </w:pPr>
            <w:r>
              <w:rPr>
                <w:rFonts w:ascii="Times New Roman" w:eastAsia="Times New Roman" w:hAnsi="Times New Roman"/>
                <w:kern w:val="3"/>
                <w:sz w:val="24"/>
                <w:szCs w:val="24"/>
              </w:rPr>
              <w:t xml:space="preserve">Демонстрирует </w:t>
            </w:r>
            <w:r w:rsidRPr="00C260B4">
              <w:rPr>
                <w:rFonts w:ascii="Times New Roman" w:eastAsia="Times New Roman" w:hAnsi="Times New Roman"/>
                <w:kern w:val="3"/>
                <w:sz w:val="24"/>
                <w:szCs w:val="24"/>
              </w:rPr>
              <w:t xml:space="preserve"> научн</w:t>
            </w:r>
            <w:r>
              <w:rPr>
                <w:rFonts w:ascii="Times New Roman" w:eastAsia="Times New Roman" w:hAnsi="Times New Roman"/>
                <w:kern w:val="3"/>
                <w:sz w:val="24"/>
                <w:szCs w:val="24"/>
              </w:rPr>
              <w:t>ую</w:t>
            </w:r>
            <w:r w:rsidRPr="00C260B4">
              <w:rPr>
                <w:rFonts w:ascii="Times New Roman" w:eastAsia="Times New Roman" w:hAnsi="Times New Roman"/>
                <w:kern w:val="3"/>
                <w:sz w:val="24"/>
                <w:szCs w:val="24"/>
              </w:rPr>
              <w:t xml:space="preserve"> новизн</w:t>
            </w:r>
            <w:r>
              <w:rPr>
                <w:rFonts w:ascii="Times New Roman" w:eastAsia="Times New Roman" w:hAnsi="Times New Roman"/>
                <w:kern w:val="3"/>
                <w:sz w:val="24"/>
                <w:szCs w:val="24"/>
              </w:rPr>
              <w:t>у</w:t>
            </w:r>
            <w:r w:rsidRPr="00C260B4">
              <w:rPr>
                <w:rFonts w:ascii="Times New Roman" w:eastAsia="Times New Roman" w:hAnsi="Times New Roman"/>
                <w:kern w:val="3"/>
                <w:sz w:val="24"/>
                <w:szCs w:val="24"/>
              </w:rPr>
              <w:t>, актуальност</w:t>
            </w:r>
            <w:r>
              <w:rPr>
                <w:rFonts w:ascii="Times New Roman" w:eastAsia="Times New Roman" w:hAnsi="Times New Roman"/>
                <w:kern w:val="3"/>
                <w:sz w:val="24"/>
                <w:szCs w:val="24"/>
              </w:rPr>
              <w:t>ь</w:t>
            </w:r>
            <w:r w:rsidRPr="00C260B4">
              <w:rPr>
                <w:rFonts w:ascii="Times New Roman" w:eastAsia="Times New Roman" w:hAnsi="Times New Roman"/>
                <w:kern w:val="3"/>
                <w:sz w:val="24"/>
                <w:szCs w:val="24"/>
              </w:rPr>
              <w:t xml:space="preserve"> темы исследования, территориальных и хронологических рамок исследования</w:t>
            </w:r>
          </w:p>
        </w:tc>
        <w:tc>
          <w:tcPr>
            <w:tcW w:w="3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C260B4"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rPr>
            </w:pPr>
            <w:r>
              <w:rPr>
                <w:rFonts w:ascii="Times New Roman" w:eastAsia="Times New Roman" w:hAnsi="Times New Roman"/>
                <w:kern w:val="3"/>
                <w:sz w:val="24"/>
                <w:szCs w:val="24"/>
              </w:rPr>
              <w:t>Самостоятельно и квалифицировано о</w:t>
            </w:r>
            <w:r w:rsidRPr="00C260B4">
              <w:rPr>
                <w:rFonts w:ascii="Times New Roman" w:eastAsia="Times New Roman" w:hAnsi="Times New Roman"/>
                <w:kern w:val="3"/>
                <w:sz w:val="24"/>
                <w:szCs w:val="24"/>
              </w:rPr>
              <w:t>пределена концепция возможного актуального научного исследования</w:t>
            </w:r>
          </w:p>
        </w:tc>
      </w:tr>
      <w:tr w:rsidR="006A4750" w:rsidRPr="00355878" w:rsidTr="006A4750">
        <w:trPr>
          <w:trHeight w:val="797"/>
        </w:trPr>
        <w:tc>
          <w:tcPr>
            <w:tcW w:w="300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ПК-1.2</w:t>
            </w:r>
          </w:p>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изучение историографии, работа с источниками, поиск необходимых методов исследования.</w:t>
            </w:r>
          </w:p>
        </w:tc>
        <w:tc>
          <w:tcPr>
            <w:tcW w:w="3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проводит изучение историографии по выбранной научной проблеме, осуществляет работу с историческими источниками, подбирает необходимые методы исследования</w:t>
            </w:r>
          </w:p>
        </w:tc>
        <w:tc>
          <w:tcPr>
            <w:tcW w:w="3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Показаны глубокие и системные знания историографии, правильно определены историографические лакуны, грамотно осуществлен подбор исторических источников, определены методы исследования</w:t>
            </w:r>
          </w:p>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p>
        </w:tc>
      </w:tr>
      <w:tr w:rsidR="006A4750" w:rsidRPr="00355878" w:rsidTr="006A4750">
        <w:trPr>
          <w:trHeight w:val="797"/>
        </w:trPr>
        <w:tc>
          <w:tcPr>
            <w:tcW w:w="300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5C6604" w:rsidRDefault="006A4750" w:rsidP="006A4750">
            <w:pPr>
              <w:spacing w:after="0" w:line="240" w:lineRule="auto"/>
              <w:rPr>
                <w:rFonts w:ascii="Times New Roman" w:hAnsi="Times New Roman"/>
                <w:sz w:val="24"/>
                <w:szCs w:val="24"/>
              </w:rPr>
            </w:pPr>
            <w:r w:rsidRPr="005C6604">
              <w:rPr>
                <w:rFonts w:ascii="Times New Roman" w:hAnsi="Times New Roman"/>
                <w:sz w:val="24"/>
                <w:szCs w:val="24"/>
              </w:rPr>
              <w:t>ПК-2.1</w:t>
            </w:r>
          </w:p>
          <w:p w:rsidR="006A4750" w:rsidRPr="005C6604" w:rsidRDefault="006A4750" w:rsidP="006A4750">
            <w:pPr>
              <w:spacing w:after="0" w:line="240" w:lineRule="auto"/>
              <w:rPr>
                <w:rFonts w:ascii="Times New Roman" w:hAnsi="Times New Roman"/>
                <w:sz w:val="24"/>
                <w:szCs w:val="24"/>
              </w:rPr>
            </w:pPr>
            <w:r w:rsidRPr="005C6604">
              <w:rPr>
                <w:rFonts w:ascii="Times New Roman" w:hAnsi="Times New Roman"/>
                <w:sz w:val="24"/>
                <w:szCs w:val="24"/>
              </w:rPr>
              <w:t xml:space="preserve">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 </w:t>
            </w:r>
          </w:p>
        </w:tc>
        <w:tc>
          <w:tcPr>
            <w:tcW w:w="3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5C6604" w:rsidRDefault="006A4750" w:rsidP="006A4750">
            <w:pPr>
              <w:spacing w:after="0" w:line="240" w:lineRule="auto"/>
              <w:rPr>
                <w:rFonts w:ascii="Times New Roman" w:hAnsi="Times New Roman"/>
                <w:sz w:val="24"/>
                <w:szCs w:val="24"/>
              </w:rPr>
            </w:pPr>
            <w:r w:rsidRPr="005C6604">
              <w:rPr>
                <w:rFonts w:ascii="Times New Roman" w:hAnsi="Times New Roman"/>
                <w:sz w:val="24"/>
                <w:szCs w:val="24"/>
              </w:rPr>
              <w:t xml:space="preserve"> </w:t>
            </w:r>
            <w:r>
              <w:rPr>
                <w:rFonts w:ascii="Times New Roman" w:hAnsi="Times New Roman"/>
                <w:sz w:val="24"/>
                <w:szCs w:val="24"/>
              </w:rPr>
              <w:t xml:space="preserve">Знает </w:t>
            </w:r>
            <w:r w:rsidRPr="005C6604">
              <w:rPr>
                <w:rFonts w:ascii="Times New Roman" w:hAnsi="Times New Roman"/>
                <w:sz w:val="24"/>
                <w:szCs w:val="24"/>
              </w:rPr>
              <w:t xml:space="preserve"> основн</w:t>
            </w:r>
            <w:r>
              <w:rPr>
                <w:rFonts w:ascii="Times New Roman" w:hAnsi="Times New Roman"/>
                <w:sz w:val="24"/>
                <w:szCs w:val="24"/>
              </w:rPr>
              <w:t xml:space="preserve">ые </w:t>
            </w:r>
            <w:r w:rsidRPr="005C6604">
              <w:rPr>
                <w:rFonts w:ascii="Times New Roman" w:hAnsi="Times New Roman"/>
                <w:sz w:val="24"/>
                <w:szCs w:val="24"/>
              </w:rPr>
              <w:t>политически</w:t>
            </w:r>
            <w:r>
              <w:rPr>
                <w:rFonts w:ascii="Times New Roman" w:hAnsi="Times New Roman"/>
                <w:sz w:val="24"/>
                <w:szCs w:val="24"/>
              </w:rPr>
              <w:t>е</w:t>
            </w:r>
            <w:r w:rsidRPr="005C6604">
              <w:rPr>
                <w:rFonts w:ascii="Times New Roman" w:hAnsi="Times New Roman"/>
                <w:sz w:val="24"/>
                <w:szCs w:val="24"/>
              </w:rPr>
              <w:t xml:space="preserve"> теори</w:t>
            </w:r>
            <w:r>
              <w:rPr>
                <w:rFonts w:ascii="Times New Roman" w:hAnsi="Times New Roman"/>
                <w:sz w:val="24"/>
                <w:szCs w:val="24"/>
              </w:rPr>
              <w:t>и</w:t>
            </w:r>
            <w:r w:rsidRPr="005C6604">
              <w:rPr>
                <w:rFonts w:ascii="Times New Roman" w:hAnsi="Times New Roman"/>
                <w:sz w:val="24"/>
                <w:szCs w:val="24"/>
              </w:rPr>
              <w:t xml:space="preserve"> и направлени</w:t>
            </w:r>
            <w:r>
              <w:rPr>
                <w:rFonts w:ascii="Times New Roman" w:hAnsi="Times New Roman"/>
                <w:sz w:val="24"/>
                <w:szCs w:val="24"/>
              </w:rPr>
              <w:t>я</w:t>
            </w:r>
            <w:r w:rsidRPr="005C6604">
              <w:rPr>
                <w:rFonts w:ascii="Times New Roman" w:hAnsi="Times New Roman"/>
                <w:sz w:val="24"/>
                <w:szCs w:val="24"/>
              </w:rPr>
              <w:t xml:space="preserve"> политической мысли о природе власти, государства, базовых политических идеалов в различные периоды общественного развития</w:t>
            </w:r>
          </w:p>
          <w:p w:rsidR="006A4750" w:rsidRPr="005C6604" w:rsidRDefault="006A4750" w:rsidP="006A4750">
            <w:pPr>
              <w:spacing w:after="0" w:line="240" w:lineRule="auto"/>
              <w:rPr>
                <w:rFonts w:ascii="Times New Roman" w:hAnsi="Times New Roman"/>
                <w:sz w:val="24"/>
                <w:szCs w:val="24"/>
              </w:rPr>
            </w:pPr>
          </w:p>
          <w:p w:rsidR="006A4750" w:rsidRPr="005C6604" w:rsidRDefault="006A4750" w:rsidP="006A4750">
            <w:pPr>
              <w:spacing w:after="0" w:line="240" w:lineRule="auto"/>
              <w:rPr>
                <w:rFonts w:ascii="Times New Roman" w:hAnsi="Times New Roman"/>
                <w:sz w:val="24"/>
                <w:szCs w:val="24"/>
              </w:rPr>
            </w:pPr>
          </w:p>
        </w:tc>
        <w:tc>
          <w:tcPr>
            <w:tcW w:w="3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5C6604" w:rsidRDefault="006A4750" w:rsidP="006A4750">
            <w:pPr>
              <w:spacing w:after="0" w:line="240" w:lineRule="auto"/>
              <w:rPr>
                <w:rFonts w:ascii="Times New Roman" w:hAnsi="Times New Roman"/>
                <w:sz w:val="24"/>
                <w:szCs w:val="24"/>
              </w:rPr>
            </w:pPr>
            <w:r>
              <w:rPr>
                <w:rFonts w:ascii="Times New Roman" w:hAnsi="Times New Roman"/>
                <w:sz w:val="24"/>
                <w:szCs w:val="24"/>
              </w:rPr>
              <w:t xml:space="preserve">Продемонстрировано глубокое и системное знание </w:t>
            </w:r>
            <w:r w:rsidRPr="005C6604">
              <w:rPr>
                <w:rFonts w:ascii="Times New Roman" w:hAnsi="Times New Roman"/>
                <w:sz w:val="24"/>
                <w:szCs w:val="24"/>
              </w:rPr>
              <w:t xml:space="preserve"> основных политических теорий и направлений о природе власти, государства, базовых политических идеалов в различные периоды общественного развития</w:t>
            </w:r>
          </w:p>
        </w:tc>
      </w:tr>
      <w:tr w:rsidR="006A4750" w:rsidRPr="00355878" w:rsidTr="006A4750">
        <w:trPr>
          <w:trHeight w:val="797"/>
        </w:trPr>
        <w:tc>
          <w:tcPr>
            <w:tcW w:w="300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ПК-2.2</w:t>
            </w:r>
          </w:p>
          <w:p w:rsidR="006A4750" w:rsidRPr="00355878" w:rsidRDefault="006A4750" w:rsidP="006A4750">
            <w:pPr>
              <w:widowControl w:val="0"/>
              <w:suppressAutoHyphens/>
              <w:overflowPunct w:val="0"/>
              <w:autoSpaceDE w:val="0"/>
              <w:autoSpaceDN w:val="0"/>
              <w:spacing w:after="0" w:line="240" w:lineRule="auto"/>
              <w:contextualSpacing/>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 xml:space="preserve">извлечение новой информации, критический анализ информации, полученной из исторических источников </w:t>
            </w:r>
          </w:p>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p>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p>
        </w:tc>
        <w:tc>
          <w:tcPr>
            <w:tcW w:w="3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Самостоятельно определяет степень новизны информации, сравнивает информацию, полученную из разных источников, проводит критический анализ достоверности информации</w:t>
            </w:r>
          </w:p>
        </w:tc>
        <w:tc>
          <w:tcPr>
            <w:tcW w:w="33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A4750" w:rsidRPr="00355878" w:rsidRDefault="006A4750" w:rsidP="006A4750">
            <w:pPr>
              <w:widowControl w:val="0"/>
              <w:suppressAutoHyphens/>
              <w:overflowPunct w:val="0"/>
              <w:autoSpaceDE w:val="0"/>
              <w:autoSpaceDN w:val="0"/>
              <w:spacing w:after="0" w:line="240" w:lineRule="auto"/>
              <w:rPr>
                <w:rFonts w:ascii="Times New Roman" w:eastAsia="Times New Roman" w:hAnsi="Times New Roman"/>
                <w:kern w:val="3"/>
                <w:sz w:val="24"/>
                <w:szCs w:val="24"/>
                <w:lang w:eastAsia="ru-RU"/>
              </w:rPr>
            </w:pPr>
            <w:r w:rsidRPr="00355878">
              <w:rPr>
                <w:rFonts w:ascii="Times New Roman" w:eastAsia="Times New Roman" w:hAnsi="Times New Roman"/>
                <w:kern w:val="3"/>
                <w:sz w:val="24"/>
                <w:szCs w:val="24"/>
                <w:lang w:eastAsia="ru-RU"/>
              </w:rPr>
              <w:t>Источниковая база научного исследования  глубоко проанализирована  и критически осмыслена</w:t>
            </w:r>
          </w:p>
        </w:tc>
      </w:tr>
    </w:tbl>
    <w:p w:rsidR="00F607B4" w:rsidRDefault="00F607B4" w:rsidP="00C40F30">
      <w:pPr>
        <w:widowControl w:val="0"/>
        <w:spacing w:after="0" w:line="360" w:lineRule="auto"/>
        <w:ind w:firstLine="397"/>
        <w:rPr>
          <w:rFonts w:ascii="Times New Roman" w:eastAsia="Times New Roman" w:hAnsi="Times New Roman"/>
          <w:b/>
          <w:bCs/>
          <w:sz w:val="24"/>
          <w:szCs w:val="24"/>
          <w:lang w:eastAsia="ru-RU"/>
        </w:rPr>
      </w:pPr>
    </w:p>
    <w:p w:rsidR="00C40F30" w:rsidRPr="009804E7" w:rsidRDefault="00C40F30" w:rsidP="00C40F30">
      <w:pPr>
        <w:widowControl w:val="0"/>
        <w:spacing w:after="0" w:line="360" w:lineRule="auto"/>
        <w:ind w:firstLine="397"/>
        <w:rPr>
          <w:rFonts w:ascii="Times New Roman" w:eastAsia="Times New Roman" w:hAnsi="Times New Roman"/>
          <w:b/>
          <w:bCs/>
          <w:sz w:val="24"/>
          <w:szCs w:val="24"/>
          <w:lang w:eastAsia="ru-RU"/>
        </w:rPr>
      </w:pPr>
      <w:r w:rsidRPr="00C40F30">
        <w:rPr>
          <w:rFonts w:ascii="Times New Roman" w:eastAsia="Times New Roman" w:hAnsi="Times New Roman"/>
          <w:b/>
          <w:bCs/>
          <w:sz w:val="24"/>
          <w:szCs w:val="24"/>
          <w:lang w:eastAsia="ru-RU"/>
        </w:rPr>
        <w:t>4.3.2. Типовые оценочные средства</w:t>
      </w:r>
    </w:p>
    <w:bookmarkEnd w:id="8"/>
    <w:p w:rsidR="00F607B4" w:rsidRDefault="002D650A" w:rsidP="000414A1">
      <w:pPr>
        <w:tabs>
          <w:tab w:val="right" w:leader="dot" w:pos="10773"/>
        </w:tabs>
        <w:spacing w:line="216" w:lineRule="auto"/>
        <w:rPr>
          <w:rFonts w:ascii="Times New Roman" w:hAnsi="Times New Roman"/>
          <w:b/>
          <w:sz w:val="24"/>
          <w:szCs w:val="24"/>
        </w:rPr>
      </w:pPr>
      <w:r w:rsidRPr="000414A1">
        <w:rPr>
          <w:rFonts w:ascii="Times New Roman" w:hAnsi="Times New Roman"/>
          <w:b/>
          <w:sz w:val="24"/>
          <w:szCs w:val="24"/>
        </w:rPr>
        <w:t xml:space="preserve">Типовые </w:t>
      </w:r>
      <w:r w:rsidR="0027386F" w:rsidRPr="000414A1">
        <w:rPr>
          <w:rFonts w:ascii="Times New Roman" w:hAnsi="Times New Roman"/>
          <w:b/>
          <w:sz w:val="24"/>
          <w:szCs w:val="24"/>
        </w:rPr>
        <w:t>в</w:t>
      </w:r>
      <w:r w:rsidR="00F607B4" w:rsidRPr="000414A1">
        <w:rPr>
          <w:rFonts w:ascii="Times New Roman" w:hAnsi="Times New Roman"/>
          <w:b/>
          <w:sz w:val="24"/>
          <w:szCs w:val="24"/>
        </w:rPr>
        <w:t xml:space="preserve">опросы для </w:t>
      </w:r>
      <w:r w:rsidR="000414A1" w:rsidRPr="000414A1">
        <w:rPr>
          <w:rFonts w:ascii="Times New Roman" w:hAnsi="Times New Roman"/>
          <w:b/>
          <w:sz w:val="24"/>
          <w:szCs w:val="24"/>
        </w:rPr>
        <w:t>зачета</w:t>
      </w:r>
    </w:p>
    <w:p w:rsidR="00904F85" w:rsidRPr="00904F85" w:rsidRDefault="00904F85" w:rsidP="00904F85">
      <w:pPr>
        <w:spacing w:after="0" w:line="240" w:lineRule="auto"/>
        <w:contextualSpacing/>
        <w:rPr>
          <w:rFonts w:ascii="Times New Roman" w:hAnsi="Times New Roman"/>
          <w:b/>
          <w:sz w:val="24"/>
          <w:szCs w:val="28"/>
          <w:lang w:eastAsia="ar-SA"/>
        </w:rPr>
      </w:pPr>
      <w:r w:rsidRPr="00904F85">
        <w:rPr>
          <w:rFonts w:ascii="Times New Roman" w:hAnsi="Times New Roman"/>
          <w:b/>
          <w:sz w:val="24"/>
          <w:szCs w:val="28"/>
          <w:lang w:eastAsia="ar-SA"/>
        </w:rPr>
        <w:t>Изложите теоретические основы по данной теме</w:t>
      </w:r>
      <w:r w:rsidRPr="00904F85">
        <w:t xml:space="preserve"> </w:t>
      </w:r>
      <w:r w:rsidRPr="00904F85">
        <w:rPr>
          <w:rFonts w:ascii="Times New Roman" w:hAnsi="Times New Roman"/>
          <w:b/>
          <w:sz w:val="24"/>
          <w:szCs w:val="28"/>
          <w:lang w:eastAsia="ar-SA"/>
        </w:rPr>
        <w:t>(дайте определения, перечислите  и назовите)  и обоснуйте (аргументируйте и продемонстрируйте) свое отношение к данной теме (на конкретном примере):</w:t>
      </w:r>
    </w:p>
    <w:p w:rsidR="00904F85" w:rsidRPr="000414A1" w:rsidRDefault="00904F85" w:rsidP="000414A1">
      <w:pPr>
        <w:tabs>
          <w:tab w:val="right" w:leader="dot" w:pos="10773"/>
        </w:tabs>
        <w:spacing w:line="216" w:lineRule="auto"/>
        <w:rPr>
          <w:rFonts w:ascii="Times New Roman" w:hAnsi="Times New Roman"/>
          <w:b/>
          <w:sz w:val="24"/>
          <w:szCs w:val="24"/>
        </w:rPr>
      </w:pP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 Делопроизводственные материалы как вид письменного источника: общая характеристика.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2. Административные реформы XVIII в. и эволюция системы делопроизводства.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3. Основные виды государственной делопроизводственной документации в XVIII в.</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4. Законодательные основы делопроизводства в XVIII в.</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5. Специальные системы государственного делопроизводства в XVIII в.</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6. Административные реформы XIX в. и изменения в системе делопроизводства.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7. Губернаторские отчеты XIX в.: характеристика делопроизводственного источника.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8. Справочные издания (адрес-календари) XIX в.: характеристика делопроизводственного источника.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9. Судебно-следственные материалы XIX в.: особенности источникового комплекса.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10. Эволюция делопроизводственной системы в России начала ХХ в.</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11. Делопроизводственные материалы капиталистических предприятий начала ХХ в.: особенности источниковедческого анализа.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12. Делопроизводственные материалы общественных организаций начала ХХ в.: особенности источниковедческого анализа.</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13. Создание новой системы делопроизводства в Советской России.</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14. Система дипломатической документации в СССР.</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15. Военная система делопроизводства в СССР: проблемы исследования и публикации источников.</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16. Особенности судебно-следственного делопроизводства в СССР.</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17. Комплексный подход к изучению делопроизводственных материалов. Основные принципы публикации.</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18. Классификация делопроизводственных документов современной России.</w:t>
      </w:r>
    </w:p>
    <w:p w:rsidR="00F607B4" w:rsidRPr="00E14328" w:rsidRDefault="00F607B4" w:rsidP="00F607B4">
      <w:pPr>
        <w:jc w:val="both"/>
        <w:rPr>
          <w:rFonts w:ascii="Times New Roman" w:hAnsi="Times New Roman"/>
          <w:sz w:val="24"/>
          <w:szCs w:val="24"/>
        </w:rPr>
      </w:pPr>
      <w:r w:rsidRPr="00E14328">
        <w:rPr>
          <w:rFonts w:ascii="Times New Roman" w:hAnsi="Times New Roman"/>
          <w:sz w:val="24"/>
          <w:szCs w:val="24"/>
        </w:rPr>
        <w:t>19. Современная система архивного хранения делопроизводственных документов. Проблема доступа к ним.</w:t>
      </w:r>
    </w:p>
    <w:p w:rsidR="00F607B4" w:rsidRDefault="00F607B4" w:rsidP="00F607B4">
      <w:pPr>
        <w:jc w:val="both"/>
        <w:rPr>
          <w:rFonts w:ascii="Times New Roman" w:hAnsi="Times New Roman"/>
          <w:sz w:val="24"/>
          <w:szCs w:val="24"/>
        </w:rPr>
      </w:pPr>
      <w:r w:rsidRPr="00E14328">
        <w:rPr>
          <w:rFonts w:ascii="Times New Roman" w:hAnsi="Times New Roman"/>
          <w:sz w:val="24"/>
          <w:szCs w:val="24"/>
        </w:rPr>
        <w:t>20. Проблема достоверности делопроизводственных материалов (на примере одного комплекса документов).</w:t>
      </w:r>
    </w:p>
    <w:p w:rsidR="002D650A" w:rsidRDefault="002D650A" w:rsidP="000414A1">
      <w:pPr>
        <w:rPr>
          <w:rFonts w:ascii="Times New Roman" w:hAnsi="Times New Roman"/>
          <w:b/>
          <w:sz w:val="24"/>
          <w:szCs w:val="24"/>
        </w:rPr>
      </w:pPr>
      <w:r w:rsidRPr="000414A1">
        <w:rPr>
          <w:rFonts w:ascii="Times New Roman" w:hAnsi="Times New Roman"/>
          <w:b/>
          <w:sz w:val="24"/>
          <w:szCs w:val="24"/>
        </w:rPr>
        <w:t xml:space="preserve">Типовой </w:t>
      </w:r>
      <w:r w:rsidR="006B4B0C">
        <w:rPr>
          <w:rFonts w:ascii="Times New Roman" w:hAnsi="Times New Roman"/>
          <w:b/>
          <w:sz w:val="24"/>
          <w:szCs w:val="24"/>
        </w:rPr>
        <w:t xml:space="preserve">пример </w:t>
      </w:r>
      <w:r w:rsidRPr="000414A1">
        <w:rPr>
          <w:rFonts w:ascii="Times New Roman" w:hAnsi="Times New Roman"/>
          <w:b/>
          <w:sz w:val="24"/>
          <w:szCs w:val="24"/>
        </w:rPr>
        <w:t xml:space="preserve"> ситуационной задачи (кейса):</w:t>
      </w:r>
    </w:p>
    <w:p w:rsidR="00904F85" w:rsidRPr="00904F85" w:rsidRDefault="00904F85" w:rsidP="00904F85">
      <w:pPr>
        <w:tabs>
          <w:tab w:val="left" w:pos="1620"/>
        </w:tabs>
        <w:spacing w:after="0" w:line="240" w:lineRule="auto"/>
        <w:jc w:val="both"/>
        <w:rPr>
          <w:rFonts w:ascii="Times New Roman" w:eastAsia="Times New Roman" w:hAnsi="Times New Roman"/>
          <w:b/>
          <w:sz w:val="24"/>
          <w:szCs w:val="24"/>
          <w:lang w:eastAsia="ru-RU"/>
        </w:rPr>
      </w:pPr>
      <w:r w:rsidRPr="00904F85">
        <w:rPr>
          <w:rFonts w:ascii="Times New Roman" w:eastAsia="Times New Roman" w:hAnsi="Times New Roman"/>
          <w:b/>
          <w:sz w:val="24"/>
          <w:szCs w:val="24"/>
          <w:lang w:eastAsia="ru-RU"/>
        </w:rPr>
        <w:t>Проанализируйте, определите, установите и укажите свое отношение к затронутой теме</w:t>
      </w:r>
    </w:p>
    <w:p w:rsidR="00904F85" w:rsidRPr="000414A1" w:rsidRDefault="00904F85" w:rsidP="000414A1">
      <w:pPr>
        <w:rPr>
          <w:rFonts w:ascii="Times New Roman" w:hAnsi="Times New Roman"/>
          <w:b/>
          <w:sz w:val="24"/>
          <w:szCs w:val="24"/>
        </w:rPr>
      </w:pPr>
    </w:p>
    <w:p w:rsidR="00F607B4" w:rsidRDefault="00881578" w:rsidP="002D650A">
      <w:pPr>
        <w:keepNext/>
        <w:suppressAutoHyphens/>
        <w:spacing w:before="40"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Прочтите текст стенограммы заседания Государственной Думы ФС РФ 07 сентября 1998 г. и выполните задания. (текст размещен: </w:t>
      </w:r>
      <w:hyperlink r:id="rId8" w:history="1">
        <w:r w:rsidRPr="007264E9">
          <w:rPr>
            <w:rStyle w:val="afe"/>
            <w:rFonts w:ascii="Times New Roman" w:eastAsia="Times New Roman" w:hAnsi="Times New Roman"/>
            <w:sz w:val="24"/>
            <w:szCs w:val="24"/>
            <w:lang w:eastAsia="ru-RU"/>
          </w:rPr>
          <w:t>http://transcript.duma.gov.ru/node/2510/</w:t>
        </w:r>
      </w:hyperlink>
      <w:r>
        <w:rPr>
          <w:rFonts w:ascii="Times New Roman" w:eastAsia="Times New Roman" w:hAnsi="Times New Roman"/>
          <w:sz w:val="24"/>
          <w:szCs w:val="24"/>
          <w:lang w:eastAsia="ru-RU"/>
        </w:rPr>
        <w:t>)</w:t>
      </w:r>
    </w:p>
    <w:p w:rsidR="00881578" w:rsidRDefault="00881578" w:rsidP="002D650A">
      <w:pPr>
        <w:keepNext/>
        <w:suppressAutoHyphens/>
        <w:spacing w:before="40"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Задания к документу:</w:t>
      </w:r>
    </w:p>
    <w:p w:rsidR="00881578" w:rsidRDefault="00881578" w:rsidP="002D650A">
      <w:pPr>
        <w:keepNext/>
        <w:suppressAutoHyphens/>
        <w:spacing w:before="40"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 Исходя из теста стенограммы, восстановите повестку заседания Государственной Думы. Какие опросы повестки вызвали наибольшие дискуссии?</w:t>
      </w:r>
    </w:p>
    <w:p w:rsidR="00881578" w:rsidRDefault="00881578" w:rsidP="002D650A">
      <w:pPr>
        <w:keepNext/>
        <w:suppressAutoHyphens/>
        <w:spacing w:before="40"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Почему на данном заседании Государственной Думы одним из главных вопросов стало утверждение кандидатуры Председателя Правительства? Приведите примеры мнений депутатов о характере голосования по этому вопросу.</w:t>
      </w:r>
    </w:p>
    <w:p w:rsidR="00881578" w:rsidRDefault="00881578" w:rsidP="002D650A">
      <w:pPr>
        <w:keepNext/>
        <w:suppressAutoHyphens/>
        <w:spacing w:before="40"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Проанализируйте выступление одного из политических деятелей на данном заседании и объясните, какими логическими и риторическими средствами он воздействует на </w:t>
      </w:r>
      <w:r w:rsidR="000B4D6F">
        <w:rPr>
          <w:rFonts w:ascii="Times New Roman" w:eastAsia="Times New Roman" w:hAnsi="Times New Roman"/>
          <w:sz w:val="24"/>
          <w:szCs w:val="24"/>
          <w:lang w:eastAsia="ru-RU"/>
        </w:rPr>
        <w:t>собравшихся, чтобы убедить их в своей правоте.</w:t>
      </w:r>
    </w:p>
    <w:p w:rsidR="002D650A" w:rsidRDefault="002D650A" w:rsidP="002D650A">
      <w:pPr>
        <w:keepNext/>
        <w:suppressAutoHyphens/>
        <w:spacing w:before="40" w:after="0" w:line="240" w:lineRule="auto"/>
        <w:outlineLvl w:val="1"/>
        <w:rPr>
          <w:rFonts w:ascii="Times New Roman" w:eastAsia="Times New Roman" w:hAnsi="Times New Roman"/>
          <w:sz w:val="24"/>
          <w:szCs w:val="24"/>
          <w:lang w:eastAsia="ru-RU"/>
        </w:rPr>
      </w:pPr>
    </w:p>
    <w:p w:rsidR="000414A1" w:rsidRPr="000414A1" w:rsidRDefault="000414A1" w:rsidP="000414A1">
      <w:pPr>
        <w:jc w:val="both"/>
        <w:rPr>
          <w:rFonts w:ascii="Times New Roman" w:eastAsia="Times New Roman" w:hAnsi="Times New Roman"/>
          <w:b/>
          <w:sz w:val="28"/>
          <w:szCs w:val="28"/>
        </w:rPr>
      </w:pPr>
      <w:r w:rsidRPr="000414A1">
        <w:rPr>
          <w:rFonts w:ascii="Times New Roman" w:eastAsia="Times New Roman" w:hAnsi="Times New Roman"/>
          <w:b/>
          <w:sz w:val="28"/>
          <w:szCs w:val="28"/>
        </w:rPr>
        <w:t xml:space="preserve">Шкала оценивания </w:t>
      </w:r>
    </w:p>
    <w:p w:rsidR="00EC3D15" w:rsidRPr="00D632B9" w:rsidRDefault="00EC3D15" w:rsidP="00EC3D15">
      <w:pPr>
        <w:spacing w:after="0"/>
        <w:jc w:val="both"/>
        <w:rPr>
          <w:rFonts w:ascii="Times New Roman" w:hAnsi="Times New Roman"/>
          <w:bCs/>
          <w:sz w:val="24"/>
        </w:rPr>
      </w:pPr>
      <w:r>
        <w:rPr>
          <w:rFonts w:ascii="Times New Roman" w:hAnsi="Times New Roman"/>
          <w:bCs/>
          <w:sz w:val="24"/>
        </w:rPr>
        <w:tab/>
      </w:r>
      <w:r w:rsidRPr="00D632B9">
        <w:rPr>
          <w:rFonts w:ascii="Times New Roman" w:hAnsi="Times New Roman"/>
          <w:bCs/>
          <w:sz w:val="24"/>
        </w:rPr>
        <w:t>Оценка результатов производится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«Российская академии народною хозяйства и государственной службы при Президенте Российской Федерации», утвержденного  Приказом Ректора РАНХиГС  при  Президенте РФ от 30.01.2018 г. № 02-66 (п.10 раздела 3 (первый абзац) и п.11), а также Решения Ученого совета Северо-западного института управления РАНХиГС при Президенте РФ от 19.06.2018, протокол № 11.</w:t>
      </w:r>
    </w:p>
    <w:p w:rsidR="00EC3D15" w:rsidRDefault="00EC3D15" w:rsidP="00EC3D15">
      <w:pPr>
        <w:spacing w:after="0"/>
        <w:jc w:val="both"/>
        <w:rPr>
          <w:rFonts w:ascii="Times New Roman" w:hAnsi="Times New Roman"/>
          <w:sz w:val="24"/>
        </w:rPr>
      </w:pPr>
      <w:r>
        <w:rPr>
          <w:rFonts w:ascii="Times New Roman" w:hAnsi="Times New Roman"/>
          <w:sz w:val="24"/>
        </w:rPr>
        <w:tab/>
      </w:r>
      <w:r w:rsidRPr="00DC5C62">
        <w:rPr>
          <w:rFonts w:ascii="Times New Roman" w:hAnsi="Times New Roman"/>
          <w:sz w:val="24"/>
        </w:rPr>
        <w:t xml:space="preserve">Проведение зачета как основной формы проверки знаний студентов предполагает соблюдение ряда условий, обеспечивающих педагогическую эффективность оценочной процедуры. Важнейшие среди них: </w:t>
      </w:r>
    </w:p>
    <w:p w:rsidR="00EC3D15" w:rsidRDefault="00EC3D15" w:rsidP="00EC3D15">
      <w:pPr>
        <w:spacing w:after="0"/>
        <w:jc w:val="both"/>
        <w:rPr>
          <w:rFonts w:ascii="Times New Roman" w:hAnsi="Times New Roman"/>
          <w:sz w:val="24"/>
        </w:rPr>
      </w:pPr>
      <w:r w:rsidRPr="00DC5C62">
        <w:rPr>
          <w:rFonts w:ascii="Times New Roman" w:hAnsi="Times New Roman"/>
          <w:sz w:val="24"/>
        </w:rPr>
        <w:t xml:space="preserve">- степень охвата разделов учебной программы и понимание взаимосвязей между ними; </w:t>
      </w:r>
    </w:p>
    <w:p w:rsidR="00EC3D15" w:rsidRDefault="00EC3D15" w:rsidP="00EC3D15">
      <w:pPr>
        <w:spacing w:after="0"/>
        <w:jc w:val="both"/>
        <w:rPr>
          <w:rFonts w:ascii="Times New Roman" w:hAnsi="Times New Roman"/>
          <w:sz w:val="24"/>
        </w:rPr>
      </w:pPr>
      <w:r w:rsidRPr="00DC5C62">
        <w:rPr>
          <w:rFonts w:ascii="Times New Roman" w:hAnsi="Times New Roman"/>
          <w:sz w:val="24"/>
        </w:rPr>
        <w:t xml:space="preserve">- глубина понимания существа обсуждаемых конкретных проблем, а также актуальности и практической значимости изучаемой дисциплины; </w:t>
      </w:r>
    </w:p>
    <w:p w:rsidR="00EC3D15" w:rsidRDefault="00EC3D15" w:rsidP="00EC3D15">
      <w:pPr>
        <w:spacing w:after="0"/>
        <w:jc w:val="both"/>
        <w:rPr>
          <w:rFonts w:ascii="Times New Roman" w:hAnsi="Times New Roman"/>
          <w:sz w:val="24"/>
        </w:rPr>
      </w:pPr>
      <w:r w:rsidRPr="00DC5C62">
        <w:rPr>
          <w:rFonts w:ascii="Times New Roman" w:hAnsi="Times New Roman"/>
          <w:sz w:val="24"/>
        </w:rPr>
        <w:t xml:space="preserve">- логически корректное, непротиворечивое, последовательное и аргументированное построение ответа на зачете; </w:t>
      </w:r>
    </w:p>
    <w:p w:rsidR="00EC3D15" w:rsidRDefault="00EC3D15" w:rsidP="00EC3D15">
      <w:pPr>
        <w:spacing w:after="0"/>
        <w:jc w:val="both"/>
        <w:rPr>
          <w:rFonts w:ascii="Times New Roman" w:hAnsi="Times New Roman"/>
          <w:sz w:val="24"/>
        </w:rPr>
      </w:pPr>
      <w:r w:rsidRPr="00DC5C62">
        <w:rPr>
          <w:rFonts w:ascii="Times New Roman" w:hAnsi="Times New Roman"/>
          <w:sz w:val="24"/>
        </w:rPr>
        <w:t>- уровень самостоятельного мышления.</w:t>
      </w:r>
    </w:p>
    <w:p w:rsidR="00EC3D15" w:rsidRDefault="00EC3D15" w:rsidP="00EC3D15">
      <w:pPr>
        <w:spacing w:after="0"/>
        <w:jc w:val="both"/>
        <w:rPr>
          <w:rFonts w:ascii="Times New Roman" w:hAnsi="Times New Roman"/>
          <w:sz w:val="24"/>
        </w:rPr>
      </w:pPr>
    </w:p>
    <w:p w:rsidR="00C627D5" w:rsidRPr="009804E7" w:rsidRDefault="00C627D5" w:rsidP="00C627D5">
      <w:pPr>
        <w:spacing w:after="0"/>
        <w:jc w:val="both"/>
        <w:rPr>
          <w:rFonts w:ascii="Times New Roman" w:hAnsi="Times New Roman"/>
          <w:sz w:val="24"/>
        </w:rPr>
      </w:pPr>
      <w:r w:rsidRPr="00C627D5">
        <w:rPr>
          <w:rFonts w:ascii="Times New Roman" w:hAnsi="Times New Roman"/>
          <w:b/>
          <w:sz w:val="24"/>
        </w:rPr>
        <w:t>«Зачтено»</w:t>
      </w:r>
      <w:r w:rsidRPr="00C627D5">
        <w:rPr>
          <w:rFonts w:ascii="Times New Roman" w:hAnsi="Times New Roman"/>
          <w:sz w:val="24"/>
        </w:rPr>
        <w:t xml:space="preserve"> оценивается ответ, в котором системно, логично и последовательно изложен материал на все поставленные вопросы. Кроме того, студент должен показать способность делать самостоятельные выводы, комментировать излагаемый материал. При этом допускаются некоторые затруднения с ответами, например, затруднения с примерами из практики, затруднения с ответами на дополнительные вопросы</w:t>
      </w:r>
      <w:r w:rsidR="00EC3D15">
        <w:rPr>
          <w:rFonts w:ascii="Times New Roman" w:hAnsi="Times New Roman"/>
          <w:sz w:val="24"/>
        </w:rPr>
        <w:tab/>
      </w:r>
    </w:p>
    <w:p w:rsidR="00C627D5" w:rsidRPr="006A4750"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Адекватно выбраны методы исследования в области политической науки и регионоведения для проведения научного исследования;</w:t>
      </w:r>
    </w:p>
    <w:p w:rsidR="00C627D5" w:rsidRPr="006A4750"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Квалифицированно применены методы исследования в научной деятельности;</w:t>
      </w:r>
    </w:p>
    <w:p w:rsidR="00C627D5" w:rsidRPr="006A4750"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Свободно реализуются современные методы научного исследования в научно-исследовательской деятельности с профессиональных позиций.</w:t>
      </w:r>
    </w:p>
    <w:p w:rsidR="00C627D5" w:rsidRPr="006A4750"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Свободно осуществляет поиск новой необходимой информации в исторических источниках, использует классические методы исторических исследований,  знает новейшие информационно-коммуникационные технологии</w:t>
      </w:r>
    </w:p>
    <w:p w:rsidR="00C627D5" w:rsidRPr="00C627D5"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Самостоятельно и квалифицировано определена концепция возможного актуального научного исследования</w:t>
      </w:r>
      <w:r w:rsidRPr="00C627D5">
        <w:rPr>
          <w:rFonts w:ascii="Times New Roman" w:eastAsia="Times New Roman" w:hAnsi="Times New Roman"/>
          <w:b w:val="0"/>
          <w:sz w:val="24"/>
          <w:szCs w:val="24"/>
        </w:rPr>
        <w:t>/</w:t>
      </w:r>
    </w:p>
    <w:p w:rsidR="00C627D5" w:rsidRPr="00C627D5"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Показаны глубокие и системные знания историографии, правильно определены историографические лакуны, грамотно осуществлен подбор исторических источников, определены методы исследования</w:t>
      </w:r>
      <w:r w:rsidRPr="00C627D5">
        <w:rPr>
          <w:rFonts w:ascii="Times New Roman" w:eastAsia="Times New Roman" w:hAnsi="Times New Roman"/>
          <w:b w:val="0"/>
          <w:sz w:val="24"/>
          <w:szCs w:val="24"/>
        </w:rPr>
        <w:t>/</w:t>
      </w:r>
    </w:p>
    <w:p w:rsidR="00C627D5" w:rsidRPr="006A4750"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Продемонстрировано глубокое и системное знание  основных политических теорий и направлений о природе власти, государства, базовых политических идеалов в различные периоды общественного развития</w:t>
      </w:r>
    </w:p>
    <w:p w:rsidR="00C627D5" w:rsidRPr="00C627D5" w:rsidRDefault="00C627D5" w:rsidP="00C627D5">
      <w:pPr>
        <w:pStyle w:val="1"/>
        <w:numPr>
          <w:ilvl w:val="0"/>
          <w:numId w:val="0"/>
        </w:numPr>
        <w:rPr>
          <w:rFonts w:ascii="Times New Roman" w:eastAsia="Times New Roman" w:hAnsi="Times New Roman"/>
          <w:b w:val="0"/>
          <w:sz w:val="24"/>
          <w:szCs w:val="24"/>
        </w:rPr>
      </w:pPr>
      <w:r w:rsidRPr="006A4750">
        <w:rPr>
          <w:rFonts w:ascii="Times New Roman" w:eastAsia="Times New Roman" w:hAnsi="Times New Roman"/>
          <w:b w:val="0"/>
          <w:sz w:val="24"/>
          <w:szCs w:val="24"/>
        </w:rPr>
        <w:t>Источниковая база научного исследования  глубоко проанализирована  и критически осмыслена</w:t>
      </w:r>
      <w:r w:rsidRPr="00C627D5">
        <w:rPr>
          <w:rFonts w:ascii="Times New Roman" w:eastAsia="Times New Roman" w:hAnsi="Times New Roman"/>
          <w:b w:val="0"/>
          <w:sz w:val="24"/>
          <w:szCs w:val="24"/>
        </w:rPr>
        <w:t>/</w:t>
      </w:r>
    </w:p>
    <w:p w:rsidR="00C627D5" w:rsidRPr="00C627D5" w:rsidRDefault="00C627D5" w:rsidP="00C627D5">
      <w:pPr>
        <w:spacing w:after="0"/>
        <w:jc w:val="both"/>
        <w:rPr>
          <w:rFonts w:ascii="Times New Roman" w:hAnsi="Times New Roman"/>
          <w:sz w:val="24"/>
        </w:rPr>
      </w:pPr>
    </w:p>
    <w:p w:rsidR="00C627D5" w:rsidRPr="00C627D5" w:rsidRDefault="00C627D5" w:rsidP="00C627D5">
      <w:pPr>
        <w:spacing w:after="0"/>
        <w:jc w:val="both"/>
        <w:rPr>
          <w:rFonts w:ascii="Times New Roman" w:hAnsi="Times New Roman"/>
          <w:sz w:val="24"/>
        </w:rPr>
      </w:pPr>
    </w:p>
    <w:p w:rsidR="00EC3D15" w:rsidRPr="00DC5C62" w:rsidRDefault="00EC3D15" w:rsidP="00C627D5">
      <w:pPr>
        <w:spacing w:after="0"/>
        <w:jc w:val="both"/>
        <w:rPr>
          <w:rFonts w:ascii="Times New Roman" w:hAnsi="Times New Roman"/>
          <w:sz w:val="24"/>
        </w:rPr>
      </w:pPr>
      <w:r w:rsidRPr="00DC5C62">
        <w:rPr>
          <w:rFonts w:ascii="Times New Roman" w:hAnsi="Times New Roman"/>
          <w:b/>
          <w:sz w:val="24"/>
        </w:rPr>
        <w:t>«Не зачтено»</w:t>
      </w:r>
      <w:r w:rsidRPr="00DC5C62">
        <w:rPr>
          <w:rFonts w:ascii="Times New Roman" w:hAnsi="Times New Roman"/>
          <w:sz w:val="24"/>
        </w:rPr>
        <w:t xml:space="preserve"> ставится в случае, когда студент не знает значительной части</w:t>
      </w:r>
      <w:r>
        <w:rPr>
          <w:rFonts w:ascii="Times New Roman" w:hAnsi="Times New Roman"/>
          <w:sz w:val="24"/>
        </w:rPr>
        <w:t xml:space="preserve"> </w:t>
      </w:r>
      <w:r w:rsidRPr="00DC5C62">
        <w:rPr>
          <w:rFonts w:ascii="Times New Roman" w:hAnsi="Times New Roman"/>
          <w:sz w:val="24"/>
        </w:rPr>
        <w:t>учебного материала, допускает существенные ошибки; знания носят бессистемный</w:t>
      </w:r>
      <w:r>
        <w:rPr>
          <w:rFonts w:ascii="Times New Roman" w:hAnsi="Times New Roman"/>
          <w:sz w:val="24"/>
        </w:rPr>
        <w:t xml:space="preserve"> </w:t>
      </w:r>
      <w:r w:rsidRPr="00DC5C62">
        <w:rPr>
          <w:rFonts w:ascii="Times New Roman" w:hAnsi="Times New Roman"/>
          <w:sz w:val="24"/>
        </w:rPr>
        <w:t>характер; на большинство дополнительных вопросов даны ошибочные ответы; ответ</w:t>
      </w:r>
    </w:p>
    <w:p w:rsidR="00EC3D15" w:rsidRDefault="00EC3D15" w:rsidP="00EC3D15">
      <w:pPr>
        <w:spacing w:after="0"/>
        <w:jc w:val="both"/>
        <w:rPr>
          <w:rFonts w:ascii="Times New Roman" w:hAnsi="Times New Roman"/>
          <w:sz w:val="24"/>
        </w:rPr>
      </w:pPr>
      <w:r w:rsidRPr="00DC5C62">
        <w:rPr>
          <w:rFonts w:ascii="Times New Roman" w:hAnsi="Times New Roman"/>
          <w:sz w:val="24"/>
        </w:rPr>
        <w:t>дается не по вопросу.</w:t>
      </w:r>
    </w:p>
    <w:p w:rsidR="000414A1" w:rsidRDefault="000414A1" w:rsidP="006A4750">
      <w:pPr>
        <w:pStyle w:val="1"/>
        <w:numPr>
          <w:ilvl w:val="0"/>
          <w:numId w:val="0"/>
        </w:numPr>
        <w:rPr>
          <w:rFonts w:ascii="Times New Roman" w:hAnsi="Times New Roman"/>
          <w:sz w:val="28"/>
          <w:szCs w:val="28"/>
        </w:rPr>
      </w:pPr>
    </w:p>
    <w:p w:rsidR="00596737" w:rsidRPr="000C43CF" w:rsidRDefault="00596737" w:rsidP="00CE2AD3">
      <w:pPr>
        <w:pStyle w:val="1"/>
        <w:numPr>
          <w:ilvl w:val="0"/>
          <w:numId w:val="0"/>
        </w:numPr>
        <w:ind w:left="432" w:hanging="432"/>
        <w:rPr>
          <w:rFonts w:ascii="Times New Roman" w:hAnsi="Times New Roman"/>
          <w:sz w:val="28"/>
          <w:szCs w:val="28"/>
        </w:rPr>
      </w:pPr>
      <w:r w:rsidRPr="000C43CF">
        <w:rPr>
          <w:rFonts w:ascii="Times New Roman" w:hAnsi="Times New Roman"/>
          <w:sz w:val="28"/>
          <w:szCs w:val="28"/>
        </w:rPr>
        <w:t xml:space="preserve">4.4.Методические материалы </w:t>
      </w:r>
    </w:p>
    <w:p w:rsidR="00CE2AD3" w:rsidRDefault="00CE2AD3" w:rsidP="00CE2AD3">
      <w:pPr>
        <w:spacing w:after="0" w:line="240" w:lineRule="auto"/>
        <w:jc w:val="both"/>
        <w:rPr>
          <w:rFonts w:ascii="Times New Roman" w:hAnsi="Times New Roman"/>
          <w:sz w:val="24"/>
          <w:szCs w:val="24"/>
          <w:lang w:eastAsia="ru-RU"/>
        </w:rPr>
      </w:pPr>
      <w:r w:rsidRPr="0059013A">
        <w:rPr>
          <w:rFonts w:ascii="Times New Roman" w:hAnsi="Times New Roman"/>
          <w:sz w:val="24"/>
          <w:szCs w:val="24"/>
          <w:lang w:eastAsia="ru-RU"/>
        </w:rPr>
        <w:t xml:space="preserve">Зачет </w:t>
      </w:r>
      <w:r>
        <w:rPr>
          <w:rFonts w:ascii="Times New Roman" w:hAnsi="Times New Roman"/>
          <w:sz w:val="24"/>
          <w:szCs w:val="24"/>
          <w:lang w:eastAsia="ru-RU"/>
        </w:rPr>
        <w:t xml:space="preserve">проводится </w:t>
      </w:r>
      <w:r w:rsidRPr="0059013A">
        <w:rPr>
          <w:rFonts w:ascii="Times New Roman" w:hAnsi="Times New Roman"/>
          <w:sz w:val="24"/>
          <w:szCs w:val="24"/>
          <w:lang w:eastAsia="ru-RU"/>
        </w:rPr>
        <w:t xml:space="preserve">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зачет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r>
        <w:rPr>
          <w:rFonts w:ascii="Times New Roman" w:hAnsi="Times New Roman"/>
          <w:sz w:val="24"/>
          <w:szCs w:val="24"/>
          <w:lang w:eastAsia="ru-RU"/>
        </w:rPr>
        <w:t>.</w:t>
      </w:r>
    </w:p>
    <w:p w:rsidR="0036062F" w:rsidRDefault="0036062F" w:rsidP="00EC3D15">
      <w:pPr>
        <w:pStyle w:val="affe"/>
        <w:ind w:firstLine="426"/>
        <w:jc w:val="both"/>
        <w:rPr>
          <w:sz w:val="24"/>
          <w:szCs w:val="24"/>
          <w:u w:val="single"/>
        </w:rPr>
      </w:pPr>
    </w:p>
    <w:p w:rsidR="0036062F" w:rsidRPr="0036062F" w:rsidRDefault="0036062F" w:rsidP="0036062F">
      <w:pPr>
        <w:widowControl w:val="0"/>
        <w:suppressAutoHyphens/>
        <w:overflowPunct w:val="0"/>
        <w:autoSpaceDE w:val="0"/>
        <w:autoSpaceDN w:val="0"/>
        <w:spacing w:after="0" w:line="240" w:lineRule="auto"/>
        <w:jc w:val="both"/>
        <w:textAlignment w:val="baseline"/>
        <w:rPr>
          <w:rFonts w:ascii="Times New Roman" w:eastAsia="Times New Roman" w:hAnsi="Times New Roman"/>
          <w:kern w:val="3"/>
          <w:sz w:val="24"/>
          <w:szCs w:val="24"/>
          <w:lang w:eastAsia="ru-RU"/>
        </w:rPr>
      </w:pPr>
      <w:r w:rsidRPr="0036062F">
        <w:rPr>
          <w:rFonts w:ascii="Times New Roman" w:eastAsia="Times New Roman" w:hAnsi="Times New Roman"/>
          <w:b/>
          <w:kern w:val="3"/>
          <w:sz w:val="24"/>
          <w:szCs w:val="24"/>
          <w:lang w:eastAsia="ru-RU"/>
        </w:rPr>
        <w:t>Промежуточная аттестация в системе ДОТ</w:t>
      </w:r>
      <w:r w:rsidRPr="0036062F">
        <w:rPr>
          <w:rFonts w:ascii="Times New Roman" w:eastAsia="Times New Roman" w:hAnsi="Times New Roman"/>
          <w:kern w:val="3"/>
          <w:sz w:val="24"/>
          <w:szCs w:val="24"/>
          <w:lang w:eastAsia="ru-RU"/>
        </w:rPr>
        <w:t xml:space="preserve">   проводится в виде онлайн-встречи в приложении Office 365 «Teams». Приложение рекомендуется установить локально. Студент должен войти в систему с помощью учетной записи Office 365 РАНХиГС, чтобы обеспечить базовую проверку личности.</w:t>
      </w:r>
    </w:p>
    <w:p w:rsidR="00EC3D15" w:rsidRPr="0059013A" w:rsidRDefault="00EC3D15" w:rsidP="00CE2AD3">
      <w:pPr>
        <w:spacing w:after="0" w:line="240" w:lineRule="auto"/>
        <w:jc w:val="both"/>
        <w:rPr>
          <w:rFonts w:ascii="Times New Roman" w:eastAsia="MS Mincho" w:hAnsi="Times New Roman"/>
          <w:sz w:val="24"/>
          <w:szCs w:val="24"/>
          <w:lang w:eastAsia="ru-RU"/>
        </w:rPr>
      </w:pPr>
    </w:p>
    <w:p w:rsidR="00596737" w:rsidRPr="00F9653C" w:rsidRDefault="00596737" w:rsidP="0036062F">
      <w:pPr>
        <w:pStyle w:val="1"/>
        <w:numPr>
          <w:ilvl w:val="0"/>
          <w:numId w:val="0"/>
        </w:numPr>
        <w:ind w:hanging="432"/>
        <w:rPr>
          <w:rFonts w:ascii="Times New Roman" w:hAnsi="Times New Roman"/>
          <w:sz w:val="28"/>
          <w:szCs w:val="28"/>
        </w:rPr>
      </w:pPr>
      <w:bookmarkStart w:id="9" w:name="_Toc488840739"/>
      <w:r w:rsidRPr="00F9653C">
        <w:rPr>
          <w:rFonts w:ascii="Times New Roman" w:hAnsi="Times New Roman"/>
          <w:sz w:val="28"/>
          <w:szCs w:val="28"/>
        </w:rPr>
        <w:t>5. Методические указания для обучающихся по освоению дисциплины</w:t>
      </w:r>
      <w:bookmarkEnd w:id="9"/>
      <w:r w:rsidRPr="00F9653C">
        <w:rPr>
          <w:rFonts w:ascii="Times New Roman" w:hAnsi="Times New Roman"/>
          <w:sz w:val="28"/>
          <w:szCs w:val="28"/>
        </w:rPr>
        <w:t xml:space="preserve"> </w:t>
      </w:r>
    </w:p>
    <w:p w:rsidR="00F35D77" w:rsidRPr="00E57AAF" w:rsidRDefault="00F35D77" w:rsidP="0036062F">
      <w:pPr>
        <w:spacing w:after="0" w:line="240" w:lineRule="auto"/>
        <w:rPr>
          <w:sz w:val="24"/>
          <w:szCs w:val="24"/>
        </w:rPr>
      </w:pPr>
    </w:p>
    <w:p w:rsidR="00860664" w:rsidRDefault="00E57AAF" w:rsidP="0036062F">
      <w:pPr>
        <w:spacing w:after="0" w:line="240" w:lineRule="auto"/>
        <w:ind w:firstLine="708"/>
        <w:jc w:val="both"/>
        <w:rPr>
          <w:rFonts w:ascii="Times New Roman" w:hAnsi="Times New Roman"/>
          <w:sz w:val="24"/>
          <w:szCs w:val="24"/>
        </w:rPr>
      </w:pPr>
      <w:r w:rsidRPr="00E57AAF">
        <w:rPr>
          <w:rFonts w:ascii="Times New Roman" w:hAnsi="Times New Roman"/>
          <w:sz w:val="24"/>
          <w:szCs w:val="24"/>
        </w:rPr>
        <w:t>Изучение дисциплины</w:t>
      </w:r>
      <w:r w:rsidRPr="00E14328">
        <w:rPr>
          <w:rFonts w:ascii="Times New Roman" w:hAnsi="Times New Roman"/>
          <w:sz w:val="24"/>
          <w:szCs w:val="24"/>
        </w:rPr>
        <w:t xml:space="preserve"> </w:t>
      </w:r>
      <w:r w:rsidRPr="00E57AAF">
        <w:rPr>
          <w:rFonts w:ascii="Times New Roman" w:hAnsi="Times New Roman"/>
          <w:sz w:val="24"/>
          <w:szCs w:val="24"/>
        </w:rPr>
        <w:t xml:space="preserve"> </w:t>
      </w:r>
      <w:r>
        <w:rPr>
          <w:rFonts w:ascii="Times New Roman" w:hAnsi="Times New Roman"/>
          <w:sz w:val="24"/>
          <w:szCs w:val="24"/>
        </w:rPr>
        <w:t xml:space="preserve">направлено на овладение методами изучения данного специфического исторического источника, применение материалов делопроизводства для изучения проблем политической, социально-экономической, культурной истории, актуальных для диссертационного исследования каждого слушателя дисциплины. </w:t>
      </w:r>
    </w:p>
    <w:p w:rsidR="00E57AAF" w:rsidRPr="00E14328" w:rsidRDefault="00E57AAF" w:rsidP="0036062F">
      <w:pPr>
        <w:spacing w:after="0" w:line="240" w:lineRule="auto"/>
        <w:ind w:firstLine="708"/>
        <w:jc w:val="both"/>
        <w:rPr>
          <w:rFonts w:ascii="Times New Roman" w:hAnsi="Times New Roman"/>
          <w:sz w:val="24"/>
          <w:szCs w:val="24"/>
        </w:rPr>
      </w:pPr>
      <w:r w:rsidRPr="00E57AAF">
        <w:rPr>
          <w:rFonts w:ascii="Times New Roman" w:hAnsi="Times New Roman"/>
          <w:sz w:val="24"/>
          <w:szCs w:val="24"/>
        </w:rPr>
        <w:t xml:space="preserve">Обучающийся должен готовиться к семинарским занятиям: прорабатывать лекционный материал, готовить доклады и выступления по темам семинарского занятия в соответствие с тематическим планом. </w:t>
      </w:r>
      <w:r w:rsidRPr="00E14328">
        <w:rPr>
          <w:rFonts w:ascii="Times New Roman" w:hAnsi="Times New Roman"/>
          <w:sz w:val="24"/>
          <w:szCs w:val="24"/>
        </w:rPr>
        <w:t>Для подготовки к семинарским занятиям аспиранты имеют доступ к электронным правовым базам «Кодекс», «Гарант, «Консультант» в интернет-классе научной библиотеки СЗИУ, а также к электронной полнотекстовой базе журнальных статей «Интегрум» с сайта научной библиотеки СЗИУ РАНХиГС.</w:t>
      </w:r>
    </w:p>
    <w:p w:rsidR="00E57AAF" w:rsidRPr="00E57AAF" w:rsidRDefault="00E57AAF" w:rsidP="0036062F">
      <w:pPr>
        <w:spacing w:after="0" w:line="240" w:lineRule="auto"/>
        <w:ind w:firstLine="708"/>
        <w:jc w:val="both"/>
        <w:rPr>
          <w:rFonts w:ascii="Times New Roman" w:hAnsi="Times New Roman"/>
          <w:sz w:val="24"/>
          <w:szCs w:val="24"/>
        </w:rPr>
      </w:pPr>
      <w:r w:rsidRPr="00E57AAF">
        <w:rPr>
          <w:rFonts w:ascii="Times New Roman" w:hAnsi="Times New Roman"/>
          <w:sz w:val="24"/>
          <w:szCs w:val="24"/>
        </w:rPr>
        <w:t>Вместе с тем при изучении дисциплины нельзя ограничиваться только лекционным материалом и учебным материалом, поскольку для формирования у обучающегося системного, комплексного и актуального представ</w:t>
      </w:r>
      <w:r>
        <w:rPr>
          <w:rFonts w:ascii="Times New Roman" w:hAnsi="Times New Roman"/>
          <w:sz w:val="24"/>
          <w:szCs w:val="24"/>
        </w:rPr>
        <w:t>ления о делопроизводственных материалах</w:t>
      </w:r>
      <w:r w:rsidRPr="00E57AAF">
        <w:rPr>
          <w:rFonts w:ascii="Times New Roman" w:hAnsi="Times New Roman"/>
          <w:sz w:val="24"/>
          <w:szCs w:val="24"/>
        </w:rPr>
        <w:t xml:space="preserve"> необходимо изучение </w:t>
      </w:r>
      <w:r>
        <w:rPr>
          <w:rFonts w:ascii="Times New Roman" w:hAnsi="Times New Roman"/>
          <w:sz w:val="24"/>
          <w:szCs w:val="24"/>
        </w:rPr>
        <w:t>монографической литературы и журнальных статей, в которых отражены новейшие результаты исторических исследований</w:t>
      </w:r>
      <w:r w:rsidRPr="00E57AAF">
        <w:rPr>
          <w:rFonts w:ascii="Times New Roman" w:hAnsi="Times New Roman"/>
          <w:sz w:val="24"/>
          <w:szCs w:val="24"/>
        </w:rPr>
        <w:t xml:space="preserve">. Также для качественной подготовки к семинарским занятиям </w:t>
      </w:r>
      <w:r w:rsidR="009B2C53">
        <w:rPr>
          <w:rFonts w:ascii="Times New Roman" w:hAnsi="Times New Roman"/>
          <w:sz w:val="24"/>
          <w:szCs w:val="24"/>
        </w:rPr>
        <w:t>необходимо знакомство с тестами исторических источников, многие из которых представлены на Интернет-ресурсах, прежде всего, в электронной библиотеке исторического факультета МГУ (см. п. 6.6 №5)</w:t>
      </w:r>
      <w:r w:rsidRPr="00E57AAF">
        <w:rPr>
          <w:rFonts w:ascii="Times New Roman" w:hAnsi="Times New Roman"/>
          <w:sz w:val="24"/>
          <w:szCs w:val="24"/>
        </w:rPr>
        <w:t>.</w:t>
      </w:r>
    </w:p>
    <w:p w:rsidR="009B2C53" w:rsidRDefault="009B2C53" w:rsidP="0036062F">
      <w:pPr>
        <w:spacing w:after="0" w:line="240" w:lineRule="auto"/>
        <w:ind w:firstLine="708"/>
        <w:jc w:val="both"/>
        <w:rPr>
          <w:rFonts w:ascii="Times New Roman" w:hAnsi="Times New Roman"/>
          <w:sz w:val="24"/>
          <w:szCs w:val="24"/>
        </w:rPr>
      </w:pPr>
      <w:r>
        <w:rPr>
          <w:rFonts w:ascii="Times New Roman" w:hAnsi="Times New Roman"/>
          <w:sz w:val="24"/>
          <w:szCs w:val="24"/>
        </w:rPr>
        <w:t>Учитывается</w:t>
      </w:r>
      <w:r w:rsidR="00E57AAF" w:rsidRPr="00E57AAF">
        <w:rPr>
          <w:rFonts w:ascii="Times New Roman" w:hAnsi="Times New Roman"/>
          <w:sz w:val="24"/>
          <w:szCs w:val="24"/>
        </w:rPr>
        <w:t>: активность на семинарских занятиях (качество подготовленных докладов,  сопровождение докладов презента</w:t>
      </w:r>
      <w:r>
        <w:rPr>
          <w:rFonts w:ascii="Times New Roman" w:hAnsi="Times New Roman"/>
          <w:sz w:val="24"/>
          <w:szCs w:val="24"/>
        </w:rPr>
        <w:t>циями, активность при устном опросе, участии в дискуссии</w:t>
      </w:r>
      <w:r w:rsidR="00E57AAF" w:rsidRPr="00E57AAF">
        <w:rPr>
          <w:rFonts w:ascii="Times New Roman" w:hAnsi="Times New Roman"/>
          <w:sz w:val="24"/>
          <w:szCs w:val="24"/>
        </w:rPr>
        <w:t xml:space="preserve">).         </w:t>
      </w:r>
    </w:p>
    <w:p w:rsidR="00E57AAF" w:rsidRPr="00E57AAF" w:rsidRDefault="00E57AAF" w:rsidP="0036062F">
      <w:pPr>
        <w:spacing w:after="0" w:line="240" w:lineRule="auto"/>
        <w:ind w:firstLine="708"/>
        <w:jc w:val="both"/>
        <w:rPr>
          <w:rFonts w:ascii="Times New Roman" w:hAnsi="Times New Roman"/>
          <w:sz w:val="24"/>
          <w:szCs w:val="24"/>
        </w:rPr>
      </w:pPr>
      <w:r w:rsidRPr="00E57AAF">
        <w:rPr>
          <w:rFonts w:ascii="Times New Roman" w:hAnsi="Times New Roman"/>
          <w:sz w:val="24"/>
          <w:szCs w:val="24"/>
        </w:rPr>
        <w:t>Р</w:t>
      </w:r>
      <w:r w:rsidR="009B2C53">
        <w:rPr>
          <w:rFonts w:ascii="Times New Roman" w:hAnsi="Times New Roman"/>
          <w:sz w:val="24"/>
          <w:szCs w:val="24"/>
        </w:rPr>
        <w:t>яд тем курса может быть вынесен</w:t>
      </w:r>
      <w:r w:rsidRPr="00E57AAF">
        <w:rPr>
          <w:rFonts w:ascii="Times New Roman" w:hAnsi="Times New Roman"/>
          <w:sz w:val="24"/>
          <w:szCs w:val="24"/>
        </w:rPr>
        <w:t xml:space="preserve"> преподавателем на самостоятельное изучение, с обсуждением соответствующих вопросов на семинарских занятиях. Поэтому подготовка к сдаче зачета  и групповой работе на семинарах подразумевает самостоятельную работу обучающихся в течение всего семестра по материалам рекомендуемых источников (раздел учебно-методического и информационного обеспечения и ресурсов информационно-телекоммуникационной сети).    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E57AAF" w:rsidRPr="00E57AAF" w:rsidRDefault="00E57AAF" w:rsidP="0036062F">
      <w:pPr>
        <w:spacing w:after="0" w:line="240" w:lineRule="auto"/>
        <w:ind w:firstLine="708"/>
        <w:jc w:val="both"/>
        <w:rPr>
          <w:rFonts w:ascii="Times New Roman" w:hAnsi="Times New Roman"/>
          <w:sz w:val="24"/>
          <w:szCs w:val="24"/>
        </w:rPr>
      </w:pPr>
      <w:r w:rsidRPr="00E57AAF">
        <w:rPr>
          <w:rFonts w:ascii="Times New Roman" w:hAnsi="Times New Roman"/>
          <w:sz w:val="24"/>
          <w:szCs w:val="24"/>
        </w:rPr>
        <w:t>Рекомендации по подготовке оценочны</w:t>
      </w:r>
      <w:r w:rsidR="009B2C53">
        <w:rPr>
          <w:rFonts w:ascii="Times New Roman" w:hAnsi="Times New Roman"/>
          <w:sz w:val="24"/>
          <w:szCs w:val="24"/>
        </w:rPr>
        <w:t>х средств(устный опрос, доклад-презентация, дискуссия</w:t>
      </w:r>
      <w:r w:rsidRPr="00E57AAF">
        <w:rPr>
          <w:rFonts w:ascii="Times New Roman" w:hAnsi="Times New Roman"/>
          <w:sz w:val="24"/>
          <w:szCs w:val="24"/>
        </w:rPr>
        <w:t>):</w:t>
      </w:r>
    </w:p>
    <w:p w:rsidR="00E57AAF" w:rsidRPr="00E57AAF" w:rsidRDefault="00E57AAF" w:rsidP="0036062F">
      <w:pPr>
        <w:spacing w:after="0" w:line="240" w:lineRule="auto"/>
        <w:ind w:firstLine="708"/>
        <w:jc w:val="both"/>
        <w:rPr>
          <w:rFonts w:ascii="Times New Roman" w:hAnsi="Times New Roman"/>
          <w:sz w:val="24"/>
          <w:szCs w:val="24"/>
        </w:rPr>
      </w:pPr>
      <w:r w:rsidRPr="00E57AAF">
        <w:rPr>
          <w:rFonts w:ascii="Times New Roman" w:hAnsi="Times New Roman"/>
          <w:sz w:val="24"/>
          <w:szCs w:val="24"/>
        </w:rPr>
        <w:t>1. Устный опрос проводится для оценки уровня знаний терминов и понятий, а также для выявления навыков аналитического и системного мыш</w:t>
      </w:r>
      <w:r w:rsidR="009B2C53">
        <w:rPr>
          <w:rFonts w:ascii="Times New Roman" w:hAnsi="Times New Roman"/>
          <w:sz w:val="24"/>
          <w:szCs w:val="24"/>
        </w:rPr>
        <w:t>ления. Для успешной подготовки к</w:t>
      </w:r>
      <w:r w:rsidRPr="00E57AAF">
        <w:rPr>
          <w:rFonts w:ascii="Times New Roman" w:hAnsi="Times New Roman"/>
          <w:sz w:val="24"/>
          <w:szCs w:val="24"/>
        </w:rPr>
        <w:t xml:space="preserve"> устному опросу студенту следует обратить внимание на основные термины и понятия, а также контрольные вопросы.</w:t>
      </w:r>
    </w:p>
    <w:p w:rsidR="00E57AAF" w:rsidRPr="00E57AAF" w:rsidRDefault="00E57AAF" w:rsidP="0036062F">
      <w:pPr>
        <w:spacing w:after="0" w:line="240" w:lineRule="auto"/>
        <w:ind w:firstLine="708"/>
        <w:jc w:val="both"/>
        <w:rPr>
          <w:rFonts w:ascii="Times New Roman" w:hAnsi="Times New Roman"/>
          <w:sz w:val="24"/>
          <w:szCs w:val="24"/>
        </w:rPr>
      </w:pPr>
      <w:r w:rsidRPr="00E57AAF">
        <w:rPr>
          <w:rFonts w:ascii="Times New Roman" w:hAnsi="Times New Roman"/>
          <w:sz w:val="24"/>
          <w:szCs w:val="24"/>
        </w:rPr>
        <w:t>2. Доклад</w:t>
      </w:r>
      <w:r w:rsidR="009B2C53">
        <w:rPr>
          <w:rFonts w:ascii="Times New Roman" w:hAnsi="Times New Roman"/>
          <w:sz w:val="24"/>
          <w:szCs w:val="24"/>
        </w:rPr>
        <w:t>-презентация позволяет оценить глубину освоения теоретической информации, содержащейся в учебной и монографической литературе, умение сопоставлять разные источниковедческие подходы, прослеживать развитие исторических исследований по какой-либо проблеме. При подготовке доклада-презентации следует обратить внимание на основные приемы анализа источников, которыми пользовались представители разных источниковедческих школ.</w:t>
      </w:r>
    </w:p>
    <w:p w:rsidR="00E57AAF" w:rsidRPr="00E57AAF" w:rsidRDefault="009B2C53" w:rsidP="0036062F">
      <w:pPr>
        <w:spacing w:after="0" w:line="240" w:lineRule="auto"/>
        <w:ind w:firstLine="708"/>
        <w:jc w:val="both"/>
        <w:rPr>
          <w:rFonts w:ascii="Times New Roman" w:hAnsi="Times New Roman"/>
          <w:sz w:val="24"/>
          <w:szCs w:val="24"/>
        </w:rPr>
      </w:pPr>
      <w:r>
        <w:rPr>
          <w:rFonts w:ascii="Times New Roman" w:hAnsi="Times New Roman"/>
          <w:sz w:val="24"/>
          <w:szCs w:val="24"/>
        </w:rPr>
        <w:t>3. Участие в дискуссии позволяет оценить глубину владения материалом, умение использовать теоретические знания для аргументации собственной точки зрения и реакции на аргументы противостоящей стороны. Для успешной подготовки к дискуссии следует обратить внимание на историографию проблемы, системы аргументов, которыми пользовались представители разных исторических школ.</w:t>
      </w:r>
    </w:p>
    <w:p w:rsidR="00C627D5" w:rsidRPr="0036062F" w:rsidRDefault="00C627D5" w:rsidP="0036062F">
      <w:pPr>
        <w:shd w:val="clear" w:color="auto" w:fill="FFFFFF"/>
        <w:spacing w:after="0" w:line="240" w:lineRule="auto"/>
        <w:jc w:val="center"/>
        <w:rPr>
          <w:rFonts w:ascii="Times New Roman" w:eastAsia="Times New Roman" w:hAnsi="Times New Roman"/>
          <w:b/>
          <w:iCs/>
          <w:sz w:val="24"/>
          <w:szCs w:val="24"/>
        </w:rPr>
      </w:pPr>
      <w:r w:rsidRPr="0036062F">
        <w:rPr>
          <w:rFonts w:ascii="Times New Roman" w:eastAsia="Times New Roman" w:hAnsi="Times New Roman"/>
          <w:b/>
          <w:iCs/>
          <w:sz w:val="24"/>
          <w:szCs w:val="24"/>
        </w:rPr>
        <w:t>Методические рекомендации по освоению дисциплины для заочной формы обучения</w:t>
      </w:r>
    </w:p>
    <w:p w:rsidR="00C627D5" w:rsidRPr="0036062F" w:rsidRDefault="00C627D5" w:rsidP="0036062F">
      <w:pPr>
        <w:shd w:val="clear" w:color="auto" w:fill="FFFFFF"/>
        <w:spacing w:after="0" w:line="240" w:lineRule="auto"/>
        <w:jc w:val="both"/>
        <w:rPr>
          <w:rFonts w:ascii="Times New Roman" w:eastAsia="Times New Roman" w:hAnsi="Times New Roman"/>
          <w:iCs/>
          <w:color w:val="000000"/>
          <w:sz w:val="24"/>
          <w:szCs w:val="24"/>
          <w:lang w:eastAsia="ru-RU"/>
        </w:rPr>
      </w:pPr>
      <w:r w:rsidRPr="0036062F">
        <w:rPr>
          <w:rFonts w:ascii="Times New Roman" w:eastAsia="Times New Roman" w:hAnsi="Times New Roman"/>
          <w:iCs/>
          <w:color w:val="000000"/>
          <w:sz w:val="24"/>
          <w:szCs w:val="24"/>
          <w:lang w:eastAsia="ru-RU"/>
        </w:rPr>
        <w:t xml:space="preserve">Основным способом освоения учебной дисциплины является самостоятельное изучение учебно-методических материалов и подготовка к промежуточной аттестации. В ходе изучения </w:t>
      </w:r>
      <w:bookmarkStart w:id="10" w:name="_GoBack"/>
      <w:bookmarkEnd w:id="10"/>
      <w:r w:rsidR="001E2848" w:rsidRPr="0036062F">
        <w:rPr>
          <w:rFonts w:ascii="Times New Roman" w:eastAsia="Times New Roman" w:hAnsi="Times New Roman"/>
          <w:iCs/>
          <w:color w:val="000000"/>
          <w:sz w:val="24"/>
          <w:szCs w:val="24"/>
          <w:lang w:eastAsia="ru-RU"/>
        </w:rPr>
        <w:t>дисциплины,</w:t>
      </w:r>
      <w:r w:rsidRPr="0036062F">
        <w:rPr>
          <w:rFonts w:ascii="Times New Roman" w:eastAsia="Times New Roman" w:hAnsi="Times New Roman"/>
          <w:iCs/>
          <w:color w:val="000000"/>
          <w:sz w:val="24"/>
          <w:szCs w:val="24"/>
          <w:lang w:eastAsia="ru-RU"/>
        </w:rPr>
        <w:t xml:space="preserve"> обучающие работают с материалами учебного пособия (курса лекций), основной и дополнительной литературой, предусмотренной рабочей программой дисциплины, находящейся в электронных библиотеках. </w:t>
      </w:r>
    </w:p>
    <w:p w:rsidR="00860664" w:rsidRPr="00E14328" w:rsidRDefault="00860664" w:rsidP="00860664">
      <w:pPr>
        <w:spacing w:line="360" w:lineRule="auto"/>
        <w:ind w:firstLine="708"/>
        <w:jc w:val="both"/>
        <w:rPr>
          <w:rFonts w:ascii="Times New Roman" w:hAnsi="Times New Roman"/>
          <w:sz w:val="24"/>
          <w:szCs w:val="24"/>
        </w:rPr>
      </w:pPr>
    </w:p>
    <w:p w:rsidR="00596737" w:rsidRPr="00B123FF" w:rsidRDefault="00596737" w:rsidP="008D1EB0">
      <w:pPr>
        <w:pStyle w:val="a6"/>
        <w:widowControl w:val="0"/>
        <w:autoSpaceDE w:val="0"/>
        <w:autoSpaceDN w:val="0"/>
        <w:adjustRightInd w:val="0"/>
        <w:spacing w:before="288"/>
        <w:ind w:left="0"/>
        <w:jc w:val="center"/>
        <w:outlineLvl w:val="0"/>
        <w:rPr>
          <w:rFonts w:ascii="Times New Roman" w:hAnsi="Times New Roman"/>
          <w:b/>
          <w:kern w:val="52"/>
          <w:sz w:val="28"/>
          <w:szCs w:val="28"/>
          <w:lang w:eastAsia="ru-RU"/>
        </w:rPr>
      </w:pPr>
      <w:bookmarkStart w:id="11" w:name="_Toc483393421"/>
      <w:bookmarkStart w:id="12" w:name="_Toc487114181"/>
      <w:bookmarkStart w:id="13" w:name="_Toc488840740"/>
      <w:r w:rsidRPr="00B123FF">
        <w:rPr>
          <w:rFonts w:ascii="Times New Roman" w:hAnsi="Times New Roman"/>
          <w:b/>
          <w:sz w:val="28"/>
          <w:szCs w:val="28"/>
        </w:rPr>
        <w:t xml:space="preserve">6. </w:t>
      </w:r>
      <w:r w:rsidRPr="00B123FF">
        <w:rPr>
          <w:rFonts w:ascii="Times New Roman" w:hAnsi="Times New Roman"/>
          <w:b/>
          <w:kern w:val="52"/>
          <w:sz w:val="28"/>
          <w:szCs w:val="28"/>
          <w:lang w:eastAsia="ru-RU"/>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11"/>
      <w:bookmarkEnd w:id="12"/>
      <w:bookmarkEnd w:id="13"/>
    </w:p>
    <w:p w:rsidR="00596737" w:rsidRDefault="00596737" w:rsidP="00DA0832">
      <w:pPr>
        <w:spacing w:before="40" w:after="0" w:line="240" w:lineRule="auto"/>
        <w:outlineLvl w:val="0"/>
        <w:rPr>
          <w:rFonts w:ascii="Times New Roman" w:hAnsi="Times New Roman"/>
          <w:b/>
          <w:sz w:val="28"/>
          <w:szCs w:val="28"/>
        </w:rPr>
      </w:pPr>
      <w:bookmarkStart w:id="14" w:name="_Toc487114182"/>
      <w:bookmarkStart w:id="15" w:name="_Toc488840741"/>
      <w:r w:rsidRPr="006A4C7D">
        <w:rPr>
          <w:rFonts w:ascii="Times New Roman" w:hAnsi="Times New Roman"/>
          <w:b/>
          <w:bCs/>
          <w:sz w:val="28"/>
          <w:szCs w:val="28"/>
          <w:lang w:eastAsia="ru-RU"/>
        </w:rPr>
        <w:t xml:space="preserve">6.1. </w:t>
      </w:r>
      <w:r w:rsidRPr="006A4C7D">
        <w:rPr>
          <w:rFonts w:ascii="Times New Roman" w:hAnsi="Times New Roman"/>
          <w:b/>
          <w:sz w:val="28"/>
          <w:szCs w:val="28"/>
        </w:rPr>
        <w:t>Основная литература</w:t>
      </w:r>
      <w:bookmarkEnd w:id="14"/>
      <w:bookmarkEnd w:id="15"/>
    </w:p>
    <w:p w:rsidR="00C1498C" w:rsidRPr="00E4304E" w:rsidRDefault="00C1498C" w:rsidP="00C1498C">
      <w:pPr>
        <w:spacing w:after="0" w:line="276" w:lineRule="auto"/>
        <w:jc w:val="both"/>
        <w:rPr>
          <w:rFonts w:ascii="Times New Roman" w:hAnsi="Times New Roman"/>
          <w:sz w:val="24"/>
          <w:szCs w:val="24"/>
        </w:rPr>
      </w:pPr>
    </w:p>
    <w:p w:rsidR="001D73F2" w:rsidRPr="00E4304E" w:rsidRDefault="00C1498C" w:rsidP="00C1498C">
      <w:pPr>
        <w:spacing w:after="0" w:line="276" w:lineRule="auto"/>
        <w:jc w:val="both"/>
        <w:rPr>
          <w:rFonts w:ascii="Times New Roman" w:hAnsi="Times New Roman"/>
          <w:sz w:val="24"/>
          <w:szCs w:val="24"/>
        </w:rPr>
      </w:pPr>
      <w:r w:rsidRPr="00E4304E">
        <w:rPr>
          <w:rFonts w:ascii="Times New Roman" w:hAnsi="Times New Roman"/>
          <w:sz w:val="24"/>
          <w:szCs w:val="24"/>
        </w:rPr>
        <w:t xml:space="preserve">1. Омельченко, Николай Алексеевич. История государственного управления в России [Электронный ресурс] : в 2 ч. / Н.А. Омельченко. - М.:Юрайт, 2018. – 256. </w:t>
      </w:r>
    </w:p>
    <w:p w:rsidR="00C1498C" w:rsidRPr="00E4304E" w:rsidRDefault="00C1498C" w:rsidP="00CE2AD3">
      <w:pPr>
        <w:spacing w:after="0" w:line="276" w:lineRule="auto"/>
        <w:ind w:left="1080"/>
        <w:jc w:val="both"/>
        <w:rPr>
          <w:rFonts w:ascii="Times New Roman" w:hAnsi="Times New Roman"/>
          <w:sz w:val="24"/>
          <w:szCs w:val="24"/>
        </w:rPr>
      </w:pPr>
    </w:p>
    <w:p w:rsidR="00804637" w:rsidRPr="00F9653C" w:rsidRDefault="00DA0832" w:rsidP="00CE2AD3">
      <w:pPr>
        <w:pStyle w:val="1"/>
        <w:numPr>
          <w:ilvl w:val="0"/>
          <w:numId w:val="0"/>
        </w:numPr>
        <w:spacing w:line="276" w:lineRule="auto"/>
        <w:ind w:left="432"/>
        <w:rPr>
          <w:rFonts w:ascii="Times New Roman" w:hAnsi="Times New Roman"/>
          <w:sz w:val="24"/>
          <w:szCs w:val="24"/>
        </w:rPr>
      </w:pPr>
      <w:bookmarkStart w:id="16" w:name="_Toc482179862"/>
      <w:bookmarkStart w:id="17" w:name="_Toc488680931"/>
      <w:bookmarkStart w:id="18" w:name="_Toc488840742"/>
      <w:r>
        <w:rPr>
          <w:rFonts w:ascii="Times New Roman" w:hAnsi="Times New Roman"/>
          <w:sz w:val="24"/>
          <w:szCs w:val="24"/>
        </w:rPr>
        <w:t>6.2.</w:t>
      </w:r>
      <w:r w:rsidR="00804637" w:rsidRPr="00F9653C">
        <w:rPr>
          <w:rFonts w:ascii="Times New Roman" w:hAnsi="Times New Roman"/>
          <w:sz w:val="24"/>
          <w:szCs w:val="24"/>
        </w:rPr>
        <w:t>С</w:t>
      </w:r>
      <w:r w:rsidR="00F35D77" w:rsidRPr="00F9653C">
        <w:rPr>
          <w:rFonts w:ascii="Times New Roman" w:hAnsi="Times New Roman"/>
          <w:sz w:val="24"/>
          <w:szCs w:val="24"/>
        </w:rPr>
        <w:t>писок дополнительной литературы</w:t>
      </w:r>
      <w:bookmarkEnd w:id="16"/>
      <w:bookmarkEnd w:id="17"/>
      <w:bookmarkEnd w:id="18"/>
    </w:p>
    <w:p w:rsidR="003F01E6" w:rsidRPr="00515CE1" w:rsidRDefault="00E4304E" w:rsidP="00CE2AD3">
      <w:pPr>
        <w:numPr>
          <w:ilvl w:val="0"/>
          <w:numId w:val="5"/>
        </w:numPr>
        <w:spacing w:after="0" w:line="276" w:lineRule="auto"/>
        <w:jc w:val="both"/>
        <w:rPr>
          <w:rFonts w:ascii="Times New Roman" w:hAnsi="Times New Roman"/>
          <w:sz w:val="24"/>
          <w:szCs w:val="24"/>
        </w:rPr>
      </w:pPr>
      <w:r w:rsidRPr="00515CE1">
        <w:rPr>
          <w:rFonts w:ascii="Times New Roman" w:hAnsi="Times New Roman"/>
          <w:sz w:val="24"/>
          <w:szCs w:val="24"/>
        </w:rPr>
        <w:t>Саломатин, Алексей Юрьевич. Всемирная история государства и государственного управления / А.Ю. Саломатин. - М.:НОРМА, 2017. – 287.</w:t>
      </w:r>
    </w:p>
    <w:p w:rsidR="00E4304E" w:rsidRPr="00515CE1" w:rsidRDefault="00FB780A" w:rsidP="00CE2AD3">
      <w:pPr>
        <w:numPr>
          <w:ilvl w:val="0"/>
          <w:numId w:val="5"/>
        </w:numPr>
        <w:spacing w:after="0" w:line="276" w:lineRule="auto"/>
        <w:jc w:val="both"/>
        <w:rPr>
          <w:rFonts w:ascii="Times New Roman" w:hAnsi="Times New Roman"/>
          <w:sz w:val="24"/>
          <w:szCs w:val="24"/>
        </w:rPr>
      </w:pPr>
      <w:r w:rsidRPr="00515CE1">
        <w:rPr>
          <w:rFonts w:ascii="Times New Roman" w:hAnsi="Times New Roman"/>
          <w:sz w:val="24"/>
          <w:szCs w:val="24"/>
        </w:rPr>
        <w:t>Мухаев, Рашид Тазитдинович. История государственного управления в России [Электронный ресурс] / Р.Т. Мухаев. - М.:Юрайт, 2017. – 770.</w:t>
      </w:r>
    </w:p>
    <w:p w:rsidR="00FB780A" w:rsidRPr="00515CE1" w:rsidRDefault="00515CE1" w:rsidP="00CE2AD3">
      <w:pPr>
        <w:numPr>
          <w:ilvl w:val="0"/>
          <w:numId w:val="5"/>
        </w:numPr>
        <w:spacing w:after="0" w:line="276" w:lineRule="auto"/>
        <w:jc w:val="both"/>
        <w:rPr>
          <w:rFonts w:ascii="Times New Roman" w:hAnsi="Times New Roman"/>
          <w:sz w:val="24"/>
          <w:szCs w:val="24"/>
        </w:rPr>
      </w:pPr>
      <w:r w:rsidRPr="00515CE1">
        <w:rPr>
          <w:rFonts w:ascii="Times New Roman" w:hAnsi="Times New Roman"/>
          <w:sz w:val="24"/>
          <w:szCs w:val="24"/>
        </w:rPr>
        <w:t>Кузьбожев, Эдуард Николаевич. История государственного управления в России [Электронный ресурс] / Э.Н. Кузьбожев. - М.:Юрайт, 2017. – 470.</w:t>
      </w:r>
    </w:p>
    <w:p w:rsidR="00596737" w:rsidRPr="00F9653C" w:rsidRDefault="00596737" w:rsidP="00860664">
      <w:pPr>
        <w:spacing w:after="0" w:line="360" w:lineRule="auto"/>
        <w:jc w:val="both"/>
        <w:rPr>
          <w:rFonts w:ascii="Times New Roman" w:hAnsi="Times New Roman"/>
          <w:b/>
          <w:sz w:val="24"/>
          <w:szCs w:val="24"/>
        </w:rPr>
      </w:pPr>
    </w:p>
    <w:p w:rsidR="00596737" w:rsidRPr="00F9653C" w:rsidRDefault="00596737" w:rsidP="00DA0832">
      <w:pPr>
        <w:pStyle w:val="1"/>
        <w:numPr>
          <w:ilvl w:val="0"/>
          <w:numId w:val="0"/>
        </w:numPr>
        <w:ind w:left="432"/>
        <w:rPr>
          <w:rFonts w:ascii="Times New Roman" w:eastAsia="Times New Roman" w:hAnsi="Times New Roman"/>
          <w:sz w:val="28"/>
          <w:szCs w:val="28"/>
          <w:lang w:eastAsia="ru-RU"/>
        </w:rPr>
      </w:pPr>
      <w:bookmarkStart w:id="19" w:name="_Toc487114184"/>
      <w:bookmarkStart w:id="20" w:name="_Toc488840743"/>
      <w:r w:rsidRPr="00F9653C">
        <w:rPr>
          <w:rFonts w:ascii="Times New Roman" w:eastAsia="Times New Roman" w:hAnsi="Times New Roman"/>
          <w:sz w:val="28"/>
          <w:szCs w:val="28"/>
          <w:lang w:eastAsia="ru-RU"/>
        </w:rPr>
        <w:t>6.3. Учебно-методическое обеспечение самостоятельной работы</w:t>
      </w:r>
      <w:bookmarkEnd w:id="19"/>
      <w:bookmarkEnd w:id="20"/>
    </w:p>
    <w:p w:rsidR="00860664" w:rsidRPr="00E14328" w:rsidRDefault="00860664" w:rsidP="00860664">
      <w:pPr>
        <w:spacing w:after="0" w:line="240" w:lineRule="auto"/>
        <w:ind w:left="142" w:firstLine="758"/>
        <w:jc w:val="right"/>
        <w:rPr>
          <w:rFonts w:ascii="Times New Roman" w:hAnsi="Times New Roman"/>
          <w:sz w:val="24"/>
          <w:szCs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2552"/>
        <w:gridCol w:w="4925"/>
      </w:tblGrid>
      <w:tr w:rsidR="00CE2AD3" w:rsidRPr="00E14328" w:rsidTr="00CE2AD3">
        <w:trPr>
          <w:trHeight w:val="611"/>
          <w:jc w:val="center"/>
        </w:trPr>
        <w:tc>
          <w:tcPr>
            <w:tcW w:w="1401" w:type="dxa"/>
            <w:vMerge w:val="restart"/>
            <w:vAlign w:val="center"/>
          </w:tcPr>
          <w:p w:rsidR="00CE2AD3" w:rsidRPr="00E14328" w:rsidRDefault="00CE2AD3" w:rsidP="00793984">
            <w:pPr>
              <w:spacing w:after="0" w:line="240" w:lineRule="auto"/>
              <w:ind w:left="-269" w:firstLine="26"/>
              <w:jc w:val="center"/>
              <w:rPr>
                <w:rFonts w:ascii="Times New Roman" w:hAnsi="Times New Roman"/>
                <w:sz w:val="24"/>
                <w:szCs w:val="24"/>
              </w:rPr>
            </w:pPr>
          </w:p>
          <w:p w:rsidR="00CE2AD3" w:rsidRPr="00E14328" w:rsidRDefault="00CE2AD3" w:rsidP="00793984">
            <w:pPr>
              <w:spacing w:after="0" w:line="240" w:lineRule="auto"/>
              <w:ind w:left="-392" w:firstLine="26"/>
              <w:jc w:val="center"/>
              <w:rPr>
                <w:rFonts w:ascii="Times New Roman" w:hAnsi="Times New Roman"/>
                <w:sz w:val="24"/>
                <w:szCs w:val="24"/>
              </w:rPr>
            </w:pPr>
            <w:r w:rsidRPr="00E14328">
              <w:rPr>
                <w:rFonts w:ascii="Times New Roman" w:hAnsi="Times New Roman"/>
                <w:sz w:val="24"/>
                <w:szCs w:val="24"/>
              </w:rPr>
              <w:t>№</w:t>
            </w:r>
          </w:p>
          <w:p w:rsidR="00CE2AD3" w:rsidRPr="00E14328" w:rsidRDefault="00CE2AD3" w:rsidP="00793984">
            <w:pPr>
              <w:spacing w:after="0" w:line="240" w:lineRule="auto"/>
              <w:ind w:left="-392" w:firstLine="26"/>
              <w:jc w:val="center"/>
              <w:rPr>
                <w:rFonts w:ascii="Times New Roman" w:hAnsi="Times New Roman"/>
                <w:sz w:val="24"/>
                <w:szCs w:val="24"/>
              </w:rPr>
            </w:pPr>
            <w:r w:rsidRPr="00E14328">
              <w:rPr>
                <w:rFonts w:ascii="Times New Roman" w:hAnsi="Times New Roman"/>
                <w:sz w:val="24"/>
                <w:szCs w:val="24"/>
              </w:rPr>
              <w:t>п/п</w:t>
            </w:r>
          </w:p>
        </w:tc>
        <w:tc>
          <w:tcPr>
            <w:tcW w:w="2552" w:type="dxa"/>
            <w:vMerge w:val="restart"/>
            <w:vAlign w:val="center"/>
          </w:tcPr>
          <w:p w:rsidR="00CE2AD3" w:rsidRPr="00E14328" w:rsidRDefault="00CE2AD3" w:rsidP="00793984">
            <w:pPr>
              <w:spacing w:after="0" w:line="240" w:lineRule="auto"/>
              <w:jc w:val="both"/>
              <w:rPr>
                <w:rFonts w:ascii="Times New Roman" w:hAnsi="Times New Roman"/>
                <w:sz w:val="24"/>
                <w:szCs w:val="24"/>
              </w:rPr>
            </w:pPr>
            <w:r w:rsidRPr="00E14328">
              <w:rPr>
                <w:rFonts w:ascii="Times New Roman" w:hAnsi="Times New Roman"/>
                <w:sz w:val="24"/>
                <w:szCs w:val="24"/>
              </w:rPr>
              <w:t xml:space="preserve">Наименование темы или раздела дисциплины (модуля)  </w:t>
            </w:r>
          </w:p>
        </w:tc>
        <w:tc>
          <w:tcPr>
            <w:tcW w:w="4925" w:type="dxa"/>
            <w:vMerge w:val="restart"/>
            <w:vAlign w:val="center"/>
          </w:tcPr>
          <w:p w:rsidR="00CE2AD3" w:rsidRPr="00E14328" w:rsidRDefault="00CE2AD3" w:rsidP="00793984">
            <w:pPr>
              <w:spacing w:after="0" w:line="240" w:lineRule="auto"/>
              <w:jc w:val="both"/>
              <w:rPr>
                <w:rFonts w:ascii="Times New Roman" w:hAnsi="Times New Roman"/>
                <w:sz w:val="24"/>
                <w:szCs w:val="24"/>
              </w:rPr>
            </w:pPr>
            <w:r w:rsidRPr="00E14328">
              <w:rPr>
                <w:rFonts w:ascii="Times New Roman" w:hAnsi="Times New Roman"/>
                <w:sz w:val="24"/>
                <w:szCs w:val="24"/>
              </w:rPr>
              <w:t>Вопросы для самопроверки</w:t>
            </w:r>
          </w:p>
        </w:tc>
      </w:tr>
      <w:tr w:rsidR="00CE2AD3" w:rsidRPr="00E14328" w:rsidTr="00CE2AD3">
        <w:trPr>
          <w:cantSplit/>
          <w:trHeight w:val="1134"/>
          <w:jc w:val="center"/>
        </w:trPr>
        <w:tc>
          <w:tcPr>
            <w:tcW w:w="1401" w:type="dxa"/>
            <w:vMerge/>
            <w:vAlign w:val="center"/>
          </w:tcPr>
          <w:p w:rsidR="00CE2AD3" w:rsidRPr="00E14328" w:rsidRDefault="00CE2AD3" w:rsidP="00793984">
            <w:pPr>
              <w:spacing w:after="0" w:line="240" w:lineRule="auto"/>
              <w:ind w:left="-269" w:firstLine="26"/>
              <w:jc w:val="center"/>
              <w:rPr>
                <w:rFonts w:ascii="Times New Roman" w:hAnsi="Times New Roman"/>
                <w:sz w:val="24"/>
                <w:szCs w:val="24"/>
              </w:rPr>
            </w:pPr>
          </w:p>
        </w:tc>
        <w:tc>
          <w:tcPr>
            <w:tcW w:w="2552" w:type="dxa"/>
            <w:vMerge/>
          </w:tcPr>
          <w:p w:rsidR="00CE2AD3" w:rsidRPr="00E14328" w:rsidRDefault="00CE2AD3" w:rsidP="00793984">
            <w:pPr>
              <w:spacing w:after="0" w:line="240" w:lineRule="auto"/>
              <w:jc w:val="both"/>
              <w:rPr>
                <w:rFonts w:ascii="Times New Roman" w:hAnsi="Times New Roman"/>
                <w:sz w:val="24"/>
                <w:szCs w:val="24"/>
              </w:rPr>
            </w:pPr>
          </w:p>
        </w:tc>
        <w:tc>
          <w:tcPr>
            <w:tcW w:w="4925" w:type="dxa"/>
            <w:vMerge/>
          </w:tcPr>
          <w:p w:rsidR="00CE2AD3" w:rsidRPr="00E14328" w:rsidRDefault="00CE2AD3" w:rsidP="00793984">
            <w:pPr>
              <w:spacing w:after="0" w:line="240" w:lineRule="auto"/>
              <w:jc w:val="both"/>
              <w:rPr>
                <w:rFonts w:ascii="Times New Roman" w:hAnsi="Times New Roman"/>
                <w:sz w:val="24"/>
                <w:szCs w:val="24"/>
              </w:rPr>
            </w:pPr>
          </w:p>
        </w:tc>
      </w:tr>
      <w:tr w:rsidR="00CE2AD3" w:rsidRPr="00E14328" w:rsidTr="00CE2AD3">
        <w:trPr>
          <w:jc w:val="center"/>
        </w:trPr>
        <w:tc>
          <w:tcPr>
            <w:tcW w:w="1401" w:type="dxa"/>
            <w:vAlign w:val="center"/>
          </w:tcPr>
          <w:p w:rsidR="00CE2AD3" w:rsidRPr="00E14328" w:rsidRDefault="00664F48" w:rsidP="00793984">
            <w:pPr>
              <w:spacing w:after="0" w:line="240" w:lineRule="auto"/>
              <w:ind w:left="-269" w:firstLine="26"/>
              <w:jc w:val="center"/>
              <w:rPr>
                <w:rFonts w:ascii="Times New Roman" w:hAnsi="Times New Roman"/>
                <w:sz w:val="24"/>
                <w:szCs w:val="24"/>
              </w:rPr>
            </w:pPr>
            <w:r>
              <w:rPr>
                <w:rFonts w:ascii="Times New Roman" w:hAnsi="Times New Roman"/>
                <w:sz w:val="24"/>
                <w:szCs w:val="24"/>
              </w:rPr>
              <w:t xml:space="preserve">Тема </w:t>
            </w:r>
            <w:r w:rsidR="00CE2AD3" w:rsidRPr="00E14328">
              <w:rPr>
                <w:rFonts w:ascii="Times New Roman" w:hAnsi="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CE2AD3" w:rsidRPr="00E14328" w:rsidRDefault="00664F48" w:rsidP="00664F48">
            <w:pPr>
              <w:jc w:val="both"/>
              <w:rPr>
                <w:rFonts w:ascii="Times New Roman" w:hAnsi="Times New Roman"/>
                <w:sz w:val="24"/>
                <w:szCs w:val="24"/>
              </w:rPr>
            </w:pPr>
            <w:r>
              <w:rPr>
                <w:rFonts w:ascii="Times New Roman" w:hAnsi="Times New Roman"/>
                <w:sz w:val="24"/>
                <w:szCs w:val="24"/>
              </w:rPr>
              <w:t xml:space="preserve"> </w:t>
            </w:r>
            <w:r w:rsidR="00CE2AD3" w:rsidRPr="00E14328">
              <w:rPr>
                <w:rFonts w:ascii="Times New Roman" w:hAnsi="Times New Roman"/>
                <w:bCs/>
                <w:sz w:val="24"/>
                <w:szCs w:val="24"/>
              </w:rPr>
              <w:t>Введение. Делопроизводственная документация в XVIII в.: коллежский период.</w:t>
            </w:r>
          </w:p>
        </w:tc>
        <w:tc>
          <w:tcPr>
            <w:tcW w:w="4925" w:type="dxa"/>
          </w:tcPr>
          <w:p w:rsidR="00CE2AD3" w:rsidRPr="00E14328" w:rsidRDefault="00CE2AD3" w:rsidP="00793984">
            <w:pPr>
              <w:spacing w:after="0" w:line="240" w:lineRule="auto"/>
              <w:jc w:val="both"/>
              <w:rPr>
                <w:rFonts w:ascii="Times New Roman" w:hAnsi="Times New Roman"/>
                <w:sz w:val="24"/>
                <w:szCs w:val="24"/>
              </w:rPr>
            </w:pPr>
            <w:r w:rsidRPr="00E14328">
              <w:rPr>
                <w:rFonts w:ascii="Times New Roman" w:hAnsi="Times New Roman"/>
                <w:sz w:val="24"/>
                <w:szCs w:val="24"/>
              </w:rPr>
              <w:t>1. Каковы особенности делопроизводственных материалов как вида письменных источников?</w:t>
            </w:r>
          </w:p>
          <w:p w:rsidR="00CE2AD3" w:rsidRPr="00E14328" w:rsidRDefault="00CE2AD3" w:rsidP="00793984">
            <w:pPr>
              <w:spacing w:after="0" w:line="240" w:lineRule="auto"/>
              <w:jc w:val="both"/>
              <w:rPr>
                <w:rFonts w:ascii="Times New Roman" w:hAnsi="Times New Roman"/>
                <w:sz w:val="24"/>
                <w:szCs w:val="24"/>
              </w:rPr>
            </w:pPr>
            <w:r w:rsidRPr="00E14328">
              <w:rPr>
                <w:rFonts w:ascii="Times New Roman" w:hAnsi="Times New Roman"/>
                <w:sz w:val="24"/>
                <w:szCs w:val="24"/>
              </w:rPr>
              <w:t>2. Как изменилась система делопроизводства в России в начале XVIII в.?</w:t>
            </w:r>
          </w:p>
          <w:p w:rsidR="00CE2AD3" w:rsidRPr="00E14328" w:rsidRDefault="00CE2AD3" w:rsidP="00793984">
            <w:pPr>
              <w:spacing w:after="0" w:line="240" w:lineRule="auto"/>
              <w:jc w:val="both"/>
              <w:rPr>
                <w:rFonts w:ascii="Times New Roman" w:hAnsi="Times New Roman"/>
                <w:sz w:val="24"/>
                <w:szCs w:val="24"/>
              </w:rPr>
            </w:pPr>
            <w:r w:rsidRPr="00E14328">
              <w:rPr>
                <w:rFonts w:ascii="Times New Roman" w:hAnsi="Times New Roman"/>
                <w:sz w:val="24"/>
                <w:szCs w:val="24"/>
              </w:rPr>
              <w:t>3. Охарактеризуйте один из комплексов делопроизводственной документации XVIII в.</w:t>
            </w:r>
          </w:p>
        </w:tc>
      </w:tr>
      <w:tr w:rsidR="00CE2AD3" w:rsidRPr="00E14328" w:rsidTr="00CE2AD3">
        <w:trPr>
          <w:jc w:val="center"/>
        </w:trPr>
        <w:tc>
          <w:tcPr>
            <w:tcW w:w="1401" w:type="dxa"/>
            <w:vAlign w:val="center"/>
          </w:tcPr>
          <w:p w:rsidR="00CE2AD3" w:rsidRPr="00E14328" w:rsidRDefault="00664F48" w:rsidP="00793984">
            <w:pPr>
              <w:spacing w:after="0" w:line="240" w:lineRule="auto"/>
              <w:ind w:left="-269" w:firstLine="26"/>
              <w:jc w:val="center"/>
              <w:rPr>
                <w:rFonts w:ascii="Times New Roman" w:hAnsi="Times New Roman"/>
                <w:sz w:val="24"/>
                <w:szCs w:val="24"/>
              </w:rPr>
            </w:pPr>
            <w:r>
              <w:rPr>
                <w:rFonts w:ascii="Times New Roman" w:hAnsi="Times New Roman"/>
                <w:sz w:val="24"/>
                <w:szCs w:val="24"/>
              </w:rPr>
              <w:t xml:space="preserve">Тема </w:t>
            </w:r>
            <w:r w:rsidR="00CE2AD3" w:rsidRPr="00E14328">
              <w:rPr>
                <w:rFonts w:ascii="Times New Roman" w:hAnsi="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tcPr>
          <w:p w:rsidR="00CE2AD3" w:rsidRPr="00E14328" w:rsidRDefault="00CE2AD3" w:rsidP="00793984">
            <w:pPr>
              <w:pStyle w:val="a6"/>
              <w:tabs>
                <w:tab w:val="left" w:pos="426"/>
              </w:tabs>
              <w:spacing w:after="0" w:line="240" w:lineRule="auto"/>
              <w:ind w:left="0"/>
              <w:jc w:val="both"/>
              <w:rPr>
                <w:rFonts w:ascii="Times New Roman" w:hAnsi="Times New Roman"/>
                <w:sz w:val="24"/>
                <w:szCs w:val="24"/>
              </w:rPr>
            </w:pPr>
            <w:r w:rsidRPr="00E14328">
              <w:rPr>
                <w:rFonts w:ascii="Times New Roman" w:hAnsi="Times New Roman"/>
                <w:sz w:val="24"/>
                <w:szCs w:val="24"/>
              </w:rPr>
              <w:t>Делопроизводственные материалы органов государственной власти в XIX веке: министерский период.</w:t>
            </w:r>
          </w:p>
        </w:tc>
        <w:tc>
          <w:tcPr>
            <w:tcW w:w="4925" w:type="dxa"/>
          </w:tcPr>
          <w:p w:rsidR="00CE2AD3" w:rsidRPr="00E14328" w:rsidRDefault="00CE2AD3" w:rsidP="00793984">
            <w:pPr>
              <w:tabs>
                <w:tab w:val="num" w:pos="-163"/>
              </w:tabs>
              <w:spacing w:after="0" w:line="240" w:lineRule="auto"/>
              <w:ind w:firstLine="17"/>
              <w:jc w:val="both"/>
              <w:rPr>
                <w:rFonts w:ascii="Times New Roman" w:hAnsi="Times New Roman"/>
                <w:sz w:val="24"/>
                <w:szCs w:val="24"/>
              </w:rPr>
            </w:pPr>
            <w:r w:rsidRPr="00E14328">
              <w:rPr>
                <w:rFonts w:ascii="Times New Roman" w:hAnsi="Times New Roman"/>
                <w:sz w:val="24"/>
                <w:szCs w:val="24"/>
              </w:rPr>
              <w:t>1. Как в XIX в. законодательно регламентировалась структура и виды делопроизводственных документов?</w:t>
            </w:r>
          </w:p>
          <w:p w:rsidR="00CE2AD3" w:rsidRPr="00E14328" w:rsidRDefault="00CE2AD3" w:rsidP="00793984">
            <w:pPr>
              <w:tabs>
                <w:tab w:val="num" w:pos="-163"/>
              </w:tabs>
              <w:spacing w:after="0" w:line="240" w:lineRule="auto"/>
              <w:ind w:firstLine="17"/>
              <w:jc w:val="both"/>
              <w:rPr>
                <w:rFonts w:ascii="Times New Roman" w:hAnsi="Times New Roman"/>
                <w:sz w:val="24"/>
                <w:szCs w:val="24"/>
              </w:rPr>
            </w:pPr>
            <w:r w:rsidRPr="00E14328">
              <w:rPr>
                <w:rFonts w:ascii="Times New Roman" w:hAnsi="Times New Roman"/>
                <w:sz w:val="24"/>
                <w:szCs w:val="24"/>
              </w:rPr>
              <w:t xml:space="preserve">2. Проанализируйте формуляр губернаторских отчетов </w:t>
            </w:r>
            <w:r w:rsidRPr="00E14328">
              <w:rPr>
                <w:rFonts w:ascii="Times New Roman" w:hAnsi="Times New Roman"/>
                <w:sz w:val="24"/>
                <w:szCs w:val="24"/>
                <w:lang w:val="en-US"/>
              </w:rPr>
              <w:t>XIX</w:t>
            </w:r>
            <w:r w:rsidRPr="00E14328">
              <w:rPr>
                <w:rFonts w:ascii="Times New Roman" w:hAnsi="Times New Roman"/>
                <w:sz w:val="24"/>
                <w:szCs w:val="24"/>
              </w:rPr>
              <w:t xml:space="preserve"> в.</w:t>
            </w:r>
          </w:p>
          <w:p w:rsidR="00CE2AD3" w:rsidRPr="00E14328" w:rsidRDefault="00CE2AD3" w:rsidP="00793984">
            <w:pPr>
              <w:tabs>
                <w:tab w:val="num" w:pos="-163"/>
              </w:tabs>
              <w:spacing w:after="0" w:line="240" w:lineRule="auto"/>
              <w:ind w:firstLine="17"/>
              <w:jc w:val="both"/>
              <w:rPr>
                <w:rFonts w:ascii="Times New Roman" w:hAnsi="Times New Roman"/>
                <w:sz w:val="24"/>
                <w:szCs w:val="24"/>
              </w:rPr>
            </w:pPr>
            <w:r w:rsidRPr="00E14328">
              <w:rPr>
                <w:rFonts w:ascii="Times New Roman" w:hAnsi="Times New Roman"/>
                <w:sz w:val="24"/>
                <w:szCs w:val="24"/>
              </w:rPr>
              <w:t>3. Какие возможности дают адрес-календари для изучения чиновничества XIX в.?</w:t>
            </w:r>
          </w:p>
        </w:tc>
      </w:tr>
      <w:tr w:rsidR="00CE2AD3" w:rsidRPr="00E14328" w:rsidTr="00CE2AD3">
        <w:trPr>
          <w:jc w:val="center"/>
        </w:trPr>
        <w:tc>
          <w:tcPr>
            <w:tcW w:w="1401" w:type="dxa"/>
            <w:vAlign w:val="center"/>
          </w:tcPr>
          <w:p w:rsidR="00CE2AD3" w:rsidRPr="00E14328" w:rsidRDefault="00664F48" w:rsidP="00793984">
            <w:pPr>
              <w:spacing w:after="0" w:line="240" w:lineRule="auto"/>
              <w:ind w:left="-269" w:firstLine="26"/>
              <w:jc w:val="center"/>
              <w:rPr>
                <w:rFonts w:ascii="Times New Roman" w:hAnsi="Times New Roman"/>
                <w:sz w:val="24"/>
                <w:szCs w:val="24"/>
              </w:rPr>
            </w:pPr>
            <w:r>
              <w:rPr>
                <w:rFonts w:ascii="Times New Roman" w:hAnsi="Times New Roman"/>
                <w:sz w:val="24"/>
                <w:szCs w:val="24"/>
              </w:rPr>
              <w:t>Тема 3</w:t>
            </w:r>
          </w:p>
        </w:tc>
        <w:tc>
          <w:tcPr>
            <w:tcW w:w="2552" w:type="dxa"/>
            <w:tcBorders>
              <w:top w:val="single" w:sz="6" w:space="0" w:color="auto"/>
              <w:left w:val="single" w:sz="6" w:space="0" w:color="auto"/>
              <w:bottom w:val="single" w:sz="4" w:space="0" w:color="auto"/>
              <w:right w:val="single" w:sz="6" w:space="0" w:color="auto"/>
            </w:tcBorders>
          </w:tcPr>
          <w:p w:rsidR="00CE2AD3" w:rsidRPr="00E14328" w:rsidRDefault="00CE2AD3" w:rsidP="00793984">
            <w:pPr>
              <w:rPr>
                <w:rFonts w:ascii="Times New Roman" w:hAnsi="Times New Roman"/>
                <w:sz w:val="24"/>
                <w:szCs w:val="24"/>
              </w:rPr>
            </w:pPr>
            <w:r w:rsidRPr="00E14328">
              <w:rPr>
                <w:rFonts w:ascii="Times New Roman" w:hAnsi="Times New Roman"/>
                <w:sz w:val="24"/>
                <w:szCs w:val="24"/>
              </w:rPr>
              <w:t>Усложнение делопроизводственной документации в начале XX в. в связи с эволюцией государственного аппарата.</w:t>
            </w:r>
          </w:p>
        </w:tc>
        <w:tc>
          <w:tcPr>
            <w:tcW w:w="4925" w:type="dxa"/>
          </w:tcPr>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1. Объясните взаимосвязь изменений в структуре государственного аппарата и делопроизводственной документации в начале ХХ в.</w:t>
            </w:r>
          </w:p>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2. Сравните журналы заседаний и стенографические отчеты как источники по истории государственных учреждений.</w:t>
            </w:r>
          </w:p>
          <w:p w:rsidR="00CE2AD3" w:rsidRPr="00E14328" w:rsidRDefault="00CE2AD3" w:rsidP="00793984">
            <w:pPr>
              <w:autoSpaceDE w:val="0"/>
              <w:autoSpaceDN w:val="0"/>
              <w:adjustRightInd w:val="0"/>
              <w:spacing w:after="0" w:line="240" w:lineRule="auto"/>
              <w:jc w:val="both"/>
              <w:rPr>
                <w:rFonts w:ascii="Times New Roman" w:hAnsi="Times New Roman"/>
                <w:sz w:val="24"/>
                <w:szCs w:val="24"/>
              </w:rPr>
            </w:pPr>
            <w:r w:rsidRPr="00E14328">
              <w:rPr>
                <w:rFonts w:ascii="Times New Roman" w:eastAsia="Times New Roman" w:hAnsi="Times New Roman"/>
                <w:color w:val="000000"/>
                <w:sz w:val="24"/>
                <w:szCs w:val="24"/>
                <w:lang w:eastAsia="ru-RU"/>
              </w:rPr>
              <w:t>3. Охарактеризуйте один из комплексов специальной делопроизводственной документации начала ХХ в.</w:t>
            </w:r>
          </w:p>
        </w:tc>
      </w:tr>
      <w:tr w:rsidR="00CE2AD3" w:rsidRPr="00E14328" w:rsidTr="00CE2AD3">
        <w:trPr>
          <w:jc w:val="center"/>
        </w:trPr>
        <w:tc>
          <w:tcPr>
            <w:tcW w:w="1401" w:type="dxa"/>
            <w:vAlign w:val="center"/>
          </w:tcPr>
          <w:p w:rsidR="00CE2AD3" w:rsidRPr="00E14328" w:rsidRDefault="00664F48" w:rsidP="00793984">
            <w:pPr>
              <w:spacing w:after="0" w:line="240" w:lineRule="auto"/>
              <w:ind w:left="-269" w:firstLine="26"/>
              <w:jc w:val="center"/>
              <w:rPr>
                <w:rFonts w:ascii="Times New Roman" w:hAnsi="Times New Roman"/>
                <w:sz w:val="24"/>
                <w:szCs w:val="24"/>
              </w:rPr>
            </w:pPr>
            <w:r>
              <w:rPr>
                <w:rFonts w:ascii="Times New Roman" w:hAnsi="Times New Roman"/>
                <w:sz w:val="24"/>
                <w:szCs w:val="24"/>
              </w:rPr>
              <w:t xml:space="preserve">Тема </w:t>
            </w:r>
            <w:r w:rsidR="00CE2AD3" w:rsidRPr="00E14328">
              <w:rPr>
                <w:rFonts w:ascii="Times New Roman" w:hAnsi="Times New Roman"/>
                <w:sz w:val="24"/>
                <w:szCs w:val="24"/>
              </w:rPr>
              <w:t>4</w:t>
            </w:r>
          </w:p>
        </w:tc>
        <w:tc>
          <w:tcPr>
            <w:tcW w:w="2552" w:type="dxa"/>
            <w:tcBorders>
              <w:top w:val="single" w:sz="4" w:space="0" w:color="auto"/>
              <w:left w:val="single" w:sz="6" w:space="0" w:color="auto"/>
              <w:bottom w:val="single" w:sz="4" w:space="0" w:color="auto"/>
              <w:right w:val="single" w:sz="6" w:space="0" w:color="auto"/>
            </w:tcBorders>
          </w:tcPr>
          <w:p w:rsidR="00CE2AD3" w:rsidRPr="00E14328" w:rsidRDefault="00CE2AD3" w:rsidP="00793984">
            <w:pPr>
              <w:pStyle w:val="a6"/>
              <w:tabs>
                <w:tab w:val="left" w:pos="426"/>
              </w:tabs>
              <w:spacing w:after="0" w:line="240" w:lineRule="auto"/>
              <w:ind w:left="0"/>
              <w:jc w:val="both"/>
              <w:rPr>
                <w:rFonts w:ascii="Times New Roman" w:hAnsi="Times New Roman"/>
                <w:sz w:val="24"/>
                <w:szCs w:val="24"/>
              </w:rPr>
            </w:pPr>
            <w:r w:rsidRPr="00E14328">
              <w:rPr>
                <w:rFonts w:ascii="Times New Roman" w:hAnsi="Times New Roman"/>
                <w:sz w:val="24"/>
                <w:szCs w:val="24"/>
              </w:rPr>
              <w:t xml:space="preserve"> Делопроизводственные материалы общественных организаций и капиталистических предприятий в конце XIX – начале XX вв.</w:t>
            </w:r>
          </w:p>
        </w:tc>
        <w:tc>
          <w:tcPr>
            <w:tcW w:w="4925" w:type="dxa"/>
          </w:tcPr>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1. В чем отличия делопроизводственных материалов общественных организаций от государственного делопроизводства?</w:t>
            </w:r>
          </w:p>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2. Охарактеризуйте программы политических партий как исторический источник.</w:t>
            </w:r>
          </w:p>
          <w:p w:rsidR="00CE2AD3" w:rsidRPr="00E14328" w:rsidRDefault="00CE2AD3" w:rsidP="00793984">
            <w:pPr>
              <w:autoSpaceDE w:val="0"/>
              <w:autoSpaceDN w:val="0"/>
              <w:adjustRightInd w:val="0"/>
              <w:spacing w:after="0" w:line="240" w:lineRule="auto"/>
              <w:jc w:val="both"/>
              <w:rPr>
                <w:rFonts w:ascii="Times New Roman" w:hAnsi="Times New Roman"/>
                <w:sz w:val="24"/>
                <w:szCs w:val="24"/>
              </w:rPr>
            </w:pPr>
            <w:r w:rsidRPr="00E14328">
              <w:rPr>
                <w:rFonts w:ascii="Times New Roman" w:eastAsia="Times New Roman" w:hAnsi="Times New Roman"/>
                <w:color w:val="000000"/>
                <w:sz w:val="24"/>
                <w:szCs w:val="24"/>
                <w:lang w:eastAsia="ru-RU"/>
              </w:rPr>
              <w:t>3. Как применяются делопроизводственные документы предприятий для изучения социально-экономической истории России?</w:t>
            </w:r>
          </w:p>
        </w:tc>
      </w:tr>
      <w:tr w:rsidR="00CE2AD3" w:rsidRPr="00E14328" w:rsidTr="00CE2AD3">
        <w:trPr>
          <w:jc w:val="center"/>
        </w:trPr>
        <w:tc>
          <w:tcPr>
            <w:tcW w:w="1401" w:type="dxa"/>
            <w:vAlign w:val="center"/>
          </w:tcPr>
          <w:p w:rsidR="00CE2AD3" w:rsidRPr="00E14328" w:rsidRDefault="00664F48" w:rsidP="00793984">
            <w:pPr>
              <w:spacing w:after="0" w:line="240" w:lineRule="auto"/>
              <w:ind w:left="-269" w:firstLine="26"/>
              <w:jc w:val="center"/>
              <w:rPr>
                <w:rFonts w:ascii="Times New Roman" w:hAnsi="Times New Roman"/>
                <w:sz w:val="24"/>
                <w:szCs w:val="24"/>
              </w:rPr>
            </w:pPr>
            <w:r>
              <w:rPr>
                <w:rFonts w:ascii="Times New Roman" w:hAnsi="Times New Roman"/>
                <w:sz w:val="24"/>
                <w:szCs w:val="24"/>
              </w:rPr>
              <w:t xml:space="preserve">Тем </w:t>
            </w:r>
            <w:r w:rsidR="00CE2AD3" w:rsidRPr="00E14328">
              <w:rPr>
                <w:rFonts w:ascii="Times New Roman" w:hAnsi="Times New Roman"/>
                <w:sz w:val="24"/>
                <w:szCs w:val="24"/>
              </w:rPr>
              <w:t>5</w:t>
            </w:r>
          </w:p>
        </w:tc>
        <w:tc>
          <w:tcPr>
            <w:tcW w:w="2552" w:type="dxa"/>
            <w:tcBorders>
              <w:top w:val="single" w:sz="4" w:space="0" w:color="auto"/>
              <w:left w:val="single" w:sz="6" w:space="0" w:color="auto"/>
              <w:bottom w:val="single" w:sz="6" w:space="0" w:color="auto"/>
              <w:right w:val="single" w:sz="6" w:space="0" w:color="auto"/>
            </w:tcBorders>
          </w:tcPr>
          <w:p w:rsidR="00CE2AD3" w:rsidRPr="00E14328" w:rsidRDefault="00CE2AD3" w:rsidP="00664F48">
            <w:pPr>
              <w:pStyle w:val="Default"/>
            </w:pPr>
            <w:r w:rsidRPr="00E14328">
              <w:t xml:space="preserve"> Делопроизводственная документация Советского государства (1917 – 1930е гг.) </w:t>
            </w:r>
          </w:p>
        </w:tc>
        <w:tc>
          <w:tcPr>
            <w:tcW w:w="4925" w:type="dxa"/>
          </w:tcPr>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1. Сравните формуляр одного из видов делопроизводственных документов до и после революции 1917 г.</w:t>
            </w:r>
          </w:p>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2. Охарактеризуйте один из новых видов делопроизводственных документов, появившихся в Советской России.</w:t>
            </w:r>
          </w:p>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3. Охарактеризуйте один из комплексов специальной делопроизводственной документации 1920х-1930х гг.</w:t>
            </w:r>
          </w:p>
        </w:tc>
      </w:tr>
      <w:tr w:rsidR="00CE2AD3" w:rsidRPr="00E14328" w:rsidTr="00CE2AD3">
        <w:trPr>
          <w:jc w:val="center"/>
        </w:trPr>
        <w:tc>
          <w:tcPr>
            <w:tcW w:w="1401" w:type="dxa"/>
            <w:vAlign w:val="center"/>
          </w:tcPr>
          <w:p w:rsidR="00CE2AD3" w:rsidRPr="00E14328" w:rsidRDefault="00664F48" w:rsidP="00793984">
            <w:pPr>
              <w:spacing w:after="0" w:line="240" w:lineRule="auto"/>
              <w:ind w:left="-269" w:firstLine="26"/>
              <w:jc w:val="center"/>
              <w:rPr>
                <w:rFonts w:ascii="Times New Roman" w:hAnsi="Times New Roman"/>
                <w:sz w:val="24"/>
                <w:szCs w:val="24"/>
              </w:rPr>
            </w:pPr>
            <w:r>
              <w:rPr>
                <w:rFonts w:ascii="Times New Roman" w:hAnsi="Times New Roman"/>
                <w:sz w:val="24"/>
                <w:szCs w:val="24"/>
              </w:rPr>
              <w:t xml:space="preserve">Тема </w:t>
            </w:r>
            <w:r w:rsidR="00CE2AD3" w:rsidRPr="00E14328">
              <w:rPr>
                <w:rFonts w:ascii="Times New Roman" w:hAnsi="Times New Roman"/>
                <w:sz w:val="24"/>
                <w:szCs w:val="24"/>
              </w:rPr>
              <w:t>6</w:t>
            </w:r>
          </w:p>
        </w:tc>
        <w:tc>
          <w:tcPr>
            <w:tcW w:w="2552" w:type="dxa"/>
            <w:tcBorders>
              <w:top w:val="single" w:sz="6" w:space="0" w:color="auto"/>
              <w:left w:val="single" w:sz="6" w:space="0" w:color="auto"/>
              <w:bottom w:val="single" w:sz="4" w:space="0" w:color="auto"/>
              <w:right w:val="single" w:sz="6" w:space="0" w:color="auto"/>
            </w:tcBorders>
          </w:tcPr>
          <w:p w:rsidR="00CE2AD3" w:rsidRPr="00E14328" w:rsidRDefault="00CE2AD3" w:rsidP="00793984">
            <w:pPr>
              <w:pStyle w:val="-tbl-left"/>
              <w:jc w:val="both"/>
              <w:rPr>
                <w:rFonts w:ascii="Times New Roman" w:hAnsi="Times New Roman"/>
              </w:rPr>
            </w:pPr>
            <w:r w:rsidRPr="00E14328">
              <w:rPr>
                <w:rFonts w:ascii="Times New Roman" w:hAnsi="Times New Roman"/>
              </w:rPr>
              <w:t>Делопроизводственная документация в СССР второй половины ХХ в.</w:t>
            </w:r>
          </w:p>
        </w:tc>
        <w:tc>
          <w:tcPr>
            <w:tcW w:w="4925" w:type="dxa"/>
          </w:tcPr>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1. Какие основные виды делопроизводственных материалов существовали в СССР?</w:t>
            </w:r>
          </w:p>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2. Каковы правила и принципы публикации делопроизводственных документов?</w:t>
            </w:r>
          </w:p>
          <w:p w:rsidR="00CE2AD3" w:rsidRPr="00E14328" w:rsidRDefault="00CE2AD3" w:rsidP="00793984">
            <w:pPr>
              <w:autoSpaceDE w:val="0"/>
              <w:autoSpaceDN w:val="0"/>
              <w:adjustRightInd w:val="0"/>
              <w:spacing w:after="0" w:line="240" w:lineRule="auto"/>
              <w:jc w:val="both"/>
              <w:rPr>
                <w:rFonts w:ascii="Times New Roman" w:hAnsi="Times New Roman"/>
                <w:sz w:val="24"/>
                <w:szCs w:val="24"/>
              </w:rPr>
            </w:pPr>
            <w:r w:rsidRPr="00E14328">
              <w:rPr>
                <w:rFonts w:ascii="Times New Roman" w:eastAsia="Times New Roman" w:hAnsi="Times New Roman"/>
                <w:color w:val="000000"/>
                <w:sz w:val="24"/>
                <w:szCs w:val="24"/>
                <w:lang w:eastAsia="ru-RU"/>
              </w:rPr>
              <w:t>3. Охарактеризуйте один из комплексов специальной делопроизводственной документации 1950х-1980х гг.</w:t>
            </w:r>
          </w:p>
        </w:tc>
      </w:tr>
      <w:tr w:rsidR="00CE2AD3" w:rsidRPr="00E14328" w:rsidTr="00CE2AD3">
        <w:trPr>
          <w:jc w:val="center"/>
        </w:trPr>
        <w:tc>
          <w:tcPr>
            <w:tcW w:w="1401" w:type="dxa"/>
            <w:vAlign w:val="center"/>
          </w:tcPr>
          <w:p w:rsidR="00CE2AD3" w:rsidRPr="00E14328" w:rsidRDefault="00664F48" w:rsidP="00793984">
            <w:pPr>
              <w:spacing w:after="0" w:line="240" w:lineRule="auto"/>
              <w:ind w:left="-269" w:firstLine="26"/>
              <w:jc w:val="center"/>
              <w:rPr>
                <w:rFonts w:ascii="Times New Roman" w:hAnsi="Times New Roman"/>
                <w:sz w:val="24"/>
                <w:szCs w:val="24"/>
              </w:rPr>
            </w:pPr>
            <w:r>
              <w:rPr>
                <w:rFonts w:ascii="Times New Roman" w:hAnsi="Times New Roman"/>
                <w:sz w:val="24"/>
                <w:szCs w:val="24"/>
              </w:rPr>
              <w:t xml:space="preserve">Тема </w:t>
            </w:r>
            <w:r w:rsidR="00CE2AD3" w:rsidRPr="00E14328">
              <w:rPr>
                <w:rFonts w:ascii="Times New Roman" w:hAnsi="Times New Roman"/>
                <w:sz w:val="24"/>
                <w:szCs w:val="24"/>
              </w:rPr>
              <w:t>7</w:t>
            </w:r>
          </w:p>
        </w:tc>
        <w:tc>
          <w:tcPr>
            <w:tcW w:w="2552" w:type="dxa"/>
            <w:tcBorders>
              <w:top w:val="single" w:sz="4" w:space="0" w:color="auto"/>
              <w:left w:val="single" w:sz="6" w:space="0" w:color="auto"/>
              <w:bottom w:val="single" w:sz="4" w:space="0" w:color="auto"/>
              <w:right w:val="single" w:sz="6" w:space="0" w:color="auto"/>
            </w:tcBorders>
          </w:tcPr>
          <w:p w:rsidR="00CE2AD3" w:rsidRPr="00E14328" w:rsidRDefault="00CE2AD3" w:rsidP="00793984">
            <w:pPr>
              <w:pStyle w:val="a6"/>
              <w:tabs>
                <w:tab w:val="left" w:pos="426"/>
              </w:tabs>
              <w:spacing w:after="0" w:line="240" w:lineRule="auto"/>
              <w:ind w:left="0"/>
              <w:jc w:val="both"/>
              <w:rPr>
                <w:rFonts w:ascii="Times New Roman" w:hAnsi="Times New Roman"/>
                <w:sz w:val="24"/>
                <w:szCs w:val="24"/>
              </w:rPr>
            </w:pPr>
            <w:r w:rsidRPr="00E14328">
              <w:rPr>
                <w:rFonts w:ascii="Times New Roman" w:hAnsi="Times New Roman"/>
                <w:bCs/>
                <w:spacing w:val="10"/>
                <w:sz w:val="24"/>
                <w:szCs w:val="24"/>
              </w:rPr>
              <w:t>Делопроизводственная документация современной России: проблемы использования источника.</w:t>
            </w:r>
          </w:p>
        </w:tc>
        <w:tc>
          <w:tcPr>
            <w:tcW w:w="4925" w:type="dxa"/>
          </w:tcPr>
          <w:p w:rsidR="00CE2AD3" w:rsidRPr="00E14328" w:rsidRDefault="00CE2AD3" w:rsidP="0079398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14328">
              <w:rPr>
                <w:rFonts w:ascii="Times New Roman" w:eastAsia="Times New Roman" w:hAnsi="Times New Roman"/>
                <w:color w:val="000000"/>
                <w:sz w:val="24"/>
                <w:szCs w:val="24"/>
                <w:lang w:eastAsia="ru-RU"/>
              </w:rPr>
              <w:t>1. Как изменилась структура государственной делопроизводственной документации в России 1990х-2000х гг.?</w:t>
            </w:r>
          </w:p>
          <w:p w:rsidR="00CE2AD3" w:rsidRPr="00E14328" w:rsidRDefault="00CE2AD3" w:rsidP="00793984">
            <w:pPr>
              <w:autoSpaceDE w:val="0"/>
              <w:autoSpaceDN w:val="0"/>
              <w:adjustRightInd w:val="0"/>
              <w:spacing w:after="0" w:line="240" w:lineRule="auto"/>
              <w:jc w:val="both"/>
              <w:rPr>
                <w:rFonts w:ascii="Times New Roman" w:hAnsi="Times New Roman"/>
                <w:sz w:val="24"/>
                <w:szCs w:val="24"/>
              </w:rPr>
            </w:pPr>
            <w:r w:rsidRPr="00E14328">
              <w:rPr>
                <w:rFonts w:ascii="Times New Roman" w:eastAsia="Times New Roman" w:hAnsi="Times New Roman"/>
                <w:color w:val="000000"/>
                <w:sz w:val="24"/>
                <w:szCs w:val="24"/>
                <w:lang w:eastAsia="ru-RU"/>
              </w:rPr>
              <w:t>2.</w:t>
            </w:r>
            <w:r w:rsidRPr="00E14328">
              <w:rPr>
                <w:rFonts w:ascii="Times New Roman" w:hAnsi="Times New Roman"/>
                <w:sz w:val="24"/>
                <w:szCs w:val="24"/>
              </w:rPr>
              <w:t xml:space="preserve"> Как можно оценить доступность разных видов делопроизводственной документации в современной России?</w:t>
            </w:r>
          </w:p>
        </w:tc>
      </w:tr>
    </w:tbl>
    <w:p w:rsidR="00135252" w:rsidRPr="00E14328" w:rsidRDefault="00135252" w:rsidP="00386EDA">
      <w:pPr>
        <w:pStyle w:val="a0"/>
        <w:numPr>
          <w:ilvl w:val="0"/>
          <w:numId w:val="0"/>
        </w:numPr>
        <w:spacing w:line="276" w:lineRule="auto"/>
        <w:rPr>
          <w:b/>
          <w:i/>
        </w:rPr>
      </w:pPr>
    </w:p>
    <w:p w:rsidR="00596737" w:rsidRPr="00EF3636" w:rsidRDefault="00596737" w:rsidP="00DA0832">
      <w:pPr>
        <w:pStyle w:val="a6"/>
        <w:keepNext/>
        <w:overflowPunct w:val="0"/>
        <w:autoSpaceDE w:val="0"/>
        <w:autoSpaceDN w:val="0"/>
        <w:adjustRightInd w:val="0"/>
        <w:ind w:left="0"/>
        <w:textAlignment w:val="baseline"/>
        <w:outlineLvl w:val="0"/>
        <w:rPr>
          <w:rFonts w:ascii="Times New Roman" w:hAnsi="Times New Roman"/>
          <w:b/>
          <w:kern w:val="52"/>
          <w:sz w:val="28"/>
          <w:szCs w:val="28"/>
          <w:lang w:eastAsia="ru-RU"/>
        </w:rPr>
      </w:pPr>
      <w:bookmarkStart w:id="21" w:name="_Toc483393422"/>
      <w:bookmarkStart w:id="22" w:name="_Toc487114185"/>
      <w:bookmarkStart w:id="23" w:name="_Toc488840744"/>
      <w:bookmarkStart w:id="24" w:name="_Toc482179865"/>
      <w:r w:rsidRPr="00EF3636">
        <w:rPr>
          <w:rFonts w:ascii="Times New Roman" w:hAnsi="Times New Roman"/>
          <w:b/>
          <w:kern w:val="52"/>
          <w:sz w:val="28"/>
          <w:szCs w:val="28"/>
          <w:lang w:eastAsia="ru-RU"/>
        </w:rPr>
        <w:t>6.</w:t>
      </w:r>
      <w:r>
        <w:rPr>
          <w:rFonts w:ascii="Times New Roman" w:hAnsi="Times New Roman"/>
          <w:b/>
          <w:kern w:val="52"/>
          <w:sz w:val="28"/>
          <w:szCs w:val="28"/>
          <w:lang w:eastAsia="ru-RU"/>
        </w:rPr>
        <w:t>4</w:t>
      </w:r>
      <w:r w:rsidRPr="00EF3636">
        <w:rPr>
          <w:rFonts w:ascii="Times New Roman" w:hAnsi="Times New Roman"/>
          <w:b/>
          <w:kern w:val="52"/>
          <w:sz w:val="28"/>
          <w:szCs w:val="28"/>
          <w:lang w:eastAsia="ru-RU"/>
        </w:rPr>
        <w:t>. Нормативные правовые документы</w:t>
      </w:r>
      <w:bookmarkEnd w:id="21"/>
      <w:bookmarkEnd w:id="22"/>
      <w:bookmarkEnd w:id="23"/>
    </w:p>
    <w:p w:rsidR="00596737" w:rsidRPr="00CE2AD3" w:rsidRDefault="00CE2AD3" w:rsidP="00DA0832">
      <w:pPr>
        <w:pStyle w:val="a6"/>
        <w:keepNext/>
        <w:overflowPunct w:val="0"/>
        <w:autoSpaceDE w:val="0"/>
        <w:autoSpaceDN w:val="0"/>
        <w:adjustRightInd w:val="0"/>
        <w:ind w:left="0"/>
        <w:textAlignment w:val="baseline"/>
        <w:outlineLvl w:val="0"/>
        <w:rPr>
          <w:rFonts w:ascii="Times New Roman" w:hAnsi="Times New Roman"/>
          <w:kern w:val="52"/>
          <w:sz w:val="24"/>
          <w:szCs w:val="24"/>
          <w:lang w:eastAsia="ru-RU"/>
        </w:rPr>
      </w:pPr>
      <w:r w:rsidRPr="00CE2AD3">
        <w:rPr>
          <w:rFonts w:ascii="Times New Roman" w:hAnsi="Times New Roman"/>
          <w:kern w:val="52"/>
          <w:sz w:val="24"/>
          <w:szCs w:val="24"/>
          <w:lang w:eastAsia="ru-RU"/>
        </w:rPr>
        <w:t xml:space="preserve">Не предусмотрены </w:t>
      </w:r>
    </w:p>
    <w:p w:rsidR="00CE2AD3" w:rsidRDefault="00CE2AD3" w:rsidP="00DA0832">
      <w:pPr>
        <w:pStyle w:val="a6"/>
        <w:keepNext/>
        <w:overflowPunct w:val="0"/>
        <w:autoSpaceDE w:val="0"/>
        <w:autoSpaceDN w:val="0"/>
        <w:adjustRightInd w:val="0"/>
        <w:ind w:left="0"/>
        <w:textAlignment w:val="baseline"/>
        <w:outlineLvl w:val="0"/>
        <w:rPr>
          <w:rFonts w:ascii="Times New Roman" w:hAnsi="Times New Roman"/>
          <w:b/>
          <w:kern w:val="52"/>
          <w:sz w:val="28"/>
          <w:szCs w:val="28"/>
          <w:lang w:eastAsia="ru-RU"/>
        </w:rPr>
      </w:pPr>
      <w:bookmarkStart w:id="25" w:name="_Toc483393424"/>
      <w:bookmarkStart w:id="26" w:name="_Toc487114187"/>
      <w:bookmarkStart w:id="27" w:name="_Toc488840745"/>
    </w:p>
    <w:p w:rsidR="00596737" w:rsidRDefault="00596737" w:rsidP="00DA0832">
      <w:pPr>
        <w:pStyle w:val="a6"/>
        <w:keepNext/>
        <w:overflowPunct w:val="0"/>
        <w:autoSpaceDE w:val="0"/>
        <w:autoSpaceDN w:val="0"/>
        <w:adjustRightInd w:val="0"/>
        <w:ind w:left="0"/>
        <w:textAlignment w:val="baseline"/>
        <w:outlineLvl w:val="0"/>
        <w:rPr>
          <w:rFonts w:ascii="Times New Roman" w:hAnsi="Times New Roman"/>
          <w:b/>
          <w:kern w:val="52"/>
          <w:sz w:val="28"/>
          <w:szCs w:val="28"/>
          <w:lang w:eastAsia="ru-RU"/>
        </w:rPr>
      </w:pPr>
      <w:r w:rsidRPr="00EF3636">
        <w:rPr>
          <w:rFonts w:ascii="Times New Roman" w:hAnsi="Times New Roman"/>
          <w:b/>
          <w:kern w:val="52"/>
          <w:sz w:val="28"/>
          <w:szCs w:val="28"/>
          <w:lang w:eastAsia="ru-RU"/>
        </w:rPr>
        <w:t>6.5. Интернет-ресурсы</w:t>
      </w:r>
      <w:bookmarkEnd w:id="25"/>
      <w:bookmarkEnd w:id="26"/>
      <w:bookmarkEnd w:id="27"/>
    </w:p>
    <w:p w:rsidR="00596737" w:rsidRPr="00BE1BEE" w:rsidRDefault="00596737" w:rsidP="00596737">
      <w:pPr>
        <w:jc w:val="center"/>
        <w:rPr>
          <w:rFonts w:ascii="Times New Roman" w:hAnsi="Times New Roman"/>
          <w:sz w:val="24"/>
          <w:szCs w:val="24"/>
        </w:rPr>
      </w:pPr>
      <w:r w:rsidRPr="00BE1BEE">
        <w:rPr>
          <w:rFonts w:ascii="Times New Roman" w:hAnsi="Times New Roman"/>
          <w:sz w:val="24"/>
          <w:szCs w:val="24"/>
        </w:rPr>
        <w:t xml:space="preserve">СЗИУ располагает доступом через сайт научной библиотеки </w:t>
      </w:r>
      <w:hyperlink r:id="rId9" w:history="1">
        <w:r w:rsidRPr="00BE1BEE">
          <w:rPr>
            <w:rFonts w:ascii="Times New Roman" w:hAnsi="Times New Roman"/>
            <w:color w:val="0000FF"/>
            <w:sz w:val="24"/>
            <w:szCs w:val="24"/>
            <w:u w:val="single"/>
          </w:rPr>
          <w:t>http://nwapa.spb.ru/</w:t>
        </w:r>
      </w:hyperlink>
      <w:r w:rsidRPr="00BE1BEE">
        <w:rPr>
          <w:rFonts w:ascii="Times New Roman" w:hAnsi="Times New Roman"/>
          <w:sz w:val="24"/>
          <w:szCs w:val="24"/>
        </w:rPr>
        <w:t xml:space="preserve">  к следующим подписным электронным ресурсам:</w:t>
      </w:r>
    </w:p>
    <w:p w:rsidR="00596737" w:rsidRPr="00BE1BEE" w:rsidRDefault="00596737" w:rsidP="00596737">
      <w:pPr>
        <w:ind w:firstLine="709"/>
        <w:rPr>
          <w:rFonts w:ascii="Times New Roman" w:hAnsi="Times New Roman"/>
          <w:b/>
          <w:i/>
          <w:sz w:val="24"/>
          <w:szCs w:val="24"/>
        </w:rPr>
      </w:pPr>
      <w:r w:rsidRPr="00BE1BEE">
        <w:rPr>
          <w:rFonts w:ascii="Times New Roman" w:hAnsi="Times New Roman"/>
          <w:b/>
          <w:i/>
          <w:sz w:val="24"/>
          <w:szCs w:val="24"/>
        </w:rPr>
        <w:t>Русскоязычные ресурсы</w:t>
      </w:r>
    </w:p>
    <w:p w:rsidR="00596737" w:rsidRPr="00BE1BEE" w:rsidRDefault="00596737" w:rsidP="00596737">
      <w:pPr>
        <w:numPr>
          <w:ilvl w:val="0"/>
          <w:numId w:val="64"/>
        </w:numPr>
        <w:spacing w:after="0" w:line="240" w:lineRule="auto"/>
        <w:contextualSpacing/>
        <w:jc w:val="both"/>
        <w:rPr>
          <w:rFonts w:ascii="Times New Roman" w:hAnsi="Times New Roman"/>
          <w:sz w:val="24"/>
          <w:szCs w:val="24"/>
        </w:rPr>
      </w:pPr>
      <w:r w:rsidRPr="00BE1BEE">
        <w:rPr>
          <w:rFonts w:ascii="Times New Roman" w:hAnsi="Times New Roman"/>
          <w:sz w:val="24"/>
          <w:szCs w:val="24"/>
        </w:rPr>
        <w:t xml:space="preserve">Электронные учебники электронно-библиотечной системы (ЭБС) «Айбукс» </w:t>
      </w:r>
      <w:hyperlink r:id="rId10" w:history="1">
        <w:r w:rsidRPr="00BE1BEE">
          <w:rPr>
            <w:rFonts w:ascii="Times New Roman" w:hAnsi="Times New Roman"/>
            <w:color w:val="0000FF"/>
            <w:sz w:val="24"/>
            <w:szCs w:val="24"/>
            <w:u w:val="single"/>
          </w:rPr>
          <w:t>http://www.nwapa.spb.ru/index.php?page_id=76</w:t>
        </w:r>
      </w:hyperlink>
    </w:p>
    <w:p w:rsidR="00596737" w:rsidRPr="00BE1BEE" w:rsidRDefault="00596737" w:rsidP="00596737">
      <w:pPr>
        <w:numPr>
          <w:ilvl w:val="0"/>
          <w:numId w:val="64"/>
        </w:numPr>
        <w:spacing w:after="0" w:line="240" w:lineRule="auto"/>
        <w:contextualSpacing/>
        <w:jc w:val="both"/>
        <w:rPr>
          <w:rFonts w:ascii="Times New Roman" w:hAnsi="Times New Roman"/>
          <w:sz w:val="24"/>
          <w:szCs w:val="24"/>
        </w:rPr>
      </w:pPr>
      <w:r w:rsidRPr="00BE1BEE">
        <w:rPr>
          <w:rFonts w:ascii="Times New Roman" w:hAnsi="Times New Roman"/>
          <w:sz w:val="24"/>
          <w:szCs w:val="24"/>
        </w:rPr>
        <w:t xml:space="preserve">Научно-практические статьи по экономики и и менеджменту Издательского дома «Библиотека Гребенникова» </w:t>
      </w:r>
      <w:hyperlink r:id="rId11" w:history="1">
        <w:r w:rsidRPr="00BE1BEE">
          <w:rPr>
            <w:rFonts w:ascii="Times New Roman" w:hAnsi="Times New Roman"/>
            <w:color w:val="0000FF"/>
            <w:sz w:val="24"/>
            <w:szCs w:val="24"/>
            <w:u w:val="single"/>
          </w:rPr>
          <w:t>http://www.nwapa.spb.ru/index.php?page_id=76</w:t>
        </w:r>
      </w:hyperlink>
    </w:p>
    <w:p w:rsidR="00596737" w:rsidRPr="00BE1BEE" w:rsidRDefault="00596737" w:rsidP="00596737">
      <w:pPr>
        <w:numPr>
          <w:ilvl w:val="0"/>
          <w:numId w:val="64"/>
        </w:numPr>
        <w:spacing w:after="0" w:line="240" w:lineRule="auto"/>
        <w:contextualSpacing/>
        <w:jc w:val="both"/>
        <w:rPr>
          <w:rFonts w:ascii="Times New Roman" w:hAnsi="Times New Roman"/>
          <w:sz w:val="24"/>
          <w:szCs w:val="24"/>
        </w:rPr>
      </w:pPr>
      <w:r w:rsidRPr="00BE1BEE">
        <w:rPr>
          <w:rFonts w:ascii="Times New Roman" w:hAnsi="Times New Roman"/>
          <w:sz w:val="24"/>
          <w:szCs w:val="24"/>
        </w:rPr>
        <w:t xml:space="preserve">Статьи из журналов и статистических изданий Ист Вью </w:t>
      </w:r>
      <w:hyperlink r:id="rId12" w:history="1">
        <w:r w:rsidRPr="00BE1BEE">
          <w:rPr>
            <w:rFonts w:ascii="Times New Roman" w:hAnsi="Times New Roman"/>
            <w:color w:val="0000FF"/>
            <w:sz w:val="24"/>
            <w:szCs w:val="24"/>
            <w:u w:val="single"/>
          </w:rPr>
          <w:t>http://www.nwapa.spb.ru/index.php?page_id=76</w:t>
        </w:r>
      </w:hyperlink>
    </w:p>
    <w:p w:rsidR="00596737" w:rsidRPr="00BE1BEE" w:rsidRDefault="00596737" w:rsidP="00596737">
      <w:pPr>
        <w:spacing w:line="240" w:lineRule="auto"/>
        <w:ind w:left="720"/>
        <w:rPr>
          <w:rFonts w:ascii="Times New Roman" w:hAnsi="Times New Roman"/>
          <w:b/>
          <w:bCs/>
          <w:i/>
          <w:sz w:val="24"/>
          <w:szCs w:val="24"/>
        </w:rPr>
      </w:pPr>
      <w:r w:rsidRPr="00BE1BEE">
        <w:rPr>
          <w:rFonts w:ascii="Times New Roman" w:hAnsi="Times New Roman"/>
          <w:b/>
          <w:bCs/>
          <w:i/>
          <w:sz w:val="24"/>
          <w:szCs w:val="24"/>
        </w:rPr>
        <w:t>Англоязычные ресурсы</w:t>
      </w:r>
    </w:p>
    <w:p w:rsidR="00596737" w:rsidRPr="00BE1BEE" w:rsidRDefault="00596737" w:rsidP="00596737">
      <w:pPr>
        <w:numPr>
          <w:ilvl w:val="0"/>
          <w:numId w:val="64"/>
        </w:numPr>
        <w:spacing w:after="0" w:line="240" w:lineRule="auto"/>
        <w:jc w:val="both"/>
        <w:rPr>
          <w:rFonts w:ascii="Times New Roman" w:hAnsi="Times New Roman"/>
          <w:bCs/>
          <w:sz w:val="24"/>
          <w:szCs w:val="24"/>
        </w:rPr>
      </w:pPr>
      <w:r w:rsidRPr="00BE1BEE">
        <w:rPr>
          <w:rFonts w:ascii="Times New Roman" w:hAnsi="Times New Roman"/>
          <w:bCs/>
          <w:sz w:val="24"/>
          <w:szCs w:val="24"/>
        </w:rPr>
        <w:t xml:space="preserve">EBSCO Publishing-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596737" w:rsidRPr="00BE1BEE" w:rsidRDefault="00596737" w:rsidP="00596737">
      <w:pPr>
        <w:numPr>
          <w:ilvl w:val="0"/>
          <w:numId w:val="64"/>
        </w:numPr>
        <w:spacing w:after="0" w:line="240" w:lineRule="auto"/>
        <w:jc w:val="both"/>
        <w:rPr>
          <w:rFonts w:ascii="Times New Roman" w:hAnsi="Times New Roman"/>
          <w:bCs/>
          <w:sz w:val="24"/>
          <w:szCs w:val="24"/>
        </w:rPr>
      </w:pPr>
      <w:r w:rsidRPr="00BE1BEE">
        <w:rPr>
          <w:rFonts w:ascii="Times New Roman" w:hAnsi="Times New Roman"/>
          <w:bCs/>
          <w:sz w:val="24"/>
          <w:szCs w:val="24"/>
        </w:rPr>
        <w:t xml:space="preserve">Emerald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596737" w:rsidRPr="00596737" w:rsidRDefault="00596737" w:rsidP="00596737">
      <w:pPr>
        <w:pStyle w:val="20"/>
        <w:numPr>
          <w:ilvl w:val="0"/>
          <w:numId w:val="0"/>
        </w:numPr>
        <w:ind w:left="426"/>
        <w:rPr>
          <w:rFonts w:ascii="Times New Roman" w:hAnsi="Times New Roman"/>
          <w:b/>
          <w:sz w:val="24"/>
          <w:szCs w:val="24"/>
        </w:rPr>
      </w:pPr>
    </w:p>
    <w:p w:rsidR="00596737" w:rsidRPr="007345CA" w:rsidRDefault="00596737" w:rsidP="00DA0832">
      <w:pPr>
        <w:pStyle w:val="a6"/>
        <w:keepNext/>
        <w:overflowPunct w:val="0"/>
        <w:autoSpaceDE w:val="0"/>
        <w:autoSpaceDN w:val="0"/>
        <w:adjustRightInd w:val="0"/>
        <w:ind w:left="0"/>
        <w:textAlignment w:val="baseline"/>
        <w:outlineLvl w:val="0"/>
        <w:rPr>
          <w:rFonts w:ascii="Times New Roman" w:hAnsi="Times New Roman"/>
          <w:b/>
          <w:kern w:val="52"/>
          <w:sz w:val="28"/>
          <w:szCs w:val="28"/>
          <w:lang w:eastAsia="ru-RU"/>
        </w:rPr>
      </w:pPr>
      <w:bookmarkStart w:id="28" w:name="_Toc483393425"/>
      <w:bookmarkStart w:id="29" w:name="_Toc487114188"/>
      <w:bookmarkStart w:id="30" w:name="_Toc488840746"/>
      <w:bookmarkEnd w:id="24"/>
      <w:r w:rsidRPr="007345CA">
        <w:rPr>
          <w:rFonts w:ascii="Times New Roman" w:hAnsi="Times New Roman"/>
          <w:b/>
          <w:kern w:val="52"/>
          <w:sz w:val="28"/>
          <w:szCs w:val="28"/>
          <w:lang w:eastAsia="ru-RU"/>
        </w:rPr>
        <w:t xml:space="preserve">6.6. </w:t>
      </w:r>
      <w:r>
        <w:rPr>
          <w:rFonts w:ascii="Times New Roman" w:hAnsi="Times New Roman"/>
          <w:b/>
          <w:kern w:val="52"/>
          <w:sz w:val="28"/>
          <w:szCs w:val="28"/>
          <w:lang w:eastAsia="ru-RU"/>
        </w:rPr>
        <w:t>Иные источники</w:t>
      </w:r>
      <w:bookmarkEnd w:id="28"/>
      <w:bookmarkEnd w:id="29"/>
      <w:bookmarkEnd w:id="30"/>
    </w:p>
    <w:p w:rsidR="00F12EBD" w:rsidRPr="00E14328" w:rsidRDefault="00F12EBD" w:rsidP="00B64443">
      <w:pPr>
        <w:pStyle w:val="af7"/>
        <w:numPr>
          <w:ilvl w:val="0"/>
          <w:numId w:val="9"/>
        </w:numPr>
        <w:rPr>
          <w:sz w:val="24"/>
          <w:szCs w:val="24"/>
        </w:rPr>
      </w:pPr>
      <w:r w:rsidRPr="00E14328">
        <w:rPr>
          <w:sz w:val="24"/>
          <w:szCs w:val="24"/>
        </w:rPr>
        <w:t xml:space="preserve">Архивы России [Электронный ресурс] – Электронные данные. – Режим доступа: </w:t>
      </w:r>
      <w:hyperlink r:id="rId13" w:history="1">
        <w:r w:rsidRPr="00E14328">
          <w:rPr>
            <w:rStyle w:val="afe"/>
            <w:color w:val="auto"/>
            <w:sz w:val="24"/>
            <w:szCs w:val="24"/>
            <w:u w:val="none"/>
          </w:rPr>
          <w:t>http://www.rusarchives.ru/</w:t>
        </w:r>
      </w:hyperlink>
      <w:r w:rsidRPr="00E14328">
        <w:rPr>
          <w:sz w:val="24"/>
          <w:szCs w:val="24"/>
        </w:rPr>
        <w:t>, свободный. – Загл. с главной страницы.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Библиотека Академии наук [Электронный ресурс] – Электронные данные. – Режим доступа: </w:t>
      </w:r>
      <w:hyperlink r:id="rId14" w:history="1">
        <w:r w:rsidRPr="00E14328">
          <w:rPr>
            <w:rStyle w:val="afe"/>
            <w:rFonts w:ascii="Times New Roman" w:hAnsi="Times New Roman"/>
            <w:color w:val="auto"/>
            <w:sz w:val="24"/>
            <w:szCs w:val="24"/>
            <w:u w:val="none"/>
          </w:rPr>
          <w:t>http://www.rasl.ru/</w:t>
        </w:r>
      </w:hyperlink>
      <w:hyperlink r:id="rId15" w:history="1"/>
      <w:hyperlink r:id="rId16" w:history="1"/>
      <w:r w:rsidRPr="00E14328">
        <w:rPr>
          <w:rFonts w:ascii="Times New Roman" w:hAnsi="Times New Roman"/>
          <w:sz w:val="24"/>
          <w:szCs w:val="24"/>
        </w:rPr>
        <w:t xml:space="preserve">, свободный. – Загл. с экрана. – Яз. рус. </w:t>
      </w:r>
    </w:p>
    <w:p w:rsidR="00F12EBD" w:rsidRPr="00E14328" w:rsidRDefault="00F12EBD" w:rsidP="00B64443">
      <w:pPr>
        <w:pStyle w:val="a6"/>
        <w:numPr>
          <w:ilvl w:val="0"/>
          <w:numId w:val="9"/>
        </w:numPr>
        <w:shd w:val="clear" w:color="auto" w:fill="FFFFFF"/>
        <w:spacing w:after="0" w:line="240" w:lineRule="auto"/>
        <w:jc w:val="both"/>
        <w:rPr>
          <w:rFonts w:ascii="Times New Roman" w:hAnsi="Times New Roman"/>
          <w:sz w:val="24"/>
          <w:szCs w:val="24"/>
        </w:rPr>
      </w:pPr>
      <w:r w:rsidRPr="00E14328">
        <w:rPr>
          <w:rFonts w:ascii="Times New Roman" w:hAnsi="Times New Roman"/>
          <w:sz w:val="24"/>
          <w:szCs w:val="24"/>
        </w:rPr>
        <w:t>Библиотека Гумер – гуманитарные науки [Электронный ресурс] Электронные текстовые данные. Режим доступа: http://www.gumer.info,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Библиотека классики марксизма-ленинизма [Электронный ресурс]. Электронные текстовые данные. Режим доступа: </w:t>
      </w:r>
      <w:hyperlink r:id="rId17" w:history="1">
        <w:r w:rsidRPr="00E14328">
          <w:rPr>
            <w:rStyle w:val="afe"/>
            <w:iCs/>
            <w:color w:val="auto"/>
            <w:sz w:val="24"/>
            <w:szCs w:val="24"/>
            <w:u w:val="none"/>
          </w:rPr>
          <w:t>http://www.geocities.com/CapitolHill/Lobby/3198/Marx/</w:t>
        </w:r>
      </w:hyperlink>
      <w:r w:rsidRPr="00E14328">
        <w:rPr>
          <w:iCs/>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iCs/>
          <w:sz w:val="24"/>
          <w:szCs w:val="24"/>
        </w:rPr>
        <w:t xml:space="preserve">Библиотека электронных ресурсов исторического факультета МГУ им. М.В. Ломоносова [Электронный ресурс] / Кафедра исторической информатики исторического факультета МГУ; ред. Валетов Т.Я. Электронные данные. Режим доступа: </w:t>
      </w:r>
      <w:hyperlink r:id="rId18" w:history="1">
        <w:r w:rsidRPr="00E14328">
          <w:rPr>
            <w:rStyle w:val="afe"/>
            <w:iCs/>
            <w:color w:val="auto"/>
            <w:sz w:val="24"/>
            <w:szCs w:val="24"/>
            <w:u w:val="none"/>
          </w:rPr>
          <w:t>http://www.hist.msu.ru/ER</w:t>
        </w:r>
      </w:hyperlink>
      <w:r w:rsidRPr="00E14328">
        <w:rPr>
          <w:iCs/>
          <w:sz w:val="24"/>
          <w:szCs w:val="24"/>
        </w:rPr>
        <w:t>, свободный. Загл. с экрана. Яз. рус.,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Библиотекарь Ру  [Электронный ресурс] – Электронные данные. – Режим доступа:  </w:t>
      </w:r>
      <w:hyperlink r:id="rId19" w:history="1">
        <w:r w:rsidRPr="00E14328">
          <w:rPr>
            <w:rStyle w:val="afe"/>
            <w:rFonts w:ascii="Times New Roman" w:hAnsi="Times New Roman"/>
            <w:color w:val="auto"/>
            <w:sz w:val="24"/>
            <w:szCs w:val="24"/>
            <w:u w:val="none"/>
          </w:rPr>
          <w:t>http://www.bibliotekar.ru/index.htm</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Виртуальные открытки [Электронный ресурс] – Электронные данные. – Режим доступа: </w:t>
      </w:r>
      <w:hyperlink r:id="rId20" w:history="1">
        <w:r w:rsidRPr="00E14328">
          <w:rPr>
            <w:rStyle w:val="afe"/>
            <w:color w:val="auto"/>
            <w:sz w:val="24"/>
            <w:szCs w:val="24"/>
            <w:u w:val="none"/>
          </w:rPr>
          <w:t>http://www.moscow-crimea.ru/cards/</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Вестник архивиста [Электронный ресурс] – Электронные данные. – Режим доступа: </w:t>
      </w:r>
      <w:hyperlink r:id="rId21" w:history="1">
        <w:r w:rsidRPr="00E14328">
          <w:rPr>
            <w:rStyle w:val="afe"/>
            <w:color w:val="auto"/>
            <w:sz w:val="24"/>
            <w:szCs w:val="24"/>
            <w:u w:val="none"/>
          </w:rPr>
          <w:t>http://www.vestarchive.ru/index.php?option=com_frontpage&amp;Itemid=1</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Вестник молодых ученых [Электронный ресурс] : Серия: Исторические науки. – Электронные данные. – Режим доступа: </w:t>
      </w:r>
      <w:hyperlink r:id="rId22" w:history="1">
        <w:r w:rsidRPr="00E14328">
          <w:rPr>
            <w:rStyle w:val="afe"/>
            <w:color w:val="auto"/>
            <w:sz w:val="24"/>
            <w:szCs w:val="24"/>
            <w:u w:val="none"/>
          </w:rPr>
          <w:t>http://www.informika.ru/text/magaz/science/vys/HISTOR/main.html</w:t>
        </w:r>
      </w:hyperlink>
      <w:r w:rsidRPr="00E14328">
        <w:rPr>
          <w:sz w:val="24"/>
          <w:szCs w:val="24"/>
        </w:rPr>
        <w:t xml:space="preserve">, свободный. – Загл. с экрана. – Яз. рус. </w:t>
      </w:r>
    </w:p>
    <w:p w:rsidR="00F12EBD" w:rsidRPr="00E14328" w:rsidRDefault="00F12EBD" w:rsidP="00B64443">
      <w:pPr>
        <w:pStyle w:val="af7"/>
        <w:numPr>
          <w:ilvl w:val="0"/>
          <w:numId w:val="9"/>
        </w:numPr>
        <w:rPr>
          <w:sz w:val="24"/>
          <w:szCs w:val="24"/>
        </w:rPr>
      </w:pPr>
      <w:r w:rsidRPr="00E14328">
        <w:rPr>
          <w:sz w:val="24"/>
          <w:szCs w:val="24"/>
        </w:rPr>
        <w:t xml:space="preserve">Военная литература [Электронный ресурс] Электронные текстовые данные. Режим доступа: </w:t>
      </w:r>
      <w:hyperlink r:id="rId23" w:history="1">
        <w:r w:rsidRPr="00E14328">
          <w:rPr>
            <w:rStyle w:val="afe"/>
            <w:color w:val="auto"/>
            <w:sz w:val="24"/>
            <w:szCs w:val="24"/>
            <w:u w:val="none"/>
          </w:rPr>
          <w:t>http://militera.lib.ru</w:t>
        </w:r>
      </w:hyperlink>
      <w:r w:rsidRPr="00E14328">
        <w:rPr>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Военно-исторический форум [Электронный ресурс] – Электронные данные. – Режим доступа: </w:t>
      </w:r>
      <w:hyperlink r:id="rId24" w:history="1">
        <w:r w:rsidRPr="00E14328">
          <w:rPr>
            <w:rStyle w:val="afe"/>
            <w:rFonts w:ascii="Times New Roman" w:hAnsi="Times New Roman"/>
            <w:color w:val="auto"/>
            <w:sz w:val="24"/>
            <w:szCs w:val="24"/>
            <w:u w:val="none"/>
          </w:rPr>
          <w:t>http://www.reenactor.ru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Военно-морской флот в Интернет [Электронный ресурс]. Электронные данные. Режим доступа: </w:t>
      </w:r>
      <w:hyperlink r:id="rId25" w:history="1">
        <w:r w:rsidRPr="00E14328">
          <w:rPr>
            <w:rStyle w:val="afe"/>
            <w:iCs/>
            <w:color w:val="auto"/>
            <w:spacing w:val="14"/>
            <w:sz w:val="24"/>
            <w:szCs w:val="24"/>
            <w:u w:val="none"/>
          </w:rPr>
          <w:t>http://www.navy.ru/today/index.htm</w:t>
        </w:r>
      </w:hyperlink>
      <w:r w:rsidRPr="00E14328">
        <w:rPr>
          <w:iCs/>
          <w:spacing w:val="14"/>
          <w:sz w:val="24"/>
          <w:szCs w:val="24"/>
        </w:rPr>
        <w:t xml:space="preserve">, свободный. </w:t>
      </w:r>
      <w:r w:rsidRPr="00E14328">
        <w:rPr>
          <w:sz w:val="24"/>
          <w:szCs w:val="24"/>
        </w:rPr>
        <w:t>Загл. с домашней страницы. Яз. рус., англ.</w:t>
      </w:r>
    </w:p>
    <w:p w:rsidR="00F12EBD" w:rsidRPr="00E14328" w:rsidRDefault="00F12EBD" w:rsidP="00B64443">
      <w:pPr>
        <w:pStyle w:val="af7"/>
        <w:numPr>
          <w:ilvl w:val="0"/>
          <w:numId w:val="9"/>
        </w:numPr>
        <w:rPr>
          <w:sz w:val="24"/>
          <w:szCs w:val="24"/>
        </w:rPr>
      </w:pPr>
      <w:r w:rsidRPr="00E14328">
        <w:rPr>
          <w:sz w:val="24"/>
          <w:szCs w:val="24"/>
        </w:rPr>
        <w:t xml:space="preserve">Всероссийский образовательный портал [Электронный ресурс]. Электронные данные. Режим доступа: </w:t>
      </w:r>
      <w:hyperlink r:id="rId26" w:history="1">
        <w:r w:rsidRPr="00E14328">
          <w:rPr>
            <w:rStyle w:val="afe"/>
            <w:color w:val="auto"/>
            <w:sz w:val="24"/>
            <w:szCs w:val="24"/>
            <w:u w:val="none"/>
            <w:lang w:val="en-US"/>
          </w:rPr>
          <w:t>http</w:t>
        </w:r>
        <w:r w:rsidRPr="00E14328">
          <w:rPr>
            <w:rStyle w:val="afe"/>
            <w:color w:val="auto"/>
            <w:sz w:val="24"/>
            <w:szCs w:val="24"/>
            <w:u w:val="none"/>
          </w:rPr>
          <w:t>://</w:t>
        </w:r>
        <w:r w:rsidRPr="00E14328">
          <w:rPr>
            <w:rStyle w:val="afe"/>
            <w:color w:val="auto"/>
            <w:sz w:val="24"/>
            <w:szCs w:val="24"/>
            <w:u w:val="none"/>
            <w:lang w:val="en-US"/>
          </w:rPr>
          <w:t>www</w:t>
        </w:r>
        <w:r w:rsidRPr="00E14328">
          <w:rPr>
            <w:rStyle w:val="afe"/>
            <w:color w:val="auto"/>
            <w:sz w:val="24"/>
            <w:szCs w:val="24"/>
            <w:u w:val="none"/>
          </w:rPr>
          <w:t>.</w:t>
        </w:r>
        <w:r w:rsidRPr="00E14328">
          <w:rPr>
            <w:rStyle w:val="afe"/>
            <w:color w:val="auto"/>
            <w:sz w:val="24"/>
            <w:szCs w:val="24"/>
            <w:u w:val="none"/>
            <w:lang w:val="en-US"/>
          </w:rPr>
          <w:t>school</w:t>
        </w:r>
        <w:r w:rsidRPr="00E14328">
          <w:rPr>
            <w:rStyle w:val="afe"/>
            <w:color w:val="auto"/>
            <w:sz w:val="24"/>
            <w:szCs w:val="24"/>
            <w:u w:val="none"/>
          </w:rPr>
          <w:t>.</w:t>
        </w:r>
        <w:r w:rsidRPr="00E14328">
          <w:rPr>
            <w:rStyle w:val="afe"/>
            <w:color w:val="auto"/>
            <w:sz w:val="24"/>
            <w:szCs w:val="24"/>
            <w:u w:val="none"/>
            <w:lang w:val="en-US"/>
          </w:rPr>
          <w:t>edu</w:t>
        </w:r>
        <w:r w:rsidRPr="00E14328">
          <w:rPr>
            <w:rStyle w:val="afe"/>
            <w:color w:val="auto"/>
            <w:sz w:val="24"/>
            <w:szCs w:val="24"/>
            <w:u w:val="none"/>
          </w:rPr>
          <w:t>.</w:t>
        </w:r>
        <w:r w:rsidRPr="00E14328">
          <w:rPr>
            <w:rStyle w:val="afe"/>
            <w:color w:val="auto"/>
            <w:sz w:val="24"/>
            <w:szCs w:val="24"/>
            <w:u w:val="none"/>
            <w:lang w:val="en-US"/>
          </w:rPr>
          <w:t>ru</w:t>
        </w:r>
      </w:hyperlink>
      <w:r w:rsidRPr="00E14328">
        <w:rPr>
          <w:sz w:val="24"/>
          <w:szCs w:val="24"/>
        </w:rPr>
        <w:t>, свободный. Загл. с экрана. Яз. рус.</w:t>
      </w:r>
    </w:p>
    <w:p w:rsidR="00F12EBD" w:rsidRPr="00E14328" w:rsidRDefault="00F12EBD" w:rsidP="00B64443">
      <w:pPr>
        <w:pStyle w:val="a8"/>
        <w:numPr>
          <w:ilvl w:val="0"/>
          <w:numId w:val="9"/>
        </w:numPr>
        <w:spacing w:before="0" w:beforeAutospacing="0" w:after="0" w:afterAutospacing="0"/>
        <w:jc w:val="both"/>
        <w:rPr>
          <w:rFonts w:ascii="Times New Roman" w:hAnsi="Times New Roman" w:cs="Times New Roman"/>
          <w:bCs/>
        </w:rPr>
      </w:pPr>
      <w:r w:rsidRPr="00E14328">
        <w:rPr>
          <w:rFonts w:ascii="Times New Roman" w:hAnsi="Times New Roman" w:cs="Times New Roman"/>
        </w:rPr>
        <w:t xml:space="preserve">Вторая Мировая война в русском Интернете [Электронный ресурс]. Электронные данные. Режим доступа: </w:t>
      </w:r>
      <w:hyperlink r:id="rId27" w:history="1">
        <w:r w:rsidRPr="00E14328">
          <w:rPr>
            <w:rStyle w:val="afe"/>
            <w:rFonts w:ascii="Times New Roman" w:hAnsi="Times New Roman" w:cs="Times New Roman"/>
            <w:color w:val="auto"/>
            <w:u w:val="none"/>
          </w:rPr>
          <w:t>http://world-war2.chat.ru/</w:t>
        </w:r>
      </w:hyperlink>
      <w:r w:rsidRPr="00E14328">
        <w:rPr>
          <w:rFonts w:ascii="Times New Roman" w:hAnsi="Times New Roman" w:cs="Times New Roman"/>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Генштаб [Электронный ресурс] – Электронные данные. – Режим доступа: </w:t>
      </w:r>
      <w:hyperlink r:id="rId28" w:history="1">
        <w:r w:rsidRPr="00E14328">
          <w:rPr>
            <w:rStyle w:val="afe"/>
            <w:color w:val="auto"/>
            <w:sz w:val="24"/>
            <w:szCs w:val="24"/>
            <w:u w:val="none"/>
          </w:rPr>
          <w:t>http://poster.genstab.ru/</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Города Российской империи [Электронный ресурс] Электронные данные. Режим доступа: </w:t>
      </w:r>
      <w:hyperlink r:id="rId29" w:history="1">
        <w:r w:rsidRPr="00E14328">
          <w:rPr>
            <w:rStyle w:val="afe"/>
            <w:color w:val="auto"/>
            <w:sz w:val="24"/>
            <w:szCs w:val="24"/>
            <w:u w:val="none"/>
          </w:rPr>
          <w:t>http://selena.sai.msu.ru/Gor/photoalbum/Cards/Cards.htm</w:t>
        </w:r>
      </w:hyperlink>
      <w:r w:rsidRPr="00E14328">
        <w:rPr>
          <w:sz w:val="24"/>
          <w:szCs w:val="24"/>
        </w:rPr>
        <w:t>, свободный, Загл. с экрана. Яз. рус.,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Государственная Публичная историческая библиотека [Электронный ресурс] – Электронные данные. – Режим доступа: </w:t>
      </w:r>
      <w:hyperlink r:id="rId30" w:history="1">
        <w:r w:rsidRPr="00E14328">
          <w:rPr>
            <w:rStyle w:val="afe"/>
            <w:rFonts w:ascii="Times New Roman" w:hAnsi="Times New Roman"/>
            <w:color w:val="auto"/>
            <w:sz w:val="24"/>
            <w:szCs w:val="24"/>
            <w:u w:val="none"/>
          </w:rPr>
          <w:t>www.shpl.ru</w:t>
        </w:r>
      </w:hyperlink>
      <w:r w:rsidRPr="00E14328">
        <w:rPr>
          <w:rFonts w:ascii="Times New Roman" w:hAnsi="Times New Roman"/>
          <w:sz w:val="24"/>
          <w:szCs w:val="24"/>
        </w:rPr>
        <w:t>, свободный. – Загл. с экрана. – Яз. рус., англ.</w:t>
      </w:r>
    </w:p>
    <w:p w:rsidR="00F12EBD" w:rsidRPr="00E14328" w:rsidRDefault="00F12EBD" w:rsidP="00B64443">
      <w:pPr>
        <w:pStyle w:val="af7"/>
        <w:numPr>
          <w:ilvl w:val="0"/>
          <w:numId w:val="9"/>
        </w:numPr>
        <w:rPr>
          <w:sz w:val="24"/>
          <w:szCs w:val="24"/>
        </w:rPr>
      </w:pPr>
      <w:r w:rsidRPr="00E14328">
        <w:rPr>
          <w:sz w:val="24"/>
          <w:szCs w:val="24"/>
        </w:rPr>
        <w:t xml:space="preserve">Государственный архив Российской Федерации [Электронный ресурс] – Электронные данные. – Режим доступа:  </w:t>
      </w:r>
      <w:hyperlink r:id="rId31" w:history="1">
        <w:r w:rsidRPr="00E14328">
          <w:rPr>
            <w:rStyle w:val="afe"/>
            <w:color w:val="auto"/>
            <w:sz w:val="24"/>
            <w:szCs w:val="24"/>
            <w:u w:val="none"/>
          </w:rPr>
          <w:t>www.garf.ru</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Государственный Исторический музей [Электронный ресурс] – Электронные данные. Режим доступа: </w:t>
      </w:r>
      <w:hyperlink r:id="rId32" w:history="1">
        <w:r w:rsidRPr="00E14328">
          <w:rPr>
            <w:rStyle w:val="afe"/>
            <w:color w:val="auto"/>
            <w:sz w:val="24"/>
            <w:szCs w:val="24"/>
            <w:u w:val="none"/>
          </w:rPr>
          <w:t>http://www.shm.ru</w:t>
        </w:r>
      </w:hyperlink>
      <w:r w:rsidRPr="00E14328">
        <w:rPr>
          <w:sz w:val="24"/>
          <w:szCs w:val="24"/>
        </w:rPr>
        <w:t>, свободный. – Загл. с экрана. – Яз. рус., англ.</w:t>
      </w:r>
    </w:p>
    <w:p w:rsidR="00F12EBD" w:rsidRPr="00E14328" w:rsidRDefault="00F12EBD" w:rsidP="00B64443">
      <w:pPr>
        <w:pStyle w:val="af7"/>
        <w:numPr>
          <w:ilvl w:val="0"/>
          <w:numId w:val="9"/>
        </w:numPr>
        <w:rPr>
          <w:sz w:val="24"/>
          <w:szCs w:val="24"/>
        </w:rPr>
      </w:pPr>
      <w:r w:rsidRPr="00E14328">
        <w:rPr>
          <w:sz w:val="24"/>
          <w:szCs w:val="24"/>
        </w:rPr>
        <w:t xml:space="preserve">Государственная Третьяковская галерея [Электронный ресурс] – Электронные данные. Режим доступа:  </w:t>
      </w:r>
      <w:hyperlink r:id="rId33" w:history="1">
        <w:r w:rsidRPr="00E14328">
          <w:rPr>
            <w:rStyle w:val="afe"/>
            <w:color w:val="auto"/>
            <w:sz w:val="24"/>
            <w:szCs w:val="24"/>
            <w:u w:val="none"/>
          </w:rPr>
          <w:t>http://www.tretyakovgallery.ru</w:t>
        </w:r>
      </w:hyperlink>
      <w:r w:rsidRPr="00E14328">
        <w:rPr>
          <w:sz w:val="24"/>
          <w:szCs w:val="24"/>
        </w:rPr>
        <w:t>, свободный. – Загл. с экрана. – Яз. рус., англ.</w:t>
      </w:r>
    </w:p>
    <w:p w:rsidR="00F12EBD" w:rsidRPr="00E14328" w:rsidRDefault="00F12EBD" w:rsidP="00B64443">
      <w:pPr>
        <w:pStyle w:val="af7"/>
        <w:numPr>
          <w:ilvl w:val="0"/>
          <w:numId w:val="9"/>
        </w:numPr>
        <w:rPr>
          <w:sz w:val="24"/>
          <w:szCs w:val="24"/>
        </w:rPr>
      </w:pPr>
      <w:r w:rsidRPr="00E14328">
        <w:rPr>
          <w:sz w:val="24"/>
          <w:szCs w:val="24"/>
        </w:rPr>
        <w:t xml:space="preserve">Государственный Эрмитаж [Электронный ресурс] – Электронные данные. Режим доступа: </w:t>
      </w:r>
      <w:hyperlink r:id="rId34" w:history="1">
        <w:r w:rsidRPr="00E14328">
          <w:rPr>
            <w:rStyle w:val="afe"/>
            <w:color w:val="auto"/>
            <w:sz w:val="24"/>
            <w:szCs w:val="24"/>
            <w:u w:val="none"/>
          </w:rPr>
          <w:t>http://www.hermitage.ru</w:t>
        </w:r>
      </w:hyperlink>
      <w:r w:rsidRPr="00E14328">
        <w:rPr>
          <w:sz w:val="24"/>
          <w:szCs w:val="24"/>
        </w:rPr>
        <w:t>, свободный. – Загл. с экрана. – Яз. рус., англ.</w:t>
      </w:r>
    </w:p>
    <w:p w:rsidR="00F12EBD" w:rsidRPr="00E14328" w:rsidRDefault="00F12EBD" w:rsidP="00B64443">
      <w:pPr>
        <w:pStyle w:val="af7"/>
        <w:numPr>
          <w:ilvl w:val="0"/>
          <w:numId w:val="9"/>
        </w:numPr>
        <w:rPr>
          <w:sz w:val="24"/>
          <w:szCs w:val="24"/>
        </w:rPr>
      </w:pPr>
      <w:r w:rsidRPr="00E14328">
        <w:rPr>
          <w:sz w:val="24"/>
          <w:szCs w:val="24"/>
        </w:rPr>
        <w:t>Давно. Ру [Электронный ресурс] – Электронные данные. – Режим доступа:</w:t>
      </w:r>
      <w:r w:rsidRPr="00E14328">
        <w:rPr>
          <w:bCs/>
          <w:sz w:val="24"/>
          <w:szCs w:val="24"/>
        </w:rPr>
        <w:t xml:space="preserve"> </w:t>
      </w:r>
      <w:hyperlink r:id="rId35" w:history="1">
        <w:r w:rsidRPr="00E14328">
          <w:rPr>
            <w:rStyle w:val="afe"/>
            <w:bCs/>
            <w:color w:val="auto"/>
            <w:sz w:val="24"/>
            <w:szCs w:val="24"/>
            <w:u w:val="none"/>
          </w:rPr>
          <w:t>http://www.davno.ru/</w:t>
        </w:r>
      </w:hyperlink>
      <w:r w:rsidRPr="00E14328">
        <w:rPr>
          <w:bCs/>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Древнерусская литература [Электронный ресурс] Электронные текстовые данные. Режим доступа: </w:t>
      </w:r>
      <w:hyperlink r:id="rId36" w:history="1">
        <w:r w:rsidRPr="00E14328">
          <w:rPr>
            <w:rStyle w:val="afe"/>
            <w:color w:val="auto"/>
            <w:sz w:val="24"/>
            <w:szCs w:val="24"/>
            <w:u w:val="none"/>
          </w:rPr>
          <w:t>http://old-rus.narod.ru</w:t>
        </w:r>
      </w:hyperlink>
      <w:r w:rsidRPr="00E14328">
        <w:rPr>
          <w:sz w:val="24"/>
          <w:szCs w:val="24"/>
        </w:rPr>
        <w:t xml:space="preserve">, свободный. Загл. с экрана. Яз. рус. </w:t>
      </w:r>
    </w:p>
    <w:p w:rsidR="00F12EBD" w:rsidRPr="00E14328" w:rsidRDefault="00F12EBD" w:rsidP="00B64443">
      <w:pPr>
        <w:pStyle w:val="af7"/>
        <w:numPr>
          <w:ilvl w:val="0"/>
          <w:numId w:val="9"/>
        </w:numPr>
        <w:rPr>
          <w:sz w:val="24"/>
          <w:szCs w:val="24"/>
        </w:rPr>
      </w:pPr>
      <w:r w:rsidRPr="00E14328">
        <w:rPr>
          <w:sz w:val="24"/>
          <w:szCs w:val="24"/>
        </w:rPr>
        <w:t xml:space="preserve">Древнерусские берестяные грамоты [Электронный ресурс]; Дизайн и техническая поддержка Санников А.В. Электронная база данных. Режим доступа: </w:t>
      </w:r>
      <w:hyperlink r:id="rId37" w:history="1">
        <w:r w:rsidRPr="00E14328">
          <w:rPr>
            <w:rStyle w:val="afe"/>
            <w:color w:val="auto"/>
            <w:sz w:val="24"/>
            <w:szCs w:val="24"/>
            <w:u w:val="none"/>
          </w:rPr>
          <w:t>http://gramoty.ru/index.php?id=about_site</w:t>
        </w:r>
      </w:hyperlink>
      <w:r w:rsidRPr="00E14328">
        <w:rPr>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Институт научной информации по общественным наукам [Электронный ресурс] – Электронные данные. – Режим доступа: </w:t>
      </w:r>
      <w:hyperlink r:id="rId38" w:history="1">
        <w:r w:rsidRPr="00E14328">
          <w:rPr>
            <w:rStyle w:val="afe"/>
            <w:rFonts w:ascii="Times New Roman" w:hAnsi="Times New Roman"/>
            <w:color w:val="auto"/>
            <w:sz w:val="24"/>
            <w:szCs w:val="24"/>
            <w:u w:val="none"/>
          </w:rPr>
          <w:t>http://www.inion.ru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Исторические источники на русском языке в Интернете [Электронный ресурс]: Коллекция ссылок Исторического факультета МГУ им. М.В.Ломоносова. Электронные данные. Режим доступа: </w:t>
      </w:r>
      <w:hyperlink r:id="rId39" w:history="1">
        <w:r w:rsidRPr="00E14328">
          <w:rPr>
            <w:rStyle w:val="afe"/>
            <w:color w:val="auto"/>
            <w:sz w:val="24"/>
            <w:szCs w:val="24"/>
            <w:u w:val="none"/>
          </w:rPr>
          <w:t>http://www.hist.msu.ru/ER/sources.htm</w:t>
        </w:r>
      </w:hyperlink>
      <w:r w:rsidRPr="00E14328">
        <w:rPr>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История нашей страны [Электронный ресурс] : Киевская Русь - Московское государство - Российская империя – СССР – Россия. Электронные данные. – Режим доступа: </w:t>
      </w:r>
      <w:hyperlink r:id="rId40" w:history="1">
        <w:r w:rsidRPr="00E14328">
          <w:rPr>
            <w:rStyle w:val="afe"/>
            <w:rFonts w:ascii="Times New Roman" w:hAnsi="Times New Roman"/>
            <w:color w:val="auto"/>
            <w:sz w:val="24"/>
            <w:szCs w:val="24"/>
            <w:u w:val="none"/>
          </w:rPr>
          <w:t>http://istrorijarossii.narod.ru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«История России» [Электронный ресурс]: Мультимедиа учебник / Издательство «Клио-Софт» </w:t>
      </w:r>
      <w:r w:rsidRPr="00E14328">
        <w:rPr>
          <w:spacing w:val="-14"/>
          <w:sz w:val="24"/>
          <w:szCs w:val="24"/>
        </w:rPr>
        <w:t>Электронные данные. Режим доступа:</w:t>
      </w:r>
      <w:r w:rsidRPr="00E14328">
        <w:rPr>
          <w:sz w:val="24"/>
          <w:szCs w:val="24"/>
        </w:rPr>
        <w:t xml:space="preserve"> </w:t>
      </w:r>
      <w:hyperlink r:id="rId41" w:history="1">
        <w:r w:rsidRPr="00E14328">
          <w:rPr>
            <w:rStyle w:val="afe"/>
            <w:color w:val="auto"/>
            <w:sz w:val="24"/>
            <w:szCs w:val="24"/>
            <w:u w:val="none"/>
          </w:rPr>
          <w:t>http://www.history.ru/component/option,com_weblinks/Itemid,90/</w:t>
        </w:r>
      </w:hyperlink>
      <w:r w:rsidRPr="00E14328">
        <w:rPr>
          <w:sz w:val="24"/>
          <w:szCs w:val="24"/>
        </w:rPr>
        <w:t>, свободный. Загл. с экрана. Яз. рус.</w:t>
      </w:r>
    </w:p>
    <w:p w:rsidR="00F12EBD" w:rsidRPr="00E14328" w:rsidRDefault="00F12EBD" w:rsidP="00B64443">
      <w:pPr>
        <w:pStyle w:val="a8"/>
        <w:numPr>
          <w:ilvl w:val="0"/>
          <w:numId w:val="9"/>
        </w:numPr>
        <w:spacing w:before="0" w:beforeAutospacing="0" w:after="0" w:afterAutospacing="0"/>
        <w:jc w:val="both"/>
        <w:rPr>
          <w:rFonts w:ascii="Times New Roman" w:hAnsi="Times New Roman" w:cs="Times New Roman"/>
          <w:bCs/>
        </w:rPr>
      </w:pPr>
      <w:r w:rsidRPr="00E14328">
        <w:rPr>
          <w:rFonts w:ascii="Times New Roman" w:hAnsi="Times New Roman" w:cs="Times New Roman"/>
        </w:rPr>
        <w:t xml:space="preserve">История России в Рунете [Электронный ресурс] / Сост: Бушуев С. В., Лойко В.Е., Малышева Т.Н. Электронные текстовые данные. Режим доступа: </w:t>
      </w:r>
      <w:hyperlink r:id="rId42" w:history="1">
        <w:r w:rsidRPr="00E14328">
          <w:rPr>
            <w:rStyle w:val="afe"/>
            <w:rFonts w:ascii="Times New Roman" w:hAnsi="Times New Roman" w:cs="Times New Roman"/>
            <w:bCs/>
            <w:color w:val="auto"/>
            <w:u w:val="none"/>
          </w:rPr>
          <w:t>http://orel3.rsl.ru/bibliograf/history.htm</w:t>
        </w:r>
      </w:hyperlink>
      <w:r w:rsidRPr="00E14328">
        <w:rPr>
          <w:rFonts w:ascii="Times New Roman" w:hAnsi="Times New Roman" w:cs="Times New Roman"/>
          <w:bCs/>
        </w:rPr>
        <w:t xml:space="preserve">, свободный. </w:t>
      </w:r>
      <w:r w:rsidRPr="00E14328">
        <w:rPr>
          <w:rFonts w:ascii="Times New Roman" w:hAnsi="Times New Roman" w:cs="Times New Roman"/>
        </w:rPr>
        <w:t>Загл. с экрана. Яз. рус.</w:t>
      </w:r>
      <w:r w:rsidRPr="00E14328">
        <w:rPr>
          <w:rFonts w:ascii="Times New Roman" w:hAnsi="Times New Roman" w:cs="Times New Roman"/>
          <w:bCs/>
        </w:rPr>
        <w:t xml:space="preserve"> </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Казачество </w:t>
      </w:r>
      <w:r w:rsidRPr="00E14328">
        <w:rPr>
          <w:rFonts w:ascii="Times New Roman" w:hAnsi="Times New Roman"/>
          <w:sz w:val="24"/>
          <w:szCs w:val="24"/>
          <w:lang w:val="en-US"/>
        </w:rPr>
        <w:t>XV</w:t>
      </w:r>
      <w:r w:rsidRPr="00E14328">
        <w:rPr>
          <w:rFonts w:ascii="Times New Roman" w:hAnsi="Times New Roman"/>
          <w:sz w:val="24"/>
          <w:szCs w:val="24"/>
        </w:rPr>
        <w:t>-</w:t>
      </w:r>
      <w:r w:rsidRPr="00E14328">
        <w:rPr>
          <w:rFonts w:ascii="Times New Roman" w:hAnsi="Times New Roman"/>
          <w:sz w:val="24"/>
          <w:szCs w:val="24"/>
          <w:lang w:val="en-US"/>
        </w:rPr>
        <w:t>XXI</w:t>
      </w:r>
      <w:r w:rsidR="00171B70" w:rsidRPr="00E14328">
        <w:rPr>
          <w:rFonts w:ascii="Times New Roman" w:hAnsi="Times New Roman"/>
          <w:sz w:val="24"/>
          <w:szCs w:val="24"/>
        </w:rPr>
        <w:t xml:space="preserve"> </w:t>
      </w:r>
      <w:r w:rsidRPr="00E14328">
        <w:rPr>
          <w:rFonts w:ascii="Times New Roman" w:hAnsi="Times New Roman"/>
          <w:sz w:val="24"/>
          <w:szCs w:val="24"/>
        </w:rPr>
        <w:t xml:space="preserve">вв. [Электронный ресурс] /Ред. Л.В. Маленко. Электронные данные. Режим доступа: </w:t>
      </w:r>
      <w:hyperlink r:id="rId43" w:history="1">
        <w:r w:rsidRPr="00E14328">
          <w:rPr>
            <w:rStyle w:val="afe"/>
            <w:rFonts w:ascii="Times New Roman" w:hAnsi="Times New Roman"/>
            <w:color w:val="auto"/>
            <w:sz w:val="24"/>
            <w:szCs w:val="24"/>
            <w:u w:val="none"/>
          </w:rPr>
          <w:t>http://www.cossackdom.com/</w:t>
        </w:r>
      </w:hyperlink>
      <w:r w:rsidRPr="00E14328">
        <w:rPr>
          <w:rFonts w:ascii="Times New Roman" w:hAnsi="Times New Roman"/>
          <w:sz w:val="24"/>
          <w:szCs w:val="24"/>
        </w:rPr>
        <w:t xml:space="preserve">, свободный. Загл. с главной страницы. Яз. рус., укр., англ. </w:t>
      </w:r>
    </w:p>
    <w:p w:rsidR="00F12EBD" w:rsidRPr="00E14328" w:rsidRDefault="00F12EBD" w:rsidP="00B64443">
      <w:pPr>
        <w:pStyle w:val="af7"/>
        <w:numPr>
          <w:ilvl w:val="0"/>
          <w:numId w:val="9"/>
        </w:numPr>
        <w:rPr>
          <w:sz w:val="24"/>
          <w:szCs w:val="24"/>
        </w:rPr>
      </w:pPr>
      <w:r w:rsidRPr="00E14328">
        <w:rPr>
          <w:sz w:val="24"/>
          <w:szCs w:val="24"/>
        </w:rPr>
        <w:t xml:space="preserve">Классика российского права [Электронный ресурс] / Консультант Плюс. [М]. Электронные данные. Режим доступа: </w:t>
      </w:r>
      <w:hyperlink r:id="rId44" w:history="1">
        <w:r w:rsidRPr="00E14328">
          <w:rPr>
            <w:rStyle w:val="afe"/>
            <w:color w:val="auto"/>
            <w:sz w:val="24"/>
            <w:szCs w:val="24"/>
            <w:u w:val="none"/>
          </w:rPr>
          <w:t>http://civil.consultant.ru/code/</w:t>
        </w:r>
      </w:hyperlink>
      <w:r w:rsidRPr="00E14328">
        <w:rPr>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Кругосвет [Электронный ресурс] : Энциклопедия. Электронные данные. Режим доступа: </w:t>
      </w:r>
      <w:hyperlink r:id="rId45"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krugosvet</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w:t>
        </w:r>
        <w:r w:rsidRPr="00E14328">
          <w:rPr>
            <w:rStyle w:val="afe"/>
            <w:rFonts w:ascii="Times New Roman" w:hAnsi="Times New Roman"/>
            <w:color w:val="auto"/>
            <w:sz w:val="24"/>
            <w:szCs w:val="24"/>
            <w:u w:val="none"/>
          </w:rPr>
          <w:t>/</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Культура России [Электронный ресурс]. Режим доступа: </w:t>
      </w:r>
      <w:hyperlink r:id="rId46" w:history="1">
        <w:r w:rsidRPr="00E14328">
          <w:rPr>
            <w:rStyle w:val="afe"/>
            <w:color w:val="auto"/>
            <w:sz w:val="24"/>
            <w:szCs w:val="24"/>
            <w:u w:val="none"/>
          </w:rPr>
          <w:t>http://www.russianculture.ru</w:t>
        </w:r>
      </w:hyperlink>
      <w:r w:rsidRPr="00E14328">
        <w:rPr>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Лебединая коллекция [Электронный ресурс] : Словари, справочники, энциклопедии. / Ред. В. Лебедев. – Электронные данные. – Режим доступа: </w:t>
      </w:r>
      <w:hyperlink r:id="rId47" w:history="1">
        <w:r w:rsidRPr="00E14328">
          <w:rPr>
            <w:rStyle w:val="afe"/>
            <w:color w:val="auto"/>
            <w:sz w:val="24"/>
            <w:szCs w:val="24"/>
            <w:u w:val="none"/>
            <w:lang w:val="en-US"/>
          </w:rPr>
          <w:t>http</w:t>
        </w:r>
        <w:r w:rsidRPr="00E14328">
          <w:rPr>
            <w:rStyle w:val="afe"/>
            <w:color w:val="auto"/>
            <w:sz w:val="24"/>
            <w:szCs w:val="24"/>
            <w:u w:val="none"/>
          </w:rPr>
          <w:t>://</w:t>
        </w:r>
        <w:r w:rsidRPr="00E14328">
          <w:rPr>
            <w:rStyle w:val="afe"/>
            <w:color w:val="auto"/>
            <w:sz w:val="24"/>
            <w:szCs w:val="24"/>
            <w:u w:val="none"/>
            <w:lang w:val="en-US"/>
          </w:rPr>
          <w:t>www</w:t>
        </w:r>
        <w:r w:rsidRPr="00E14328">
          <w:rPr>
            <w:rStyle w:val="afe"/>
            <w:color w:val="auto"/>
            <w:sz w:val="24"/>
            <w:szCs w:val="24"/>
            <w:u w:val="none"/>
          </w:rPr>
          <w:t>.</w:t>
        </w:r>
        <w:r w:rsidRPr="00E14328">
          <w:rPr>
            <w:rStyle w:val="afe"/>
            <w:color w:val="auto"/>
            <w:sz w:val="24"/>
            <w:szCs w:val="24"/>
            <w:u w:val="none"/>
            <w:lang w:val="en-US"/>
          </w:rPr>
          <w:t>lebed</w:t>
        </w:r>
        <w:r w:rsidRPr="00E14328">
          <w:rPr>
            <w:rStyle w:val="afe"/>
            <w:color w:val="auto"/>
            <w:sz w:val="24"/>
            <w:szCs w:val="24"/>
            <w:u w:val="none"/>
          </w:rPr>
          <w:t>.</w:t>
        </w:r>
        <w:r w:rsidRPr="00E14328">
          <w:rPr>
            <w:rStyle w:val="afe"/>
            <w:color w:val="auto"/>
            <w:sz w:val="24"/>
            <w:szCs w:val="24"/>
            <w:u w:val="none"/>
            <w:lang w:val="en-US"/>
          </w:rPr>
          <w:t>com</w:t>
        </w:r>
        <w:r w:rsidRPr="00E14328">
          <w:rPr>
            <w:rStyle w:val="afe"/>
            <w:color w:val="auto"/>
            <w:sz w:val="24"/>
            <w:szCs w:val="24"/>
            <w:u w:val="none"/>
          </w:rPr>
          <w:t>/</w:t>
        </w:r>
        <w:r w:rsidRPr="00E14328">
          <w:rPr>
            <w:rStyle w:val="afe"/>
            <w:color w:val="auto"/>
            <w:sz w:val="24"/>
            <w:szCs w:val="24"/>
            <w:u w:val="none"/>
            <w:lang w:val="en-US"/>
          </w:rPr>
          <w:t>slovo</w:t>
        </w:r>
        <w:r w:rsidRPr="00E14328">
          <w:rPr>
            <w:rStyle w:val="afe"/>
            <w:color w:val="auto"/>
            <w:sz w:val="24"/>
            <w:szCs w:val="24"/>
            <w:u w:val="none"/>
          </w:rPr>
          <w:t>.</w:t>
        </w:r>
        <w:r w:rsidRPr="00E14328">
          <w:rPr>
            <w:rStyle w:val="afe"/>
            <w:color w:val="auto"/>
            <w:sz w:val="24"/>
            <w:szCs w:val="24"/>
            <w:u w:val="none"/>
            <w:lang w:val="en-US"/>
          </w:rPr>
          <w:t>html</w:t>
        </w:r>
      </w:hyperlink>
      <w:r w:rsidRPr="00E14328">
        <w:rPr>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Масонство и масоны [Электронный ресурс] – Электронные данные. – Режим доступа: </w:t>
      </w:r>
      <w:hyperlink r:id="rId48"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masonry</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w:t>
        </w:r>
        <w:r w:rsidRPr="00E14328">
          <w:rPr>
            <w:rStyle w:val="afe"/>
            <w:rFonts w:ascii="Times New Roman" w:hAnsi="Times New Roman"/>
            <w:color w:val="auto"/>
            <w:sz w:val="24"/>
            <w:szCs w:val="24"/>
            <w:u w:val="none"/>
          </w:rPr>
          <w:t>/</w:t>
        </w:r>
      </w:hyperlink>
      <w:hyperlink r:id="rId49" w:history="1"/>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Материалы русской истории [Электронный ресурс] – Интернет-издательство «Библиотека». – Электронные текстовые данные. – Режим доступа: </w:t>
      </w:r>
      <w:hyperlink r:id="rId50" w:history="1">
        <w:r w:rsidRPr="00E14328">
          <w:rPr>
            <w:rStyle w:val="afe"/>
            <w:color w:val="auto"/>
            <w:sz w:val="24"/>
            <w:szCs w:val="24"/>
            <w:u w:val="none"/>
          </w:rPr>
          <w:t>http://www.magister.msk.ru/library/history/history1.htm</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Международный исторический журнал [Электронный ресурс] / Ред.: Н. В. Давлетшина и И. Л. Абрамова, - Электронные текстовые дапнные. – Режим доступа:  </w:t>
      </w:r>
      <w:hyperlink r:id="rId51" w:history="1">
        <w:r w:rsidRPr="00E14328">
          <w:rPr>
            <w:rStyle w:val="afe"/>
            <w:color w:val="auto"/>
            <w:sz w:val="24"/>
            <w:szCs w:val="24"/>
            <w:u w:val="none"/>
          </w:rPr>
          <w:t>http://history.machaon.ru/about/virtual/index.html</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Мир истории [Электронный ресурс] - Электронный журнал. – Режим доступа: </w:t>
      </w:r>
      <w:hyperlink r:id="rId52" w:history="1">
        <w:r w:rsidRPr="00E14328">
          <w:rPr>
            <w:rStyle w:val="afe"/>
            <w:color w:val="auto"/>
            <w:sz w:val="24"/>
            <w:szCs w:val="24"/>
            <w:u w:val="none"/>
          </w:rPr>
          <w:t>http://www.historia.ru/</w:t>
        </w:r>
      </w:hyperlink>
      <w:r w:rsidRPr="00E14328">
        <w:rPr>
          <w:sz w:val="24"/>
          <w:szCs w:val="24"/>
        </w:rPr>
        <w:t>, свободный. – Загл. с главной страницы. – Яз. рус.</w:t>
      </w:r>
    </w:p>
    <w:p w:rsidR="00F12EBD" w:rsidRPr="00E14328" w:rsidRDefault="00F12EBD" w:rsidP="00B64443">
      <w:pPr>
        <w:pStyle w:val="af7"/>
        <w:numPr>
          <w:ilvl w:val="0"/>
          <w:numId w:val="9"/>
        </w:numPr>
        <w:rPr>
          <w:sz w:val="24"/>
          <w:szCs w:val="24"/>
        </w:rPr>
      </w:pPr>
      <w:r w:rsidRPr="00E14328">
        <w:rPr>
          <w:sz w:val="24"/>
          <w:szCs w:val="24"/>
        </w:rPr>
        <w:t>Мир книг [Электронный ресурс] – Электронные данные. – Режим доступа: http://www.mirknig.com/, свободный. – Загл. с экрана. – Яз. рус.</w:t>
      </w:r>
    </w:p>
    <w:p w:rsidR="00F12EBD" w:rsidRPr="00E14328" w:rsidRDefault="00F12EBD" w:rsidP="00B64443">
      <w:pPr>
        <w:pStyle w:val="af9"/>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Мир энциклопедий [Электронный ресурс] / </w:t>
      </w:r>
      <w:r w:rsidRPr="00E14328">
        <w:rPr>
          <w:rFonts w:ascii="Times New Roman" w:hAnsi="Times New Roman"/>
          <w:sz w:val="24"/>
          <w:szCs w:val="24"/>
          <w:lang w:val="en-US"/>
        </w:rPr>
        <w:t>MediaSystem</w:t>
      </w:r>
      <w:r w:rsidRPr="00E14328">
        <w:rPr>
          <w:rFonts w:ascii="Times New Roman" w:hAnsi="Times New Roman"/>
          <w:sz w:val="24"/>
          <w:szCs w:val="24"/>
        </w:rPr>
        <w:t xml:space="preserve">/ - Электронные данные. – Режим доступа: </w:t>
      </w:r>
      <w:hyperlink r:id="rId53" w:history="1">
        <w:r w:rsidRPr="00E14328">
          <w:rPr>
            <w:rStyle w:val="afe"/>
            <w:rFonts w:ascii="Times New Roman" w:hAnsi="Times New Roman"/>
            <w:color w:val="auto"/>
            <w:sz w:val="24"/>
            <w:szCs w:val="24"/>
            <w:u w:val="none"/>
          </w:rPr>
          <w:t>http://www.encyclopedia.ru/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Музеи России [Электронный ресурс] – Электронные данные. – Режим доступа: </w:t>
      </w:r>
      <w:hyperlink r:id="rId54" w:history="1">
        <w:r w:rsidRPr="00E14328">
          <w:rPr>
            <w:rStyle w:val="afe"/>
            <w:rFonts w:ascii="Times New Roman" w:hAnsi="Times New Roman"/>
            <w:color w:val="auto"/>
            <w:spacing w:val="14"/>
            <w:sz w:val="24"/>
            <w:szCs w:val="24"/>
            <w:u w:val="none"/>
          </w:rPr>
          <w:t>www.museum.ru</w:t>
        </w:r>
      </w:hyperlink>
      <w:hyperlink r:id="rId55" w:history="1"/>
      <w:hyperlink r:id="rId56" w:history="1"/>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Музей декабристов [Электронный ресурс] /</w:t>
      </w:r>
      <w:r w:rsidRPr="00E14328">
        <w:rPr>
          <w:sz w:val="24"/>
          <w:szCs w:val="24"/>
          <w:lang w:val="en-US"/>
        </w:rPr>
        <w:t>Web</w:t>
      </w:r>
      <w:r w:rsidRPr="00E14328">
        <w:rPr>
          <w:sz w:val="24"/>
          <w:szCs w:val="24"/>
        </w:rPr>
        <w:t xml:space="preserve">-мастер Самаль А. Электронные данные. Режим доступа: </w:t>
      </w:r>
      <w:hyperlink r:id="rId57" w:history="1">
        <w:r w:rsidRPr="00E14328">
          <w:rPr>
            <w:rStyle w:val="afe"/>
            <w:color w:val="auto"/>
            <w:sz w:val="24"/>
            <w:szCs w:val="24"/>
            <w:u w:val="none"/>
          </w:rPr>
          <w:t>http://decemb.hobby.ru/index.shtm</w:t>
        </w:r>
      </w:hyperlink>
      <w:r w:rsidRPr="00E14328">
        <w:rPr>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Музей-заповедник Гатчина [Электронный ресурс] – Электронные данные. Режим доступа:  </w:t>
      </w:r>
      <w:hyperlink r:id="rId58" w:history="1">
        <w:r w:rsidRPr="00E14328">
          <w:rPr>
            <w:rStyle w:val="afe"/>
            <w:color w:val="auto"/>
            <w:sz w:val="24"/>
            <w:szCs w:val="24"/>
            <w:u w:val="none"/>
          </w:rPr>
          <w:t>http://museum.gatchina.ru/index.htm</w:t>
        </w:r>
      </w:hyperlink>
      <w:r w:rsidRPr="00E14328">
        <w:rPr>
          <w:sz w:val="24"/>
          <w:szCs w:val="24"/>
        </w:rPr>
        <w:t>, свободный. – Загл. с экрана. – Яз. рус., англ.</w:t>
      </w:r>
    </w:p>
    <w:p w:rsidR="00F12EBD" w:rsidRPr="00E14328" w:rsidRDefault="00F12EBD" w:rsidP="00B64443">
      <w:pPr>
        <w:pStyle w:val="af7"/>
        <w:numPr>
          <w:ilvl w:val="0"/>
          <w:numId w:val="9"/>
        </w:numPr>
        <w:rPr>
          <w:sz w:val="24"/>
          <w:szCs w:val="24"/>
        </w:rPr>
      </w:pPr>
      <w:r w:rsidRPr="00E14328">
        <w:rPr>
          <w:sz w:val="24"/>
          <w:szCs w:val="24"/>
        </w:rPr>
        <w:t xml:space="preserve">Музей истории Санкт-Петербургского государственного университета [Электронный ресурс] / Дизайн А. Ю. Елисеев. – Электронные данные. – Режим доступа: </w:t>
      </w:r>
      <w:hyperlink r:id="rId59" w:history="1">
        <w:r w:rsidRPr="00E14328">
          <w:rPr>
            <w:rStyle w:val="afe"/>
            <w:color w:val="auto"/>
            <w:sz w:val="24"/>
            <w:szCs w:val="24"/>
            <w:u w:val="none"/>
          </w:rPr>
          <w:t>http://www.museum.pu.ru/musey/museum.htm</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Новая и новейшая история [Электронный ресурс] http://vivovoco.rsl.ru/VV/JOURNAL/NEWHIST.HTM</w:t>
      </w:r>
    </w:p>
    <w:p w:rsidR="00F12EBD" w:rsidRPr="00E14328" w:rsidRDefault="00F12EBD" w:rsidP="00B64443">
      <w:pPr>
        <w:pStyle w:val="af7"/>
        <w:numPr>
          <w:ilvl w:val="0"/>
          <w:numId w:val="9"/>
        </w:numPr>
        <w:rPr>
          <w:sz w:val="24"/>
          <w:szCs w:val="24"/>
        </w:rPr>
      </w:pPr>
      <w:r w:rsidRPr="00E14328">
        <w:rPr>
          <w:sz w:val="24"/>
          <w:szCs w:val="24"/>
        </w:rPr>
        <w:t xml:space="preserve">Плакаты Ру [Электронный ресурс] / </w:t>
      </w:r>
      <w:r w:rsidRPr="00E14328">
        <w:rPr>
          <w:sz w:val="24"/>
          <w:szCs w:val="24"/>
          <w:lang w:val="en-US"/>
        </w:rPr>
        <w:t>Web</w:t>
      </w:r>
      <w:r w:rsidRPr="00E14328">
        <w:rPr>
          <w:sz w:val="24"/>
          <w:szCs w:val="24"/>
        </w:rPr>
        <w:t xml:space="preserve">-мастер В. Ситницкий. Электронные данные. Режим доступа: </w:t>
      </w:r>
      <w:hyperlink r:id="rId60" w:history="1">
        <w:r w:rsidRPr="00E14328">
          <w:rPr>
            <w:rStyle w:val="afe"/>
            <w:color w:val="auto"/>
            <w:sz w:val="24"/>
            <w:szCs w:val="24"/>
            <w:u w:val="none"/>
          </w:rPr>
          <w:t>http://www.plakaty.ru/</w:t>
        </w:r>
      </w:hyperlink>
      <w:r w:rsidRPr="00E14328">
        <w:rPr>
          <w:sz w:val="24"/>
          <w:szCs w:val="24"/>
        </w:rPr>
        <w:t>, свободный. Загл. с экрана. Яз. рус.,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Плакаты [Электронный ресурс] : Русский пропагандистский плакат от Российской империи до СССР. Электронные данные. Режим доступа: </w:t>
      </w:r>
      <w:hyperlink r:id="rId61" w:history="1">
        <w:r w:rsidRPr="00E14328">
          <w:rPr>
            <w:rStyle w:val="afe"/>
            <w:rFonts w:ascii="Times New Roman" w:hAnsi="Times New Roman"/>
            <w:color w:val="auto"/>
            <w:sz w:val="24"/>
            <w:szCs w:val="24"/>
            <w:u w:val="none"/>
          </w:rPr>
          <w:t>http://petrograd.biz/plakat/</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Плакат России [Электронный ресурс] М., «Контакт-Культура». Электронные данные. Режим доступа: </w:t>
      </w:r>
      <w:hyperlink r:id="rId62" w:history="1">
        <w:r w:rsidRPr="00E14328">
          <w:rPr>
            <w:rStyle w:val="afe"/>
            <w:color w:val="auto"/>
            <w:sz w:val="24"/>
            <w:szCs w:val="24"/>
            <w:u w:val="none"/>
          </w:rPr>
          <w:t>http://www.plakat.ru/</w:t>
        </w:r>
      </w:hyperlink>
      <w:r w:rsidRPr="00E14328">
        <w:rPr>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Победа 1941-1945 [Электронный ресурс] / Росархив. – Электронные данные. – Режим доступа: </w:t>
      </w:r>
      <w:hyperlink r:id="rId63" w:history="1">
        <w:r w:rsidRPr="00E14328">
          <w:rPr>
            <w:rStyle w:val="afe"/>
            <w:color w:val="auto"/>
            <w:sz w:val="24"/>
            <w:szCs w:val="24"/>
            <w:u w:val="none"/>
          </w:rPr>
          <w:t>http://victory.rusarchives.ru/index.php</w:t>
        </w:r>
      </w:hyperlink>
      <w:r w:rsidRPr="00E14328">
        <w:rPr>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Половцов А.А. Русский биографический словарь [Электронный ресурс] : Электронная репринтная версия / Студия «Колибри»; рук. П. Ю. Каллиников. – Электронные данные. Режим доступа: </w:t>
      </w:r>
      <w:hyperlink r:id="rId64"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rulex</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xPol</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index</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htm</w:t>
        </w:r>
      </w:hyperlink>
      <w:r w:rsidRPr="00E14328">
        <w:rPr>
          <w:rFonts w:ascii="Times New Roman" w:hAnsi="Times New Roman"/>
          <w:sz w:val="24"/>
          <w:szCs w:val="24"/>
        </w:rPr>
        <w:t xml:space="preserve">, свободный. – Заглавие с экрана. – Яз. рус. </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Православное христианство. </w:t>
      </w:r>
      <w:r w:rsidRPr="00E14328">
        <w:rPr>
          <w:rFonts w:ascii="Times New Roman" w:hAnsi="Times New Roman"/>
          <w:sz w:val="24"/>
          <w:szCs w:val="24"/>
          <w:lang w:val="en-US"/>
        </w:rPr>
        <w:t>ru</w:t>
      </w:r>
      <w:r w:rsidRPr="00E14328">
        <w:rPr>
          <w:rFonts w:ascii="Times New Roman" w:hAnsi="Times New Roman"/>
          <w:sz w:val="24"/>
          <w:szCs w:val="24"/>
        </w:rPr>
        <w:t xml:space="preserve"> [Электронный ресурс]: Каталог православных ресурсов сети Интернет. Электронные данные. Режим доступа: </w:t>
      </w:r>
      <w:hyperlink r:id="rId65" w:history="1">
        <w:r w:rsidRPr="00E14328">
          <w:rPr>
            <w:rStyle w:val="afe"/>
            <w:rFonts w:ascii="Times New Roman" w:hAnsi="Times New Roman"/>
            <w:color w:val="auto"/>
            <w:sz w:val="24"/>
            <w:szCs w:val="24"/>
            <w:u w:val="none"/>
          </w:rPr>
          <w:t>http://www.hristianstvo.ru/</w:t>
        </w:r>
      </w:hyperlink>
      <w:r w:rsidRPr="00E14328">
        <w:rPr>
          <w:rFonts w:ascii="Times New Roman" w:hAnsi="Times New Roman"/>
          <w:sz w:val="24"/>
          <w:szCs w:val="24"/>
        </w:rPr>
        <w:t xml:space="preserve">, свободный. Загл. с экрана. Яз. рус. </w:t>
      </w:r>
    </w:p>
    <w:p w:rsidR="00F12EBD" w:rsidRPr="00E14328" w:rsidRDefault="00F12EBD" w:rsidP="00B64443">
      <w:pPr>
        <w:pStyle w:val="af7"/>
        <w:numPr>
          <w:ilvl w:val="0"/>
          <w:numId w:val="9"/>
        </w:numPr>
        <w:rPr>
          <w:sz w:val="24"/>
          <w:szCs w:val="24"/>
        </w:rPr>
      </w:pPr>
      <w:r w:rsidRPr="00E14328">
        <w:rPr>
          <w:sz w:val="24"/>
          <w:szCs w:val="24"/>
        </w:rPr>
        <w:t xml:space="preserve">Псковский государственный объединенный историко-архитектурный и художественный музей-заповедник [Электронный ресурс] – Электронные данные. Режим доступа:  </w:t>
      </w:r>
      <w:hyperlink r:id="rId66" w:history="1">
        <w:r w:rsidRPr="00E14328">
          <w:rPr>
            <w:rStyle w:val="afe"/>
            <w:color w:val="auto"/>
            <w:spacing w:val="16"/>
            <w:sz w:val="24"/>
            <w:szCs w:val="24"/>
            <w:u w:val="none"/>
          </w:rPr>
          <w:t>http://museums.pskov.ru/</w:t>
        </w:r>
      </w:hyperlink>
      <w:r w:rsidRPr="00E14328">
        <w:rPr>
          <w:spacing w:val="16"/>
          <w:sz w:val="24"/>
          <w:szCs w:val="24"/>
        </w:rPr>
        <w:t xml:space="preserve">, </w:t>
      </w:r>
      <w:r w:rsidRPr="00E14328">
        <w:rPr>
          <w:sz w:val="24"/>
          <w:szCs w:val="24"/>
        </w:rPr>
        <w:t>свободный. – Загл. с экрана. – Яз. рус.,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Религиозная деятельность русского зарубежья [Электронный ресурс] : Биобиблиографический справочник / Центр религиозной литературы ВГБИЛ; Рук. А. Гуревич.  – Электронные данные. – Режим доступа: </w:t>
      </w:r>
      <w:hyperlink r:id="rId67" w:history="1">
        <w:r w:rsidRPr="00E14328">
          <w:rPr>
            <w:rStyle w:val="afe"/>
            <w:rFonts w:ascii="Times New Roman" w:hAnsi="Times New Roman"/>
            <w:color w:val="auto"/>
            <w:sz w:val="24"/>
            <w:szCs w:val="24"/>
            <w:u w:val="none"/>
          </w:rPr>
          <w:t>http://zarubezhje.narod.ru/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Родина [Электронный ресурс] – Электронный журнал. – Режим доступа: </w:t>
      </w:r>
      <w:hyperlink r:id="rId68" w:history="1">
        <w:r w:rsidRPr="00E14328">
          <w:rPr>
            <w:rStyle w:val="afe"/>
            <w:color w:val="auto"/>
            <w:spacing w:val="14"/>
            <w:sz w:val="24"/>
            <w:szCs w:val="24"/>
            <w:u w:val="none"/>
          </w:rPr>
          <w:t>http://www.istrodina.com/</w:t>
        </w:r>
      </w:hyperlink>
      <w:r w:rsidRPr="00E14328">
        <w:rPr>
          <w:spacing w:val="14"/>
          <w:sz w:val="24"/>
          <w:szCs w:val="24"/>
        </w:rPr>
        <w:t>, платный.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Российская Государственная библиотека [Электронный ресурс] – Электронные данные. – Режим доступа: </w:t>
      </w:r>
      <w:hyperlink r:id="rId69" w:history="1">
        <w:r w:rsidRPr="00E14328">
          <w:rPr>
            <w:rStyle w:val="afe"/>
            <w:rFonts w:ascii="Times New Roman" w:hAnsi="Times New Roman"/>
            <w:color w:val="auto"/>
            <w:sz w:val="24"/>
            <w:szCs w:val="24"/>
            <w:u w:val="none"/>
          </w:rPr>
          <w:t>www.rsl.ru</w:t>
        </w:r>
      </w:hyperlink>
      <w:r w:rsidRPr="00E14328">
        <w:rPr>
          <w:rFonts w:ascii="Times New Roman" w:hAnsi="Times New Roman"/>
          <w:sz w:val="24"/>
          <w:szCs w:val="24"/>
        </w:rPr>
        <w:t xml:space="preserve">, свободный. – Загл. с экрана. – Яз. рус.. </w:t>
      </w:r>
    </w:p>
    <w:p w:rsidR="00F12EBD" w:rsidRPr="00E14328" w:rsidRDefault="00F12EBD" w:rsidP="00B64443">
      <w:pPr>
        <w:pStyle w:val="af7"/>
        <w:numPr>
          <w:ilvl w:val="0"/>
          <w:numId w:val="9"/>
        </w:numPr>
        <w:rPr>
          <w:sz w:val="24"/>
          <w:szCs w:val="24"/>
        </w:rPr>
      </w:pPr>
      <w:r w:rsidRPr="00E14328">
        <w:rPr>
          <w:sz w:val="24"/>
          <w:szCs w:val="24"/>
        </w:rPr>
        <w:t xml:space="preserve">Российская империя в фотографиях [Электронный ресурс] / ООО «Все отели», - Электронные данные . – Режим доступа: </w:t>
      </w:r>
      <w:hyperlink r:id="rId70" w:history="1">
        <w:r w:rsidRPr="00E14328">
          <w:rPr>
            <w:rStyle w:val="afe"/>
            <w:bCs/>
            <w:color w:val="auto"/>
            <w:sz w:val="24"/>
            <w:szCs w:val="24"/>
            <w:u w:val="none"/>
          </w:rPr>
          <w:t>http://www.all-photo.ru/empire/index.ru.html</w:t>
        </w:r>
      </w:hyperlink>
      <w:r w:rsidRPr="00E14328">
        <w:rPr>
          <w:sz w:val="24"/>
          <w:szCs w:val="24"/>
        </w:rPr>
        <w:t>, свободный.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Российская музейная энциклопедия [Электронный ресурс] Электронные данные. Режим доступа: </w:t>
      </w:r>
      <w:hyperlink r:id="rId71" w:history="1"/>
      <w:r w:rsidRPr="00E14328">
        <w:rPr>
          <w:sz w:val="24"/>
          <w:szCs w:val="24"/>
        </w:rPr>
        <w:t>,</w:t>
      </w:r>
      <w:hyperlink r:id="rId72" w:history="1">
        <w:r w:rsidRPr="00E14328">
          <w:rPr>
            <w:rStyle w:val="afe"/>
            <w:color w:val="auto"/>
            <w:sz w:val="24"/>
            <w:szCs w:val="24"/>
            <w:u w:val="none"/>
          </w:rPr>
          <w:t>http://www.museum.ru/rme/rme.htm</w:t>
        </w:r>
      </w:hyperlink>
      <w:r w:rsidRPr="00E14328">
        <w:rPr>
          <w:sz w:val="24"/>
          <w:szCs w:val="24"/>
        </w:rPr>
        <w:t xml:space="preserve">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Российская Национальная библиотека [Электронный ресурс] – Электронные данные. – Режим доступа: </w:t>
      </w:r>
      <w:hyperlink r:id="rId73" w:history="1">
        <w:r w:rsidRPr="00E14328">
          <w:rPr>
            <w:rStyle w:val="afe"/>
            <w:rFonts w:ascii="Times New Roman" w:hAnsi="Times New Roman"/>
            <w:color w:val="auto"/>
            <w:sz w:val="24"/>
            <w:szCs w:val="24"/>
            <w:u w:val="none"/>
          </w:rPr>
          <w:t>www.nlr.ru/</w:t>
        </w:r>
      </w:hyperlink>
      <w:r w:rsidRPr="00E14328">
        <w:rPr>
          <w:rFonts w:ascii="Times New Roman" w:hAnsi="Times New Roman"/>
          <w:sz w:val="24"/>
          <w:szCs w:val="24"/>
        </w:rPr>
        <w:t>, свободный. – Загл. с экрана. – Яз. рус.,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Российская педагогическая энциклопедия [Электронный ресурс] Электронные данные. Режим доступа: </w:t>
      </w:r>
      <w:hyperlink r:id="rId74" w:history="1">
        <w:r w:rsidRPr="00E14328">
          <w:rPr>
            <w:rStyle w:val="afe"/>
            <w:rFonts w:ascii="Times New Roman" w:hAnsi="Times New Roman"/>
            <w:color w:val="auto"/>
            <w:sz w:val="24"/>
            <w:szCs w:val="24"/>
            <w:u w:val="none"/>
          </w:rPr>
          <w:t>http://www.otrok.ru/teach/enc/index.php</w:t>
        </w:r>
      </w:hyperlink>
      <w:hyperlink r:id="rId75" w:history="1"/>
      <w:r w:rsidRPr="00E14328">
        <w:rPr>
          <w:rFonts w:ascii="Times New Roman" w:hAnsi="Times New Roman"/>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bCs/>
          <w:sz w:val="24"/>
          <w:szCs w:val="24"/>
        </w:rPr>
      </w:pPr>
      <w:r w:rsidRPr="00E14328">
        <w:rPr>
          <w:rFonts w:ascii="Times New Roman" w:hAnsi="Times New Roman"/>
          <w:sz w:val="24"/>
          <w:szCs w:val="24"/>
        </w:rPr>
        <w:t xml:space="preserve">Российские мемуары </w:t>
      </w:r>
      <w:r w:rsidRPr="00E14328">
        <w:rPr>
          <w:rFonts w:ascii="Times New Roman" w:hAnsi="Times New Roman"/>
          <w:sz w:val="24"/>
          <w:szCs w:val="24"/>
          <w:lang w:val="en-US"/>
        </w:rPr>
        <w:t>XVIII</w:t>
      </w:r>
      <w:r w:rsidRPr="00E14328">
        <w:rPr>
          <w:rFonts w:ascii="Times New Roman" w:hAnsi="Times New Roman"/>
          <w:sz w:val="24"/>
          <w:szCs w:val="24"/>
        </w:rPr>
        <w:t xml:space="preserve"> века [Электронный ресурс] / Ред. М. Вознесенский. Электронные текстовые данные. Режим доступа:  </w:t>
      </w:r>
      <w:hyperlink r:id="rId76" w:history="1">
        <w:r w:rsidRPr="00E14328">
          <w:rPr>
            <w:rStyle w:val="afe"/>
            <w:rFonts w:ascii="Times New Roman" w:hAnsi="Times New Roman"/>
            <w:color w:val="auto"/>
            <w:sz w:val="24"/>
            <w:szCs w:val="24"/>
            <w:u w:val="none"/>
          </w:rPr>
          <w:t>http://mikv1.narod.ru/index.html</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Российский государственный архив кинофотодокументов [Электронный ресурс] – Электронные данные. – Режим доступа:  </w:t>
      </w:r>
      <w:hyperlink r:id="rId77" w:history="1">
        <w:r w:rsidRPr="00E14328">
          <w:rPr>
            <w:rStyle w:val="afe"/>
            <w:color w:val="auto"/>
            <w:sz w:val="24"/>
            <w:szCs w:val="24"/>
            <w:u w:val="none"/>
          </w:rPr>
          <w:t>http://www.rgakfd.ru/fotogal.htm</w:t>
        </w:r>
      </w:hyperlink>
      <w:r w:rsidRPr="00E14328">
        <w:rPr>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Российский государственный архив литературы и искусства [Электронный ресурс] – Электронные данные. – Режим доступа:  </w:t>
      </w:r>
      <w:hyperlink r:id="rId78" w:history="1">
        <w:r w:rsidRPr="00E14328">
          <w:rPr>
            <w:rStyle w:val="afe"/>
            <w:rFonts w:ascii="Times New Roman" w:hAnsi="Times New Roman"/>
            <w:bCs/>
            <w:color w:val="auto"/>
            <w:sz w:val="24"/>
            <w:szCs w:val="24"/>
            <w:u w:val="none"/>
          </w:rPr>
          <w:t>http://www.rgali.ru/start.do</w:t>
        </w:r>
      </w:hyperlink>
      <w:hyperlink r:id="rId79" w:history="1"/>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Российский государственный архив социально-политической истории [Электронный ресурс] – Электронные данные. – Режим доступа:  </w:t>
      </w:r>
      <w:hyperlink r:id="rId80" w:history="1">
        <w:r w:rsidRPr="00E14328">
          <w:rPr>
            <w:rStyle w:val="afe"/>
            <w:rFonts w:ascii="Times New Roman" w:hAnsi="Times New Roman"/>
            <w:color w:val="auto"/>
            <w:sz w:val="24"/>
            <w:szCs w:val="24"/>
            <w:u w:val="none"/>
          </w:rPr>
          <w:t>http://www.rgaspi.ru/index.htm</w:t>
        </w:r>
      </w:hyperlink>
      <w:r w:rsidRPr="00E14328">
        <w:rPr>
          <w:rFonts w:ascii="Times New Roman" w:hAnsi="Times New Roman"/>
          <w:sz w:val="24"/>
          <w:szCs w:val="24"/>
        </w:rPr>
        <w:t xml:space="preserve"> </w:t>
      </w:r>
      <w:hyperlink r:id="rId81" w:history="1"/>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Style w:val="16"/>
          <w:rFonts w:ascii="Times New Roman" w:hAnsi="Times New Roman" w:cs="Times New Roman"/>
        </w:rPr>
        <w:t xml:space="preserve">Российский Императорский флот в первой мировой войне [Электронный ресурс] / Сост. А. Лопарев, Д. Лопарев. – Электронные данные. – Режим доступа:  </w:t>
      </w:r>
      <w:hyperlink r:id="rId82" w:history="1">
        <w:r w:rsidRPr="00E14328">
          <w:rPr>
            <w:rStyle w:val="afe"/>
            <w:rFonts w:ascii="Times New Roman" w:hAnsi="Times New Roman"/>
            <w:color w:val="auto"/>
            <w:sz w:val="24"/>
            <w:szCs w:val="24"/>
            <w:u w:val="none"/>
          </w:rPr>
          <w:t>http://infoart.iip.net/history/navy/</w:t>
        </w:r>
      </w:hyperlink>
      <w:r w:rsidRPr="00E14328">
        <w:rPr>
          <w:rStyle w:val="16"/>
          <w:rFonts w:ascii="Times New Roman" w:hAnsi="Times New Roman" w:cs="Times New Roman"/>
        </w:rPr>
        <w:t xml:space="preserve">, свободный. – Загл. с экрана. – Яз. рус. </w:t>
      </w:r>
    </w:p>
    <w:p w:rsidR="00F12EBD" w:rsidRPr="00E14328" w:rsidRDefault="00F12EBD" w:rsidP="00B64443">
      <w:pPr>
        <w:pStyle w:val="af7"/>
        <w:numPr>
          <w:ilvl w:val="0"/>
          <w:numId w:val="9"/>
        </w:numPr>
        <w:rPr>
          <w:sz w:val="24"/>
          <w:szCs w:val="24"/>
        </w:rPr>
      </w:pPr>
      <w:r w:rsidRPr="00E14328">
        <w:rPr>
          <w:sz w:val="24"/>
          <w:szCs w:val="24"/>
        </w:rPr>
        <w:t xml:space="preserve">Российский мемуарий [“Электронный ресурс] / </w:t>
      </w:r>
      <w:r w:rsidRPr="00E14328">
        <w:rPr>
          <w:sz w:val="24"/>
          <w:szCs w:val="24"/>
          <w:lang w:val="en-US"/>
        </w:rPr>
        <w:t>Web</w:t>
      </w:r>
      <w:r w:rsidRPr="00E14328">
        <w:rPr>
          <w:sz w:val="24"/>
          <w:szCs w:val="24"/>
        </w:rPr>
        <w:t xml:space="preserve">-мастер Дегтярев К. Электронные текстовые данные. Режим доступа: </w:t>
      </w:r>
      <w:hyperlink r:id="rId83" w:history="1">
        <w:r w:rsidRPr="00E14328">
          <w:rPr>
            <w:rStyle w:val="afe"/>
            <w:color w:val="auto"/>
            <w:sz w:val="24"/>
            <w:szCs w:val="24"/>
            <w:u w:val="none"/>
          </w:rPr>
          <w:t>http://fershal.narod.ru</w:t>
        </w:r>
      </w:hyperlink>
      <w:r w:rsidRPr="00E14328">
        <w:rPr>
          <w:sz w:val="24"/>
          <w:szCs w:val="24"/>
        </w:rPr>
        <w:t>, свободный. Загл. с главной страницы.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Рубрикон [Электронный ресурс] / Русс портал. – Электронные данные. – Режим доступа: </w:t>
      </w:r>
      <w:hyperlink r:id="rId84"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rubricon</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com</w:t>
        </w:r>
      </w:hyperlink>
      <w:r w:rsidRPr="00E14328">
        <w:rPr>
          <w:rFonts w:ascii="Times New Roman" w:hAnsi="Times New Roman"/>
          <w:sz w:val="24"/>
          <w:szCs w:val="24"/>
        </w:rPr>
        <w:t>, платный.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Рукописные памятники Древней Руси [Электронный ресурс] : Из фондов отечественных библиотек, музеев, архивов, частных коллекций / Некоммерческое Партнерство «Рукописные памятники Древней Руси». – Электронный архив. – Режим доступа: </w:t>
      </w:r>
      <w:hyperlink r:id="rId85" w:history="1">
        <w:r w:rsidRPr="00E14328">
          <w:rPr>
            <w:rStyle w:val="afe"/>
            <w:color w:val="auto"/>
            <w:sz w:val="24"/>
            <w:szCs w:val="24"/>
            <w:u w:val="none"/>
          </w:rPr>
          <w:t>http://www.lrc-lib.ru/</w:t>
        </w:r>
      </w:hyperlink>
      <w:r w:rsidRPr="00E14328">
        <w:rPr>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РусАрх [Электронный ресурс] : Электронная научная библиотека по истории древне русской архитектуры / Ред. и </w:t>
      </w:r>
      <w:r w:rsidRPr="00E14328">
        <w:rPr>
          <w:rFonts w:ascii="Times New Roman" w:hAnsi="Times New Roman"/>
          <w:sz w:val="24"/>
          <w:szCs w:val="24"/>
          <w:lang w:val="en-US"/>
        </w:rPr>
        <w:t>web</w:t>
      </w:r>
      <w:r w:rsidRPr="00E14328">
        <w:rPr>
          <w:rFonts w:ascii="Times New Roman" w:hAnsi="Times New Roman"/>
          <w:sz w:val="24"/>
          <w:szCs w:val="24"/>
        </w:rPr>
        <w:t xml:space="preserve">-мастер С.В. Заграевский. – Электронные текстовые данные. – Режим доступа: </w:t>
      </w:r>
      <w:hyperlink r:id="rId86" w:history="1">
        <w:r w:rsidRPr="00E14328">
          <w:rPr>
            <w:rStyle w:val="afe"/>
            <w:rFonts w:ascii="Times New Roman" w:hAnsi="Times New Roman"/>
            <w:color w:val="auto"/>
            <w:sz w:val="24"/>
            <w:szCs w:val="24"/>
            <w:u w:val="none"/>
          </w:rPr>
          <w:t>http://rusarch.ru/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Русская армия в Великой войне [Электронный ресурс] 6 Архив проекта / </w:t>
      </w:r>
      <w:r w:rsidRPr="00E14328">
        <w:rPr>
          <w:rFonts w:ascii="Times New Roman" w:hAnsi="Times New Roman"/>
          <w:sz w:val="24"/>
          <w:szCs w:val="24"/>
          <w:lang w:val="en-US"/>
        </w:rPr>
        <w:t>Web</w:t>
      </w:r>
      <w:r w:rsidRPr="00E14328">
        <w:rPr>
          <w:rFonts w:ascii="Times New Roman" w:hAnsi="Times New Roman"/>
          <w:sz w:val="24"/>
          <w:szCs w:val="24"/>
        </w:rPr>
        <w:t xml:space="preserve">-мастер А. Лихотворник. – </w:t>
      </w:r>
      <w:r w:rsidRPr="00E14328">
        <w:rPr>
          <w:rFonts w:ascii="Times New Roman" w:hAnsi="Times New Roman"/>
          <w:spacing w:val="-12"/>
          <w:sz w:val="24"/>
          <w:szCs w:val="24"/>
        </w:rPr>
        <w:t>Электронные данные. – Режим доступа:</w:t>
      </w:r>
      <w:r w:rsidRPr="00E14328">
        <w:rPr>
          <w:rFonts w:ascii="Times New Roman" w:hAnsi="Times New Roman"/>
          <w:sz w:val="24"/>
          <w:szCs w:val="24"/>
        </w:rPr>
        <w:t xml:space="preserve">. </w:t>
      </w:r>
      <w:hyperlink r:id="rId87" w:history="1">
        <w:r w:rsidRPr="00E14328">
          <w:rPr>
            <w:rStyle w:val="afe"/>
            <w:rFonts w:ascii="Times New Roman" w:hAnsi="Times New Roman"/>
            <w:color w:val="auto"/>
            <w:sz w:val="24"/>
            <w:szCs w:val="24"/>
            <w:u w:val="none"/>
          </w:rPr>
          <w:t>http://grwar.ru/library/index.html</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Русская виртуальная библиотека [Электронный ресурс] : Литература </w:t>
      </w:r>
      <w:r w:rsidRPr="00E14328">
        <w:rPr>
          <w:rFonts w:ascii="Times New Roman" w:hAnsi="Times New Roman"/>
          <w:sz w:val="24"/>
          <w:szCs w:val="24"/>
          <w:lang w:val="en-US"/>
        </w:rPr>
        <w:t>XVIII</w:t>
      </w:r>
      <w:r w:rsidRPr="00E14328">
        <w:rPr>
          <w:rFonts w:ascii="Times New Roman" w:hAnsi="Times New Roman"/>
          <w:sz w:val="24"/>
          <w:szCs w:val="24"/>
        </w:rPr>
        <w:t>-</w:t>
      </w:r>
      <w:r w:rsidRPr="00E14328">
        <w:rPr>
          <w:rFonts w:ascii="Times New Roman" w:hAnsi="Times New Roman"/>
          <w:sz w:val="24"/>
          <w:szCs w:val="24"/>
          <w:lang w:val="en-US"/>
        </w:rPr>
        <w:t>XX</w:t>
      </w:r>
      <w:r w:rsidRPr="00E14328">
        <w:rPr>
          <w:rFonts w:ascii="Times New Roman" w:hAnsi="Times New Roman"/>
          <w:sz w:val="24"/>
          <w:szCs w:val="24"/>
        </w:rPr>
        <w:t xml:space="preserve"> вв. / научн. ред. И. А. Пильщиков. – Электронные текстовые дапнные. – Режим доступа: </w:t>
      </w:r>
      <w:hyperlink r:id="rId88" w:history="1">
        <w:r w:rsidRPr="00E14328">
          <w:rPr>
            <w:rStyle w:val="afe"/>
            <w:rFonts w:ascii="Times New Roman" w:hAnsi="Times New Roman"/>
            <w:color w:val="auto"/>
            <w:sz w:val="24"/>
            <w:szCs w:val="24"/>
            <w:u w:val="none"/>
          </w:rPr>
          <w:t>http://www.rvb.ru/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Русская история в зеркале изобразительного искусства [Электронный ресурс] – Электронные данные. – Режим доступа: </w:t>
      </w:r>
      <w:hyperlink r:id="rId89" w:history="1">
        <w:r w:rsidRPr="00E14328">
          <w:rPr>
            <w:rStyle w:val="afe"/>
            <w:rFonts w:ascii="Times New Roman" w:hAnsi="Times New Roman"/>
            <w:color w:val="auto"/>
            <w:sz w:val="24"/>
            <w:szCs w:val="24"/>
            <w:u w:val="none"/>
          </w:rPr>
          <w:t>http://www.sgu.ru/rus_hist/</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Русские мемуары [Электронный ресурс]: Старинная Россия в дневниках и воспоминаниях / Ред. М. Вознесенский. Электронные текстовые данные. Режим доступа: </w:t>
      </w:r>
      <w:hyperlink r:id="rId90" w:history="1">
        <w:r w:rsidRPr="00E14328">
          <w:rPr>
            <w:rStyle w:val="afe"/>
            <w:rFonts w:ascii="Times New Roman" w:hAnsi="Times New Roman"/>
            <w:color w:val="auto"/>
            <w:sz w:val="24"/>
            <w:szCs w:val="24"/>
            <w:u w:val="none"/>
          </w:rPr>
          <w:t>http://memoirs.ru/</w:t>
        </w:r>
      </w:hyperlink>
      <w:r w:rsidRPr="00E14328">
        <w:rPr>
          <w:rFonts w:ascii="Times New Roman" w:hAnsi="Times New Roman"/>
          <w:sz w:val="24"/>
          <w:szCs w:val="24"/>
        </w:rPr>
        <w:t>, свободный, платный.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Русский биографический словарь [Электронный ресурс] / Студия «Колибри»; рук. П. Ю. Каллиников. – Электронные данные. Режим доступа: </w:t>
      </w:r>
      <w:hyperlink r:id="rId91"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rulex</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be</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htm</w:t>
        </w:r>
      </w:hyperlink>
      <w:r w:rsidRPr="00E14328">
        <w:rPr>
          <w:rFonts w:ascii="Times New Roman" w:hAnsi="Times New Roman"/>
          <w:sz w:val="24"/>
          <w:szCs w:val="24"/>
        </w:rPr>
        <w:t xml:space="preserve">, свободный. – Заглавие с экрана. – Яз. рус. </w:t>
      </w:r>
    </w:p>
    <w:p w:rsidR="00F12EBD" w:rsidRPr="00E14328" w:rsidRDefault="00F12EBD" w:rsidP="00B64443">
      <w:pPr>
        <w:pStyle w:val="af7"/>
        <w:numPr>
          <w:ilvl w:val="0"/>
          <w:numId w:val="9"/>
        </w:numPr>
        <w:rPr>
          <w:sz w:val="24"/>
          <w:szCs w:val="24"/>
        </w:rPr>
      </w:pPr>
      <w:r w:rsidRPr="00E14328">
        <w:rPr>
          <w:sz w:val="24"/>
          <w:szCs w:val="24"/>
        </w:rPr>
        <w:t xml:space="preserve">Русский город [Электронный ресурс] Электронные данные. Режим доступа: </w:t>
      </w:r>
      <w:hyperlink r:id="rId92" w:history="1">
        <w:r w:rsidRPr="00E14328">
          <w:rPr>
            <w:rStyle w:val="afe"/>
            <w:color w:val="auto"/>
            <w:sz w:val="24"/>
            <w:szCs w:val="24"/>
            <w:u w:val="none"/>
          </w:rPr>
          <w:t>http://www.russiancity.ru/index.html</w:t>
        </w:r>
      </w:hyperlink>
      <w:r w:rsidRPr="00E14328">
        <w:rPr>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Русский политический, рекламный, зрелищный плакат [Электронный ресурс] Электронные данные. Режим доступа: </w:t>
      </w:r>
      <w:hyperlink r:id="rId93" w:history="1">
        <w:r w:rsidRPr="00E14328">
          <w:rPr>
            <w:rStyle w:val="afe"/>
            <w:rFonts w:ascii="Times New Roman" w:hAnsi="Times New Roman"/>
            <w:color w:val="auto"/>
            <w:sz w:val="24"/>
            <w:szCs w:val="24"/>
            <w:u w:val="none"/>
          </w:rPr>
          <w:t>http://orel.rsl.ru/meeting_on_fr/plakat2/title.htm</w:t>
        </w:r>
      </w:hyperlink>
      <w:r w:rsidRPr="00E14328">
        <w:rPr>
          <w:rFonts w:ascii="Times New Roman" w:hAnsi="Times New Roman"/>
          <w:sz w:val="24"/>
          <w:szCs w:val="24"/>
        </w:rPr>
        <w:t xml:space="preserve">, свободный, Загл. с экрана. Яз. рус. </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Санкт-Петербург в открытке [Электронный ресурс] / Российская национальная библиотека. Электронные данные. – Режим доступа: </w:t>
      </w:r>
      <w:hyperlink r:id="rId94" w:history="1">
        <w:r w:rsidRPr="00E14328">
          <w:rPr>
            <w:rStyle w:val="afe"/>
            <w:rFonts w:ascii="Times New Roman" w:hAnsi="Times New Roman"/>
            <w:color w:val="auto"/>
            <w:sz w:val="24"/>
            <w:szCs w:val="24"/>
            <w:u w:val="none"/>
          </w:rPr>
          <w:t>http://www.nlr.ru:8101/petersburg/spbpcards/</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Святая Русь [Электронный ресурс]: Энциклопедический словарь русской цивилизации / Сост. О. Платонов. Электронные текстовые данные. – Режим доступа: </w:t>
      </w:r>
      <w:hyperlink r:id="rId95"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rus</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sky</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com</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rc</w:t>
        </w:r>
        <w:r w:rsidRPr="00E14328">
          <w:rPr>
            <w:rStyle w:val="afe"/>
            <w:rFonts w:ascii="Times New Roman" w:hAnsi="Times New Roman"/>
            <w:color w:val="auto"/>
            <w:sz w:val="24"/>
            <w:szCs w:val="24"/>
            <w:u w:val="none"/>
          </w:rPr>
          <w:t>/</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Сибирская заимка [Электронный ресурс] – Электронный журнал. – Режим доступа: </w:t>
      </w:r>
      <w:hyperlink r:id="rId96" w:history="1">
        <w:r w:rsidRPr="00E14328">
          <w:rPr>
            <w:rStyle w:val="afe"/>
            <w:color w:val="auto"/>
            <w:sz w:val="24"/>
            <w:szCs w:val="24"/>
            <w:u w:val="none"/>
          </w:rPr>
          <w:t>http://www.zaimka.ru/</w:t>
        </w:r>
      </w:hyperlink>
      <w:r w:rsidRPr="00E14328">
        <w:rPr>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Следы времени [Электронный ресурс] : </w:t>
      </w:r>
      <w:r w:rsidRPr="00E14328">
        <w:rPr>
          <w:rFonts w:ascii="Times New Roman" w:hAnsi="Times New Roman"/>
          <w:sz w:val="24"/>
          <w:szCs w:val="24"/>
          <w:lang w:val="en-US"/>
        </w:rPr>
        <w:t>Web</w:t>
      </w:r>
      <w:r w:rsidRPr="00E14328">
        <w:rPr>
          <w:rFonts w:ascii="Times New Roman" w:hAnsi="Times New Roman"/>
          <w:sz w:val="24"/>
          <w:szCs w:val="24"/>
        </w:rPr>
        <w:t xml:space="preserve">-мастерская альманаха «Зазеркалье». Электронные данные. Режим доступа: </w:t>
      </w:r>
      <w:hyperlink r:id="rId97" w:history="1">
        <w:r w:rsidRPr="00E14328">
          <w:rPr>
            <w:rStyle w:val="afe"/>
            <w:rFonts w:ascii="Times New Roman" w:hAnsi="Times New Roman"/>
            <w:color w:val="auto"/>
            <w:sz w:val="24"/>
            <w:szCs w:val="24"/>
            <w:u w:val="none"/>
          </w:rPr>
          <w:t>http://www.akland.ru/arhiv/foto/otkritka.htm</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Словарь Даля [Электронный ресурс] Электронные данные. Режим доступа: </w:t>
      </w:r>
      <w:hyperlink r:id="rId98" w:history="1">
        <w:r w:rsidRPr="00E14328">
          <w:rPr>
            <w:rStyle w:val="afe"/>
            <w:rFonts w:ascii="Times New Roman" w:hAnsi="Times New Roman"/>
            <w:color w:val="auto"/>
            <w:sz w:val="24"/>
            <w:szCs w:val="24"/>
            <w:u w:val="none"/>
          </w:rPr>
          <w:t>http://www.slova.ru/</w:t>
        </w:r>
      </w:hyperlink>
      <w:r w:rsidRPr="00E14328">
        <w:rPr>
          <w:rFonts w:ascii="Times New Roman" w:hAnsi="Times New Roman"/>
          <w:sz w:val="24"/>
          <w:szCs w:val="24"/>
        </w:rPr>
        <w:t>, свободный.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Словари и энциклопедии на Академике [Электронный ресурс] Электронные текстовые данные. Режим доступа: </w:t>
      </w:r>
      <w:hyperlink r:id="rId99" w:history="1">
        <w:r w:rsidRPr="00E14328">
          <w:rPr>
            <w:rStyle w:val="afe"/>
            <w:rFonts w:ascii="Times New Roman" w:hAnsi="Times New Roman"/>
            <w:color w:val="auto"/>
            <w:sz w:val="24"/>
            <w:szCs w:val="24"/>
            <w:u w:val="none"/>
          </w:rPr>
          <w:t>http://dic.academic.ru/</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СПбГУ. Научная библиотека им. М.Горького [Электронный ресурс] – Электронные данные. – Режим доступа: </w:t>
      </w:r>
      <w:hyperlink r:id="rId100" w:history="1">
        <w:r w:rsidRPr="00E14328">
          <w:rPr>
            <w:rStyle w:val="afe"/>
            <w:rFonts w:ascii="Times New Roman" w:hAnsi="Times New Roman"/>
            <w:color w:val="auto"/>
            <w:sz w:val="24"/>
            <w:szCs w:val="24"/>
            <w:u w:val="none"/>
          </w:rPr>
          <w:t>http://www.lib.pu.ru/RU/</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Справочники по истории дореволюционной России [Электронный ресурс] Электронные данные. Режим доступа: </w:t>
      </w:r>
      <w:hyperlink r:id="rId101" w:history="1">
        <w:r w:rsidRPr="00E14328">
          <w:rPr>
            <w:rStyle w:val="afe"/>
            <w:color w:val="auto"/>
            <w:sz w:val="24"/>
            <w:szCs w:val="24"/>
            <w:u w:val="none"/>
          </w:rPr>
          <w:t>http://genobooks.narod.ru/Bibliografia_1917/Bibliogr_0.htm</w:t>
        </w:r>
      </w:hyperlink>
      <w:r w:rsidRPr="00E14328">
        <w:rPr>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Справочник по истории Коммунистической партии и Советского Союза 1898-1991 [Электронный ресурс] – Электронные данные. Режим доступа: </w:t>
      </w:r>
      <w:hyperlink r:id="rId102" w:history="1">
        <w:r w:rsidRPr="00E14328">
          <w:rPr>
            <w:rStyle w:val="afe"/>
            <w:rFonts w:ascii="Times New Roman" w:hAnsi="Times New Roman"/>
            <w:color w:val="auto"/>
            <w:sz w:val="24"/>
            <w:szCs w:val="24"/>
            <w:u w:val="none"/>
          </w:rPr>
          <w:t>http://www.knowbysight.info/index.asp</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Старые газеты [Электронный ресурс] / Отв. ред. С.Н. Морозов. Электронные текстовые данные. Режим доступа: </w:t>
      </w:r>
      <w:hyperlink r:id="rId103" w:history="1">
        <w:r w:rsidRPr="00E14328">
          <w:rPr>
            <w:rStyle w:val="afe"/>
            <w:color w:val="auto"/>
            <w:sz w:val="24"/>
            <w:szCs w:val="24"/>
            <w:u w:val="none"/>
          </w:rPr>
          <w:t>http://www.oldgazette.ru/index.html</w:t>
        </w:r>
      </w:hyperlink>
      <w:r w:rsidRPr="00E14328">
        <w:rPr>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ФГУК Историко-культурный музей-заповедник «Московский Кремль [Электронный ресурс] – Электронные данные. Режим доступа: </w:t>
      </w:r>
      <w:hyperlink r:id="rId104" w:history="1">
        <w:r w:rsidRPr="00E14328">
          <w:rPr>
            <w:rStyle w:val="afe"/>
            <w:color w:val="auto"/>
            <w:sz w:val="24"/>
            <w:szCs w:val="24"/>
            <w:u w:val="none"/>
          </w:rPr>
          <w:t>http://www.kreml.ru</w:t>
        </w:r>
      </w:hyperlink>
      <w:r w:rsidRPr="00E14328">
        <w:rPr>
          <w:sz w:val="24"/>
          <w:szCs w:val="24"/>
        </w:rPr>
        <w:t>, свободный. – Загл. с экрана. – Яз. рус.,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Философская библиотека Средневековья [Электронный ресурс] / </w:t>
      </w:r>
      <w:r w:rsidRPr="00E14328">
        <w:rPr>
          <w:rFonts w:ascii="Times New Roman" w:hAnsi="Times New Roman"/>
          <w:bCs/>
          <w:sz w:val="24"/>
          <w:szCs w:val="24"/>
        </w:rPr>
        <w:t xml:space="preserve">Русская Христианская Гуманитарная Академия. – Электронные текстовые данные. – Режим доступа: </w:t>
      </w:r>
      <w:r w:rsidRPr="00E14328">
        <w:rPr>
          <w:rFonts w:ascii="Times New Roman" w:hAnsi="Times New Roman"/>
          <w:sz w:val="24"/>
          <w:szCs w:val="24"/>
        </w:rPr>
        <w:t xml:space="preserve"> </w:t>
      </w:r>
      <w:hyperlink r:id="rId105" w:history="1">
        <w:r w:rsidRPr="00E14328">
          <w:rPr>
            <w:rStyle w:val="afe"/>
            <w:rFonts w:ascii="Times New Roman" w:hAnsi="Times New Roman"/>
            <w:color w:val="auto"/>
            <w:sz w:val="24"/>
            <w:szCs w:val="24"/>
            <w:u w:val="none"/>
          </w:rPr>
          <w:t>http://antology.rchgi.spb.ru/</w:t>
        </w:r>
      </w:hyperlink>
      <w:r w:rsidRPr="00E14328">
        <w:rPr>
          <w:rFonts w:ascii="Times New Roman" w:hAnsi="Times New Roman"/>
          <w:sz w:val="24"/>
          <w:szCs w:val="24"/>
        </w:rPr>
        <w:t>, свободный. – Заглавие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Фотоархив Великой Отечественной войны [Электронный ресурс] – Электронные данные. Режим доступа: </w:t>
      </w:r>
      <w:hyperlink r:id="rId106" w:history="1">
        <w:r w:rsidRPr="00E14328">
          <w:rPr>
            <w:rStyle w:val="afe"/>
            <w:color w:val="auto"/>
            <w:sz w:val="24"/>
            <w:szCs w:val="24"/>
            <w:u w:val="none"/>
          </w:rPr>
          <w:t>http://soldat1941.narod.ru/</w:t>
        </w:r>
      </w:hyperlink>
      <w:r w:rsidRPr="00E14328">
        <w:rPr>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Фотоархив Первой Мировой [Электронный ресурс] / Ред. Д. Срибный. Электронные данные. Режим доступа: </w:t>
      </w:r>
      <w:hyperlink r:id="rId107" w:history="1">
        <w:r w:rsidRPr="00E14328">
          <w:rPr>
            <w:rStyle w:val="afe"/>
            <w:bCs/>
            <w:color w:val="auto"/>
            <w:sz w:val="24"/>
            <w:szCs w:val="24"/>
            <w:u w:val="none"/>
          </w:rPr>
          <w:t>http://ww-one.airforce.ru/</w:t>
        </w:r>
      </w:hyperlink>
      <w:r w:rsidRPr="00E14328">
        <w:rPr>
          <w:bCs/>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Фундаментальная электронная библиотека [Электронный ресурс] : Русская литература и фольклор. – Электронные текстовые данные. – Режим доступа: </w:t>
      </w:r>
      <w:hyperlink r:id="rId108" w:history="1">
        <w:r w:rsidRPr="00E14328">
          <w:rPr>
            <w:rStyle w:val="afe"/>
            <w:color w:val="auto"/>
            <w:sz w:val="24"/>
            <w:szCs w:val="24"/>
            <w:u w:val="none"/>
          </w:rPr>
          <w:t>http://feb-web.ru/</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Хроники Ливонии [Электронный ресурс] Электронные текстовые данные. Режим доступа: </w:t>
      </w:r>
      <w:hyperlink r:id="rId109" w:history="1">
        <w:r w:rsidRPr="00E14328">
          <w:rPr>
            <w:rStyle w:val="afe"/>
            <w:color w:val="auto"/>
            <w:sz w:val="24"/>
            <w:szCs w:val="24"/>
            <w:u w:val="none"/>
            <w:lang w:val="en-US"/>
          </w:rPr>
          <w:t>http</w:t>
        </w:r>
        <w:r w:rsidRPr="00E14328">
          <w:rPr>
            <w:rStyle w:val="afe"/>
            <w:color w:val="auto"/>
            <w:sz w:val="24"/>
            <w:szCs w:val="24"/>
            <w:u w:val="none"/>
          </w:rPr>
          <w:t>://</w:t>
        </w:r>
        <w:r w:rsidRPr="00E14328">
          <w:rPr>
            <w:rStyle w:val="afe"/>
            <w:color w:val="auto"/>
            <w:sz w:val="24"/>
            <w:szCs w:val="24"/>
            <w:u w:val="none"/>
            <w:lang w:val="en-US"/>
          </w:rPr>
          <w:t>www</w:t>
        </w:r>
        <w:r w:rsidRPr="00E14328">
          <w:rPr>
            <w:rStyle w:val="afe"/>
            <w:color w:val="auto"/>
            <w:sz w:val="24"/>
            <w:szCs w:val="24"/>
            <w:u w:val="none"/>
          </w:rPr>
          <w:t>.</w:t>
        </w:r>
        <w:r w:rsidRPr="00E14328">
          <w:rPr>
            <w:rStyle w:val="afe"/>
            <w:color w:val="auto"/>
            <w:sz w:val="24"/>
            <w:szCs w:val="24"/>
            <w:u w:val="none"/>
            <w:lang w:val="en-US"/>
          </w:rPr>
          <w:t>livonia</w:t>
        </w:r>
        <w:r w:rsidRPr="00E14328">
          <w:rPr>
            <w:rStyle w:val="afe"/>
            <w:color w:val="auto"/>
            <w:sz w:val="24"/>
            <w:szCs w:val="24"/>
            <w:u w:val="none"/>
          </w:rPr>
          <w:t>.</w:t>
        </w:r>
        <w:r w:rsidRPr="00E14328">
          <w:rPr>
            <w:rStyle w:val="afe"/>
            <w:color w:val="auto"/>
            <w:sz w:val="24"/>
            <w:szCs w:val="24"/>
            <w:u w:val="none"/>
            <w:lang w:val="en-US"/>
          </w:rPr>
          <w:t>veles</w:t>
        </w:r>
        <w:r w:rsidRPr="00E14328">
          <w:rPr>
            <w:rStyle w:val="afe"/>
            <w:color w:val="auto"/>
            <w:sz w:val="24"/>
            <w:szCs w:val="24"/>
            <w:u w:val="none"/>
          </w:rPr>
          <w:t>.</w:t>
        </w:r>
        <w:r w:rsidRPr="00E14328">
          <w:rPr>
            <w:rStyle w:val="afe"/>
            <w:color w:val="auto"/>
            <w:sz w:val="24"/>
            <w:szCs w:val="24"/>
            <w:u w:val="none"/>
            <w:lang w:val="en-US"/>
          </w:rPr>
          <w:t>lv</w:t>
        </w:r>
        <w:r w:rsidRPr="00E14328">
          <w:rPr>
            <w:rStyle w:val="afe"/>
            <w:color w:val="auto"/>
            <w:sz w:val="24"/>
            <w:szCs w:val="24"/>
            <w:u w:val="none"/>
          </w:rPr>
          <w:t>/</w:t>
        </w:r>
      </w:hyperlink>
      <w:r w:rsidRPr="00E14328">
        <w:rPr>
          <w:sz w:val="24"/>
          <w:szCs w:val="24"/>
        </w:rPr>
        <w:t>, свободный. Загл. с экрана. Язык рус.</w:t>
      </w:r>
    </w:p>
    <w:p w:rsidR="00F12EBD" w:rsidRPr="00E14328" w:rsidRDefault="00F12EBD" w:rsidP="00B64443">
      <w:pPr>
        <w:pStyle w:val="af7"/>
        <w:numPr>
          <w:ilvl w:val="0"/>
          <w:numId w:val="9"/>
        </w:numPr>
        <w:rPr>
          <w:sz w:val="24"/>
          <w:szCs w:val="24"/>
        </w:rPr>
      </w:pPr>
      <w:r w:rsidRPr="00E14328">
        <w:rPr>
          <w:sz w:val="24"/>
          <w:szCs w:val="24"/>
        </w:rPr>
        <w:t xml:space="preserve">Хронос [Электронный ресурс] – Электронные текстовые данные. Режим доступа: </w:t>
      </w:r>
      <w:hyperlink r:id="rId110" w:history="1">
        <w:r w:rsidRPr="00E14328">
          <w:rPr>
            <w:rStyle w:val="afe"/>
            <w:color w:val="auto"/>
            <w:sz w:val="24"/>
            <w:szCs w:val="24"/>
            <w:u w:val="none"/>
          </w:rPr>
          <w:t>http://hronos.km.ru/dokum/docum.html</w:t>
        </w:r>
      </w:hyperlink>
      <w:r w:rsidRPr="00E14328">
        <w:rPr>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bCs/>
          <w:sz w:val="24"/>
          <w:szCs w:val="24"/>
        </w:rPr>
        <w:t>Центральный государственный архив кинофотофонодокументов Санкт-Петербурга</w:t>
      </w:r>
      <w:r w:rsidRPr="00E14328">
        <w:rPr>
          <w:rFonts w:ascii="Times New Roman" w:hAnsi="Times New Roman"/>
          <w:sz w:val="24"/>
          <w:szCs w:val="24"/>
        </w:rPr>
        <w:t xml:space="preserve"> [Электронный ресурс] – Электронные данные. – Режим доступа:  </w:t>
      </w:r>
      <w:hyperlink r:id="rId111" w:history="1">
        <w:r w:rsidRPr="00E14328">
          <w:rPr>
            <w:rStyle w:val="afe"/>
            <w:rFonts w:ascii="Times New Roman" w:hAnsi="Times New Roman"/>
            <w:color w:val="auto"/>
            <w:sz w:val="24"/>
            <w:szCs w:val="24"/>
            <w:u w:val="none"/>
          </w:rPr>
          <w:t>http://photoarchive.spb.ru:9090/www/start.do</w:t>
        </w:r>
      </w:hyperlink>
      <w:hyperlink r:id="rId112" w:history="1"/>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hd w:val="clear" w:color="auto" w:fill="FFFFFF"/>
        <w:spacing w:after="0" w:line="240" w:lineRule="auto"/>
        <w:jc w:val="both"/>
        <w:rPr>
          <w:rFonts w:ascii="Times New Roman" w:hAnsi="Times New Roman"/>
          <w:bCs/>
          <w:sz w:val="24"/>
          <w:szCs w:val="24"/>
        </w:rPr>
      </w:pPr>
      <w:r w:rsidRPr="00E14328">
        <w:rPr>
          <w:rFonts w:ascii="Times New Roman" w:hAnsi="Times New Roman"/>
          <w:bCs/>
          <w:sz w:val="24"/>
          <w:szCs w:val="24"/>
        </w:rPr>
        <w:t xml:space="preserve">Электронная библиотека исторического факультета СПбГУ [Электронный ресурс] – Электронные текстовые данные. – Режим доступа: </w:t>
      </w:r>
      <w:hyperlink r:id="rId113" w:history="1">
        <w:r w:rsidRPr="00E14328">
          <w:rPr>
            <w:rStyle w:val="afe"/>
            <w:rFonts w:ascii="Times New Roman" w:hAnsi="Times New Roman"/>
            <w:bCs/>
            <w:color w:val="auto"/>
            <w:sz w:val="24"/>
            <w:szCs w:val="24"/>
            <w:u w:val="none"/>
            <w:lang w:val="en-US"/>
          </w:rPr>
          <w:t>http</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www</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history</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pu</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ru</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biblioth</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index</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htm</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hd w:val="clear" w:color="auto" w:fill="FFFFFF"/>
        <w:spacing w:after="0" w:line="240" w:lineRule="auto"/>
        <w:jc w:val="both"/>
        <w:rPr>
          <w:rFonts w:ascii="Times New Roman" w:hAnsi="Times New Roman"/>
          <w:bCs/>
          <w:sz w:val="24"/>
          <w:szCs w:val="24"/>
        </w:rPr>
      </w:pPr>
      <w:r w:rsidRPr="00E14328">
        <w:rPr>
          <w:rFonts w:ascii="Times New Roman" w:hAnsi="Times New Roman"/>
          <w:sz w:val="24"/>
          <w:szCs w:val="24"/>
        </w:rPr>
        <w:t xml:space="preserve">Электронная библиотека Республики Карелия </w:t>
      </w:r>
      <w:r w:rsidRPr="00E14328">
        <w:rPr>
          <w:rFonts w:ascii="Times New Roman" w:hAnsi="Times New Roman"/>
          <w:bCs/>
          <w:sz w:val="24"/>
          <w:szCs w:val="24"/>
        </w:rPr>
        <w:t xml:space="preserve">[Электронный ресурс] Электронные текстовые данные. Режим доступа: </w:t>
      </w:r>
      <w:hyperlink r:id="rId114" w:history="1">
        <w:r w:rsidRPr="00E14328">
          <w:rPr>
            <w:rStyle w:val="afe"/>
            <w:rFonts w:ascii="Times New Roman" w:hAnsi="Times New Roman"/>
            <w:bCs/>
            <w:color w:val="auto"/>
            <w:sz w:val="24"/>
            <w:szCs w:val="24"/>
            <w:u w:val="none"/>
            <w:lang w:val="en-US"/>
          </w:rPr>
          <w:t>http</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elibrary</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karelia</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ru</w:t>
        </w:r>
        <w:r w:rsidRPr="00E14328">
          <w:rPr>
            <w:rStyle w:val="afe"/>
            <w:rFonts w:ascii="Times New Roman" w:hAnsi="Times New Roman"/>
            <w:bCs/>
            <w:color w:val="auto"/>
            <w:sz w:val="24"/>
            <w:szCs w:val="24"/>
            <w:u w:val="none"/>
          </w:rPr>
          <w:t>/</w:t>
        </w:r>
      </w:hyperlink>
      <w:r w:rsidRPr="00E14328">
        <w:rPr>
          <w:rFonts w:ascii="Times New Roman" w:hAnsi="Times New Roman"/>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rPr>
        <w:t xml:space="preserve">Я помню [Электронный ресурс] – Электронные данные. Режим доступа:  </w:t>
      </w:r>
      <w:hyperlink r:id="rId115" w:history="1">
        <w:r w:rsidRPr="00E14328">
          <w:rPr>
            <w:rStyle w:val="afe"/>
            <w:color w:val="auto"/>
            <w:sz w:val="24"/>
            <w:szCs w:val="24"/>
            <w:u w:val="none"/>
          </w:rPr>
          <w:t>http://www.iremember.ru/</w:t>
        </w:r>
      </w:hyperlink>
      <w:r w:rsidRPr="00E14328">
        <w:rPr>
          <w:sz w:val="24"/>
          <w:szCs w:val="24"/>
        </w:rPr>
        <w:t>, свободный. – Загл. с экрана. – Яз. рус., англ.</w:t>
      </w:r>
    </w:p>
    <w:p w:rsidR="00F12EBD" w:rsidRPr="00E14328" w:rsidRDefault="000A66BF"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rPr>
        <w:t xml:space="preserve"> </w:t>
      </w:r>
      <w:r w:rsidR="00F12EBD" w:rsidRPr="00E14328">
        <w:rPr>
          <w:rFonts w:ascii="Times New Roman" w:hAnsi="Times New Roman"/>
          <w:sz w:val="24"/>
          <w:szCs w:val="24"/>
        </w:rPr>
        <w:t>«</w:t>
      </w:r>
      <w:r w:rsidR="00F12EBD" w:rsidRPr="00E14328">
        <w:rPr>
          <w:rFonts w:ascii="Times New Roman" w:hAnsi="Times New Roman"/>
          <w:sz w:val="24"/>
          <w:szCs w:val="24"/>
          <w:lang w:val="en-US"/>
        </w:rPr>
        <w:t>History</w:t>
      </w:r>
      <w:r w:rsidR="00F12EBD" w:rsidRPr="00E14328">
        <w:rPr>
          <w:rFonts w:ascii="Times New Roman" w:hAnsi="Times New Roman"/>
          <w:sz w:val="24"/>
          <w:szCs w:val="24"/>
        </w:rPr>
        <w:t xml:space="preserve"> </w:t>
      </w:r>
      <w:r w:rsidR="00F12EBD" w:rsidRPr="00E14328">
        <w:rPr>
          <w:rFonts w:ascii="Times New Roman" w:hAnsi="Times New Roman"/>
          <w:sz w:val="24"/>
          <w:szCs w:val="24"/>
          <w:lang w:val="en-US"/>
        </w:rPr>
        <w:t>Net</w:t>
      </w:r>
      <w:r w:rsidR="00F12EBD" w:rsidRPr="00E14328">
        <w:rPr>
          <w:rFonts w:ascii="Times New Roman" w:hAnsi="Times New Roman"/>
          <w:sz w:val="24"/>
          <w:szCs w:val="24"/>
        </w:rPr>
        <w:t xml:space="preserve"> Интернет для историков» [Электронный ресурс] Институт дистанционного образования ТГУ. Электронные данные. Режим доступа: </w:t>
      </w:r>
      <w:hyperlink r:id="rId116" w:history="1">
        <w:r w:rsidR="00F12EBD" w:rsidRPr="00E14328">
          <w:rPr>
            <w:rStyle w:val="afe"/>
            <w:rFonts w:ascii="Times New Roman" w:hAnsi="Times New Roman"/>
            <w:bCs/>
            <w:color w:val="auto"/>
            <w:sz w:val="24"/>
            <w:szCs w:val="24"/>
            <w:u w:val="none"/>
          </w:rPr>
          <w:t>http://edu.tsu.ru/historynet/index.htm</w:t>
        </w:r>
      </w:hyperlink>
      <w:r w:rsidR="00F12EBD" w:rsidRPr="00E14328">
        <w:rPr>
          <w:rFonts w:ascii="Times New Roman" w:hAnsi="Times New Roman"/>
          <w:sz w:val="24"/>
          <w:szCs w:val="24"/>
        </w:rPr>
        <w:t>, свободный. Загл. с экрана. Яз. рус.</w:t>
      </w:r>
    </w:p>
    <w:p w:rsidR="00F12EBD" w:rsidRPr="00E14328" w:rsidRDefault="00F12EBD" w:rsidP="00B64443">
      <w:pPr>
        <w:pStyle w:val="a6"/>
        <w:numPr>
          <w:ilvl w:val="0"/>
          <w:numId w:val="9"/>
        </w:numPr>
        <w:spacing w:after="0" w:line="240" w:lineRule="auto"/>
        <w:jc w:val="both"/>
        <w:rPr>
          <w:rFonts w:ascii="Times New Roman" w:hAnsi="Times New Roman"/>
          <w:bCs/>
          <w:sz w:val="24"/>
          <w:szCs w:val="24"/>
        </w:rPr>
      </w:pPr>
      <w:r w:rsidRPr="00E14328">
        <w:rPr>
          <w:rFonts w:ascii="Times New Roman" w:hAnsi="Times New Roman"/>
          <w:sz w:val="24"/>
          <w:szCs w:val="24"/>
          <w:lang w:val="en-US"/>
        </w:rPr>
        <w:t>Infolio</w:t>
      </w:r>
      <w:r w:rsidRPr="00E14328">
        <w:rPr>
          <w:rFonts w:ascii="Times New Roman" w:hAnsi="Times New Roman"/>
          <w:sz w:val="24"/>
          <w:szCs w:val="24"/>
        </w:rPr>
        <w:t xml:space="preserve"> [Электронный ресурс] Университетская электронная библиотека / </w:t>
      </w:r>
      <w:hyperlink r:id="rId117" w:history="1">
        <w:r w:rsidRPr="00E14328">
          <w:rPr>
            <w:rStyle w:val="afe"/>
            <w:rFonts w:ascii="Times New Roman" w:hAnsi="Times New Roman"/>
            <w:color w:val="auto"/>
            <w:sz w:val="24"/>
            <w:szCs w:val="24"/>
            <w:u w:val="none"/>
          </w:rPr>
          <w:t>Центр «Интернет»</w:t>
        </w:r>
      </w:hyperlink>
      <w:r w:rsidRPr="00E14328">
        <w:rPr>
          <w:rFonts w:ascii="Times New Roman" w:hAnsi="Times New Roman"/>
          <w:sz w:val="24"/>
          <w:szCs w:val="24"/>
        </w:rPr>
        <w:t xml:space="preserve"> филиала КемГУв г.Анжеро-Судженске. – Электронный текстовые данные. – Режим доступа: </w:t>
      </w:r>
      <w:hyperlink r:id="rId118" w:history="1">
        <w:r w:rsidRPr="00E14328">
          <w:rPr>
            <w:rStyle w:val="afe"/>
            <w:rFonts w:ascii="Times New Roman" w:hAnsi="Times New Roman"/>
            <w:bCs/>
            <w:color w:val="auto"/>
            <w:sz w:val="24"/>
            <w:szCs w:val="24"/>
            <w:u w:val="none"/>
            <w:lang w:val="en-US"/>
          </w:rPr>
          <w:t>http</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www</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infoliolib</w:t>
        </w:r>
        <w:r w:rsidRPr="00E14328">
          <w:rPr>
            <w:rStyle w:val="afe"/>
            <w:rFonts w:ascii="Times New Roman" w:hAnsi="Times New Roman"/>
            <w:bCs/>
            <w:color w:val="auto"/>
            <w:sz w:val="24"/>
            <w:szCs w:val="24"/>
            <w:u w:val="none"/>
          </w:rPr>
          <w:t>.</w:t>
        </w:r>
        <w:r w:rsidRPr="00E14328">
          <w:rPr>
            <w:rStyle w:val="afe"/>
            <w:rFonts w:ascii="Times New Roman" w:hAnsi="Times New Roman"/>
            <w:bCs/>
            <w:color w:val="auto"/>
            <w:sz w:val="24"/>
            <w:szCs w:val="24"/>
            <w:u w:val="none"/>
            <w:lang w:val="en-US"/>
          </w:rPr>
          <w:t>info</w:t>
        </w:r>
        <w:r w:rsidRPr="00E14328">
          <w:rPr>
            <w:rStyle w:val="afe"/>
            <w:rFonts w:ascii="Times New Roman" w:hAnsi="Times New Roman"/>
            <w:bCs/>
            <w:color w:val="auto"/>
            <w:sz w:val="24"/>
            <w:szCs w:val="24"/>
            <w:u w:val="none"/>
          </w:rPr>
          <w:t>/</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lang w:val="en-US"/>
        </w:rPr>
        <w:t>Historic</w:t>
      </w:r>
      <w:r w:rsidRPr="00E14328">
        <w:rPr>
          <w:rFonts w:ascii="Times New Roman" w:hAnsi="Times New Roman"/>
          <w:sz w:val="24"/>
          <w:szCs w:val="24"/>
        </w:rPr>
        <w:t xml:space="preserve">. </w:t>
      </w:r>
      <w:r w:rsidRPr="00E14328">
        <w:rPr>
          <w:rFonts w:ascii="Times New Roman" w:hAnsi="Times New Roman"/>
          <w:sz w:val="24"/>
          <w:szCs w:val="24"/>
          <w:lang w:val="en-US"/>
        </w:rPr>
        <w:t>Ru</w:t>
      </w:r>
      <w:r w:rsidRPr="00E14328">
        <w:rPr>
          <w:rFonts w:ascii="Times New Roman" w:hAnsi="Times New Roman"/>
          <w:sz w:val="24"/>
          <w:szCs w:val="24"/>
        </w:rPr>
        <w:t xml:space="preserve"> [Электронный ресурс] – Электронные текстовые данные. – Режим доступа: </w:t>
      </w:r>
      <w:hyperlink r:id="rId119"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historic</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books</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a</w:t>
        </w:r>
        <w:r w:rsidRPr="00E14328">
          <w:rPr>
            <w:rStyle w:val="afe"/>
            <w:rFonts w:ascii="Times New Roman" w:hAnsi="Times New Roman"/>
            <w:color w:val="auto"/>
            <w:sz w:val="24"/>
            <w:szCs w:val="24"/>
            <w:u w:val="none"/>
          </w:rPr>
          <w:t>0000_1.</w:t>
        </w:r>
        <w:r w:rsidRPr="00E14328">
          <w:rPr>
            <w:rStyle w:val="afe"/>
            <w:rFonts w:ascii="Times New Roman" w:hAnsi="Times New Roman"/>
            <w:color w:val="auto"/>
            <w:sz w:val="24"/>
            <w:szCs w:val="24"/>
            <w:u w:val="none"/>
            <w:lang w:val="en-US"/>
          </w:rPr>
          <w:t>shtml</w:t>
        </w:r>
      </w:hyperlink>
      <w:r w:rsidRPr="00E14328">
        <w:rPr>
          <w:rFonts w:ascii="Times New Roman" w:hAnsi="Times New Roman"/>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lang w:val="en-US"/>
        </w:rPr>
        <w:t>GoldBook</w:t>
      </w:r>
      <w:r w:rsidRPr="00E14328">
        <w:rPr>
          <w:sz w:val="24"/>
          <w:szCs w:val="24"/>
        </w:rPr>
        <w:t xml:space="preserve">. </w:t>
      </w:r>
      <w:r w:rsidRPr="00E14328">
        <w:rPr>
          <w:sz w:val="24"/>
          <w:szCs w:val="24"/>
          <w:lang w:val="en-US"/>
        </w:rPr>
        <w:t>ws</w:t>
      </w:r>
      <w:r w:rsidRPr="00E14328">
        <w:rPr>
          <w:sz w:val="24"/>
          <w:szCs w:val="24"/>
        </w:rPr>
        <w:t xml:space="preserve"> [Электронный ресурс] – Электронные данные. – Режим доступа: http://www.goldbook.ws/,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lang w:val="en-US"/>
        </w:rPr>
        <w:t>Gutenberg</w:t>
      </w:r>
      <w:r w:rsidRPr="00E14328">
        <w:rPr>
          <w:rFonts w:ascii="Times New Roman" w:hAnsi="Times New Roman"/>
          <w:sz w:val="24"/>
          <w:szCs w:val="24"/>
        </w:rPr>
        <w:t xml:space="preserve"> </w:t>
      </w:r>
      <w:r w:rsidRPr="00E14328">
        <w:rPr>
          <w:rFonts w:ascii="Times New Roman" w:hAnsi="Times New Roman"/>
          <w:sz w:val="24"/>
          <w:szCs w:val="24"/>
          <w:lang w:val="en-US"/>
        </w:rPr>
        <w:t>Project</w:t>
      </w:r>
      <w:r w:rsidRPr="00E14328">
        <w:rPr>
          <w:rFonts w:ascii="Times New Roman" w:hAnsi="Times New Roman"/>
          <w:sz w:val="24"/>
          <w:szCs w:val="24"/>
        </w:rPr>
        <w:t xml:space="preserve"> [Электронный ресурс] – Электронные данные. – Режим доступа: </w:t>
      </w:r>
      <w:hyperlink r:id="rId120"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gutenberg</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org</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wiki</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Main</w:t>
        </w:r>
        <w:r w:rsidRPr="00E14328">
          <w:rPr>
            <w:rStyle w:val="afe"/>
            <w:rFonts w:ascii="Times New Roman" w:hAnsi="Times New Roman"/>
            <w:color w:val="auto"/>
            <w:sz w:val="24"/>
            <w:szCs w:val="24"/>
            <w:u w:val="none"/>
          </w:rPr>
          <w:t>_</w:t>
        </w:r>
        <w:r w:rsidRPr="00E14328">
          <w:rPr>
            <w:rStyle w:val="afe"/>
            <w:rFonts w:ascii="Times New Roman" w:hAnsi="Times New Roman"/>
            <w:color w:val="auto"/>
            <w:sz w:val="24"/>
            <w:szCs w:val="24"/>
            <w:u w:val="none"/>
            <w:lang w:val="en-US"/>
          </w:rPr>
          <w:t>Page</w:t>
        </w:r>
      </w:hyperlink>
      <w:r w:rsidRPr="00E14328">
        <w:rPr>
          <w:rFonts w:ascii="Times New Roman" w:hAnsi="Times New Roman"/>
          <w:sz w:val="24"/>
          <w:szCs w:val="24"/>
        </w:rPr>
        <w:t>, свободный. – Загл. с экрана. – Яз.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lang w:val="en-US"/>
        </w:rPr>
        <w:t>Library of Congress [</w:t>
      </w:r>
      <w:r w:rsidRPr="00E14328">
        <w:rPr>
          <w:rFonts w:ascii="Times New Roman" w:hAnsi="Times New Roman"/>
          <w:sz w:val="24"/>
          <w:szCs w:val="24"/>
        </w:rPr>
        <w:t>Электронный</w:t>
      </w:r>
      <w:r w:rsidRPr="00E14328">
        <w:rPr>
          <w:rFonts w:ascii="Times New Roman" w:hAnsi="Times New Roman"/>
          <w:sz w:val="24"/>
          <w:szCs w:val="24"/>
          <w:lang w:val="en-US"/>
        </w:rPr>
        <w:t xml:space="preserve"> </w:t>
      </w:r>
      <w:r w:rsidRPr="00E14328">
        <w:rPr>
          <w:rFonts w:ascii="Times New Roman" w:hAnsi="Times New Roman"/>
          <w:sz w:val="24"/>
          <w:szCs w:val="24"/>
        </w:rPr>
        <w:t>ресурс</w:t>
      </w:r>
      <w:r w:rsidRPr="00E14328">
        <w:rPr>
          <w:rFonts w:ascii="Times New Roman" w:hAnsi="Times New Roman"/>
          <w:sz w:val="24"/>
          <w:szCs w:val="24"/>
          <w:lang w:val="en-US"/>
        </w:rPr>
        <w:t xml:space="preserve">]. </w:t>
      </w:r>
      <w:r w:rsidRPr="00E14328">
        <w:rPr>
          <w:rFonts w:ascii="Times New Roman" w:hAnsi="Times New Roman"/>
          <w:sz w:val="24"/>
          <w:szCs w:val="24"/>
        </w:rPr>
        <w:t xml:space="preserve">Электронные данные. Режим доступа: </w:t>
      </w:r>
      <w:hyperlink r:id="rId121" w:history="1">
        <w:r w:rsidRPr="00E14328">
          <w:rPr>
            <w:rStyle w:val="afe"/>
            <w:rFonts w:ascii="Times New Roman" w:hAnsi="Times New Roman"/>
            <w:color w:val="auto"/>
            <w:sz w:val="24"/>
            <w:szCs w:val="24"/>
            <w:u w:val="none"/>
          </w:rPr>
          <w:t>http://www.loc.gov/</w:t>
        </w:r>
      </w:hyperlink>
      <w:hyperlink r:id="rId122" w:history="1"/>
      <w:r w:rsidRPr="00E14328">
        <w:rPr>
          <w:rFonts w:ascii="Times New Roman" w:hAnsi="Times New Roman"/>
          <w:sz w:val="24"/>
          <w:szCs w:val="24"/>
        </w:rPr>
        <w:t>, свободный. Загл. с экрана. Яз. англ.</w:t>
      </w:r>
    </w:p>
    <w:p w:rsidR="00F12EBD" w:rsidRPr="00E14328" w:rsidRDefault="00F12EBD" w:rsidP="00B64443">
      <w:pPr>
        <w:pStyle w:val="af7"/>
        <w:numPr>
          <w:ilvl w:val="0"/>
          <w:numId w:val="9"/>
        </w:numPr>
        <w:rPr>
          <w:sz w:val="24"/>
          <w:szCs w:val="24"/>
        </w:rPr>
      </w:pPr>
      <w:r w:rsidRPr="00E14328">
        <w:rPr>
          <w:sz w:val="24"/>
          <w:szCs w:val="24"/>
          <w:lang w:val="en-US"/>
        </w:rPr>
        <w:t>Library</w:t>
      </w:r>
      <w:r w:rsidRPr="00E14328">
        <w:rPr>
          <w:sz w:val="24"/>
          <w:szCs w:val="24"/>
        </w:rPr>
        <w:t>.</w:t>
      </w:r>
      <w:r w:rsidRPr="00E14328">
        <w:rPr>
          <w:sz w:val="24"/>
          <w:szCs w:val="24"/>
          <w:lang w:val="en-US"/>
        </w:rPr>
        <w:t>Ru</w:t>
      </w:r>
      <w:r w:rsidRPr="00E14328">
        <w:rPr>
          <w:sz w:val="24"/>
          <w:szCs w:val="24"/>
        </w:rPr>
        <w:t xml:space="preserve"> [Электронный ресурс] : Информационно-справочный портал. – Электронные данные. – Режим доступа: </w:t>
      </w:r>
      <w:hyperlink r:id="rId123" w:history="1">
        <w:r w:rsidRPr="00E14328">
          <w:rPr>
            <w:rStyle w:val="afe"/>
            <w:color w:val="auto"/>
            <w:sz w:val="24"/>
            <w:szCs w:val="24"/>
            <w:u w:val="none"/>
          </w:rPr>
          <w:t>http://www.library.ru/</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lang w:val="en-US"/>
        </w:rPr>
        <w:t>Mina</w:t>
      </w:r>
      <w:r w:rsidRPr="00E14328">
        <w:rPr>
          <w:sz w:val="24"/>
          <w:szCs w:val="24"/>
        </w:rPr>
        <w:t xml:space="preserve">. </w:t>
      </w:r>
      <w:r w:rsidRPr="00E14328">
        <w:rPr>
          <w:sz w:val="24"/>
          <w:szCs w:val="24"/>
          <w:lang w:val="en-US"/>
        </w:rPr>
        <w:t>Ru</w:t>
      </w:r>
      <w:r w:rsidRPr="00E14328">
        <w:rPr>
          <w:sz w:val="24"/>
          <w:szCs w:val="24"/>
        </w:rPr>
        <w:t xml:space="preserve"> [Электронный ресурс] – Электронные данные. – Режим доступа: </w:t>
      </w:r>
      <w:hyperlink r:id="rId124" w:history="1">
        <w:r w:rsidRPr="00E14328">
          <w:rPr>
            <w:rStyle w:val="afe"/>
            <w:bCs/>
            <w:color w:val="auto"/>
            <w:sz w:val="24"/>
            <w:szCs w:val="24"/>
            <w:u w:val="none"/>
          </w:rPr>
          <w:t>http://mina.ru/posters/</w:t>
        </w:r>
      </w:hyperlink>
      <w:r w:rsidRPr="00E14328">
        <w:rPr>
          <w:bCs/>
          <w:sz w:val="24"/>
          <w:szCs w:val="24"/>
        </w:rPr>
        <w:t>, свободный.  – Загл. с экрана. – Яз. рус.</w:t>
      </w:r>
    </w:p>
    <w:p w:rsidR="00F12EBD" w:rsidRPr="00E14328" w:rsidRDefault="00F12EBD" w:rsidP="00B64443">
      <w:pPr>
        <w:pStyle w:val="af7"/>
        <w:numPr>
          <w:ilvl w:val="0"/>
          <w:numId w:val="9"/>
        </w:numPr>
        <w:rPr>
          <w:spacing w:val="10"/>
          <w:sz w:val="24"/>
          <w:szCs w:val="24"/>
        </w:rPr>
      </w:pPr>
      <w:r w:rsidRPr="00E14328">
        <w:rPr>
          <w:sz w:val="24"/>
          <w:szCs w:val="24"/>
          <w:lang w:val="en-US"/>
        </w:rPr>
        <w:t>NYPL</w:t>
      </w:r>
      <w:r w:rsidRPr="00E14328">
        <w:rPr>
          <w:sz w:val="24"/>
          <w:szCs w:val="24"/>
        </w:rPr>
        <w:t xml:space="preserve"> </w:t>
      </w:r>
      <w:r w:rsidRPr="00E14328">
        <w:rPr>
          <w:sz w:val="24"/>
          <w:szCs w:val="24"/>
          <w:lang w:val="en-US"/>
        </w:rPr>
        <w:t>Digital</w:t>
      </w:r>
      <w:r w:rsidRPr="00E14328">
        <w:rPr>
          <w:sz w:val="24"/>
          <w:szCs w:val="24"/>
        </w:rPr>
        <w:t xml:space="preserve"> </w:t>
      </w:r>
      <w:r w:rsidRPr="00E14328">
        <w:rPr>
          <w:sz w:val="24"/>
          <w:szCs w:val="24"/>
          <w:lang w:val="en-US"/>
        </w:rPr>
        <w:t>Gallery</w:t>
      </w:r>
      <w:r w:rsidRPr="00E14328">
        <w:rPr>
          <w:sz w:val="24"/>
          <w:szCs w:val="24"/>
        </w:rPr>
        <w:t xml:space="preserve"> [Электронный ресурс] / </w:t>
      </w:r>
      <w:r w:rsidRPr="00E14328">
        <w:rPr>
          <w:rStyle w:val="15"/>
          <w:sz w:val="24"/>
          <w:szCs w:val="24"/>
          <w:lang w:val="en-US"/>
        </w:rPr>
        <w:t>The</w:t>
      </w:r>
      <w:r w:rsidRPr="00E14328">
        <w:rPr>
          <w:rStyle w:val="15"/>
          <w:sz w:val="24"/>
          <w:szCs w:val="24"/>
        </w:rPr>
        <w:t xml:space="preserve"> </w:t>
      </w:r>
      <w:r w:rsidRPr="00E14328">
        <w:rPr>
          <w:rStyle w:val="15"/>
          <w:sz w:val="24"/>
          <w:szCs w:val="24"/>
          <w:lang w:val="en-US"/>
        </w:rPr>
        <w:t>New</w:t>
      </w:r>
      <w:r w:rsidRPr="00E14328">
        <w:rPr>
          <w:rStyle w:val="15"/>
          <w:sz w:val="24"/>
          <w:szCs w:val="24"/>
        </w:rPr>
        <w:t xml:space="preserve"> </w:t>
      </w:r>
      <w:r w:rsidRPr="00E14328">
        <w:rPr>
          <w:rStyle w:val="15"/>
          <w:sz w:val="24"/>
          <w:szCs w:val="24"/>
          <w:lang w:val="en-US"/>
        </w:rPr>
        <w:t>York</w:t>
      </w:r>
      <w:r w:rsidRPr="00E14328">
        <w:rPr>
          <w:rStyle w:val="15"/>
          <w:sz w:val="24"/>
          <w:szCs w:val="24"/>
        </w:rPr>
        <w:t xml:space="preserve"> </w:t>
      </w:r>
      <w:r w:rsidRPr="00E14328">
        <w:rPr>
          <w:rStyle w:val="15"/>
          <w:sz w:val="24"/>
          <w:szCs w:val="24"/>
          <w:lang w:val="en-US"/>
        </w:rPr>
        <w:t>Public</w:t>
      </w:r>
      <w:r w:rsidRPr="00E14328">
        <w:rPr>
          <w:rStyle w:val="15"/>
          <w:sz w:val="24"/>
          <w:szCs w:val="24"/>
        </w:rPr>
        <w:t xml:space="preserve"> </w:t>
      </w:r>
      <w:r w:rsidRPr="00E14328">
        <w:rPr>
          <w:rStyle w:val="15"/>
          <w:sz w:val="24"/>
          <w:szCs w:val="24"/>
          <w:lang w:val="en-US"/>
        </w:rPr>
        <w:t>Library</w:t>
      </w:r>
      <w:r w:rsidRPr="00E14328">
        <w:rPr>
          <w:rStyle w:val="15"/>
          <w:sz w:val="24"/>
          <w:szCs w:val="24"/>
        </w:rPr>
        <w:t xml:space="preserve">, </w:t>
      </w:r>
      <w:r w:rsidRPr="00E14328">
        <w:rPr>
          <w:rStyle w:val="15"/>
          <w:sz w:val="24"/>
          <w:szCs w:val="24"/>
          <w:lang w:val="en-US"/>
        </w:rPr>
        <w:t>Astor</w:t>
      </w:r>
      <w:r w:rsidRPr="00E14328">
        <w:rPr>
          <w:rStyle w:val="15"/>
          <w:sz w:val="24"/>
          <w:szCs w:val="24"/>
        </w:rPr>
        <w:t xml:space="preserve">, </w:t>
      </w:r>
      <w:r w:rsidRPr="00E14328">
        <w:rPr>
          <w:rStyle w:val="15"/>
          <w:sz w:val="24"/>
          <w:szCs w:val="24"/>
          <w:lang w:val="en-US"/>
        </w:rPr>
        <w:t>Lenox</w:t>
      </w:r>
      <w:r w:rsidRPr="00E14328">
        <w:rPr>
          <w:rStyle w:val="15"/>
          <w:sz w:val="24"/>
          <w:szCs w:val="24"/>
        </w:rPr>
        <w:t xml:space="preserve"> </w:t>
      </w:r>
      <w:r w:rsidRPr="00E14328">
        <w:rPr>
          <w:rStyle w:val="15"/>
          <w:sz w:val="24"/>
          <w:szCs w:val="24"/>
          <w:lang w:val="en-US"/>
        </w:rPr>
        <w:t>and</w:t>
      </w:r>
      <w:r w:rsidRPr="00E14328">
        <w:rPr>
          <w:rStyle w:val="15"/>
          <w:sz w:val="24"/>
          <w:szCs w:val="24"/>
        </w:rPr>
        <w:t xml:space="preserve"> </w:t>
      </w:r>
      <w:r w:rsidRPr="00E14328">
        <w:rPr>
          <w:rStyle w:val="15"/>
          <w:sz w:val="24"/>
          <w:szCs w:val="24"/>
          <w:lang w:val="en-US"/>
        </w:rPr>
        <w:t>Tilden</w:t>
      </w:r>
      <w:r w:rsidRPr="00E14328">
        <w:rPr>
          <w:rStyle w:val="15"/>
          <w:sz w:val="24"/>
          <w:szCs w:val="24"/>
        </w:rPr>
        <w:t xml:space="preserve"> </w:t>
      </w:r>
      <w:r w:rsidRPr="00E14328">
        <w:rPr>
          <w:rStyle w:val="15"/>
          <w:sz w:val="24"/>
          <w:szCs w:val="24"/>
          <w:lang w:val="en-US"/>
        </w:rPr>
        <w:t>Foundations</w:t>
      </w:r>
      <w:r w:rsidRPr="00E14328">
        <w:rPr>
          <w:rStyle w:val="15"/>
          <w:sz w:val="24"/>
          <w:szCs w:val="24"/>
        </w:rPr>
        <w:t xml:space="preserve">. – </w:t>
      </w:r>
      <w:r w:rsidRPr="00E14328">
        <w:rPr>
          <w:rStyle w:val="15"/>
          <w:spacing w:val="10"/>
          <w:sz w:val="24"/>
          <w:szCs w:val="24"/>
        </w:rPr>
        <w:t>Режим доступа:</w:t>
      </w:r>
      <w:r w:rsidRPr="00E14328">
        <w:rPr>
          <w:spacing w:val="10"/>
          <w:sz w:val="24"/>
          <w:szCs w:val="24"/>
        </w:rPr>
        <w:t xml:space="preserve"> </w:t>
      </w:r>
      <w:hyperlink r:id="rId125" w:history="1">
        <w:r w:rsidRPr="00E14328">
          <w:rPr>
            <w:rStyle w:val="afe"/>
            <w:color w:val="auto"/>
            <w:spacing w:val="10"/>
            <w:sz w:val="24"/>
            <w:szCs w:val="24"/>
            <w:u w:val="none"/>
            <w:lang w:val="en-US"/>
          </w:rPr>
          <w:t>http</w:t>
        </w:r>
        <w:r w:rsidRPr="00E14328">
          <w:rPr>
            <w:rStyle w:val="afe"/>
            <w:color w:val="auto"/>
            <w:spacing w:val="10"/>
            <w:sz w:val="24"/>
            <w:szCs w:val="24"/>
            <w:u w:val="none"/>
          </w:rPr>
          <w:t>://</w:t>
        </w:r>
        <w:r w:rsidRPr="00E14328">
          <w:rPr>
            <w:rStyle w:val="afe"/>
            <w:color w:val="auto"/>
            <w:spacing w:val="10"/>
            <w:sz w:val="24"/>
            <w:szCs w:val="24"/>
            <w:u w:val="none"/>
            <w:lang w:val="en-US"/>
          </w:rPr>
          <w:t>digitalgallery</w:t>
        </w:r>
        <w:r w:rsidRPr="00E14328">
          <w:rPr>
            <w:rStyle w:val="afe"/>
            <w:color w:val="auto"/>
            <w:spacing w:val="10"/>
            <w:sz w:val="24"/>
            <w:szCs w:val="24"/>
            <w:u w:val="none"/>
          </w:rPr>
          <w:t>.</w:t>
        </w:r>
        <w:r w:rsidRPr="00E14328">
          <w:rPr>
            <w:rStyle w:val="afe"/>
            <w:color w:val="auto"/>
            <w:spacing w:val="10"/>
            <w:sz w:val="24"/>
            <w:szCs w:val="24"/>
            <w:u w:val="none"/>
            <w:lang w:val="en-US"/>
          </w:rPr>
          <w:t>nypl</w:t>
        </w:r>
        <w:r w:rsidRPr="00E14328">
          <w:rPr>
            <w:rStyle w:val="afe"/>
            <w:color w:val="auto"/>
            <w:spacing w:val="10"/>
            <w:sz w:val="24"/>
            <w:szCs w:val="24"/>
            <w:u w:val="none"/>
          </w:rPr>
          <w:t>.</w:t>
        </w:r>
        <w:r w:rsidRPr="00E14328">
          <w:rPr>
            <w:rStyle w:val="afe"/>
            <w:color w:val="auto"/>
            <w:spacing w:val="10"/>
            <w:sz w:val="24"/>
            <w:szCs w:val="24"/>
            <w:u w:val="none"/>
            <w:lang w:val="en-US"/>
          </w:rPr>
          <w:t>org</w:t>
        </w:r>
        <w:r w:rsidRPr="00E14328">
          <w:rPr>
            <w:rStyle w:val="afe"/>
            <w:color w:val="auto"/>
            <w:spacing w:val="10"/>
            <w:sz w:val="24"/>
            <w:szCs w:val="24"/>
            <w:u w:val="none"/>
          </w:rPr>
          <w:t>/</w:t>
        </w:r>
        <w:r w:rsidRPr="00E14328">
          <w:rPr>
            <w:rStyle w:val="afe"/>
            <w:color w:val="auto"/>
            <w:spacing w:val="10"/>
            <w:sz w:val="24"/>
            <w:szCs w:val="24"/>
            <w:u w:val="none"/>
            <w:lang w:val="en-US"/>
          </w:rPr>
          <w:t>nypldigital</w:t>
        </w:r>
        <w:r w:rsidRPr="00E14328">
          <w:rPr>
            <w:rStyle w:val="afe"/>
            <w:color w:val="auto"/>
            <w:spacing w:val="10"/>
            <w:sz w:val="24"/>
            <w:szCs w:val="24"/>
            <w:u w:val="none"/>
          </w:rPr>
          <w:t>/</w:t>
        </w:r>
        <w:r w:rsidRPr="00E14328">
          <w:rPr>
            <w:rStyle w:val="afe"/>
            <w:color w:val="auto"/>
            <w:spacing w:val="10"/>
            <w:sz w:val="24"/>
            <w:szCs w:val="24"/>
            <w:u w:val="none"/>
            <w:lang w:val="en-US"/>
          </w:rPr>
          <w:t>index</w:t>
        </w:r>
        <w:r w:rsidRPr="00E14328">
          <w:rPr>
            <w:rStyle w:val="afe"/>
            <w:color w:val="auto"/>
            <w:spacing w:val="10"/>
            <w:sz w:val="24"/>
            <w:szCs w:val="24"/>
            <w:u w:val="none"/>
          </w:rPr>
          <w:t>.</w:t>
        </w:r>
        <w:r w:rsidRPr="00E14328">
          <w:rPr>
            <w:rStyle w:val="afe"/>
            <w:color w:val="auto"/>
            <w:spacing w:val="10"/>
            <w:sz w:val="24"/>
            <w:szCs w:val="24"/>
            <w:u w:val="none"/>
            <w:lang w:val="en-US"/>
          </w:rPr>
          <w:t>cfm</w:t>
        </w:r>
      </w:hyperlink>
      <w:r w:rsidRPr="00E14328">
        <w:rPr>
          <w:spacing w:val="10"/>
          <w:sz w:val="24"/>
          <w:szCs w:val="24"/>
        </w:rPr>
        <w:t>, свободный, - Загл. с экрана. – Яз. англ.</w:t>
      </w:r>
    </w:p>
    <w:p w:rsidR="00F12EBD" w:rsidRPr="00E14328" w:rsidRDefault="00F12EBD" w:rsidP="00B64443">
      <w:pPr>
        <w:pStyle w:val="a6"/>
        <w:numPr>
          <w:ilvl w:val="0"/>
          <w:numId w:val="9"/>
        </w:numPr>
        <w:shd w:val="clear" w:color="auto" w:fill="FFFFFF"/>
        <w:spacing w:after="0" w:line="240" w:lineRule="auto"/>
        <w:jc w:val="both"/>
        <w:rPr>
          <w:rFonts w:ascii="Times New Roman" w:hAnsi="Times New Roman"/>
          <w:sz w:val="24"/>
          <w:szCs w:val="24"/>
        </w:rPr>
      </w:pPr>
      <w:r w:rsidRPr="00E14328">
        <w:rPr>
          <w:rFonts w:ascii="Times New Roman" w:hAnsi="Times New Roman"/>
          <w:sz w:val="24"/>
          <w:szCs w:val="24"/>
          <w:lang w:val="en-US"/>
        </w:rPr>
        <w:t>Open</w:t>
      </w:r>
      <w:r w:rsidRPr="00E14328">
        <w:rPr>
          <w:rFonts w:ascii="Times New Roman" w:hAnsi="Times New Roman"/>
          <w:sz w:val="24"/>
          <w:szCs w:val="24"/>
        </w:rPr>
        <w:t xml:space="preserve"> </w:t>
      </w:r>
      <w:r w:rsidRPr="00E14328">
        <w:rPr>
          <w:rFonts w:ascii="Times New Roman" w:hAnsi="Times New Roman"/>
          <w:sz w:val="24"/>
          <w:szCs w:val="24"/>
          <w:lang w:val="en-US"/>
        </w:rPr>
        <w:t>Russian</w:t>
      </w:r>
      <w:r w:rsidRPr="00E14328">
        <w:rPr>
          <w:rFonts w:ascii="Times New Roman" w:hAnsi="Times New Roman"/>
          <w:sz w:val="24"/>
          <w:szCs w:val="24"/>
        </w:rPr>
        <w:t xml:space="preserve"> </w:t>
      </w:r>
      <w:r w:rsidRPr="00E14328">
        <w:rPr>
          <w:rFonts w:ascii="Times New Roman" w:hAnsi="Times New Roman"/>
          <w:sz w:val="24"/>
          <w:szCs w:val="24"/>
          <w:lang w:val="en-US"/>
        </w:rPr>
        <w:t>Electronic</w:t>
      </w:r>
      <w:r w:rsidRPr="00E14328">
        <w:rPr>
          <w:rFonts w:ascii="Times New Roman" w:hAnsi="Times New Roman"/>
          <w:sz w:val="24"/>
          <w:szCs w:val="24"/>
        </w:rPr>
        <w:t xml:space="preserve"> </w:t>
      </w:r>
      <w:r w:rsidRPr="00E14328">
        <w:rPr>
          <w:rFonts w:ascii="Times New Roman" w:hAnsi="Times New Roman"/>
          <w:sz w:val="24"/>
          <w:szCs w:val="24"/>
          <w:lang w:val="en-US"/>
        </w:rPr>
        <w:t>Library</w:t>
      </w:r>
      <w:r w:rsidRPr="00E14328">
        <w:rPr>
          <w:rFonts w:ascii="Times New Roman" w:hAnsi="Times New Roman"/>
          <w:sz w:val="24"/>
          <w:szCs w:val="24"/>
        </w:rPr>
        <w:t xml:space="preserve"> [Электронный ресурс] : Открытая русская электронная библиотека . – Электронные данные. - Режим доступа: </w:t>
      </w:r>
      <w:hyperlink r:id="rId126" w:history="1">
        <w:r w:rsidRPr="00E14328">
          <w:rPr>
            <w:rStyle w:val="afe"/>
            <w:rFonts w:ascii="Times New Roman" w:hAnsi="Times New Roman"/>
            <w:color w:val="auto"/>
            <w:sz w:val="24"/>
            <w:szCs w:val="24"/>
            <w:u w:val="none"/>
          </w:rPr>
          <w:t>http://orel.rsl.ru/</w:t>
        </w:r>
      </w:hyperlink>
      <w:r w:rsidRPr="00E14328">
        <w:rPr>
          <w:rFonts w:ascii="Times New Roman" w:hAnsi="Times New Roman"/>
          <w:sz w:val="24"/>
          <w:szCs w:val="24"/>
        </w:rPr>
        <w:t>, свободный. – Загл. с экрана. – Яз. рус.,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lang w:val="en-US"/>
        </w:rPr>
        <w:t>Russianposter</w:t>
      </w:r>
      <w:r w:rsidRPr="00E14328">
        <w:rPr>
          <w:rFonts w:ascii="Times New Roman" w:hAnsi="Times New Roman"/>
          <w:sz w:val="24"/>
          <w:szCs w:val="24"/>
        </w:rPr>
        <w:t>.</w:t>
      </w:r>
      <w:r w:rsidRPr="00E14328">
        <w:rPr>
          <w:rFonts w:ascii="Times New Roman" w:hAnsi="Times New Roman"/>
          <w:sz w:val="24"/>
          <w:szCs w:val="24"/>
          <w:lang w:val="en-US"/>
        </w:rPr>
        <w:t>ru</w:t>
      </w:r>
      <w:r w:rsidRPr="00E14328">
        <w:rPr>
          <w:rFonts w:ascii="Times New Roman" w:hAnsi="Times New Roman"/>
          <w:sz w:val="24"/>
          <w:szCs w:val="24"/>
        </w:rPr>
        <w:t xml:space="preserve"> [Электронный ресурс]: Искусство русского плаката </w:t>
      </w:r>
      <w:r w:rsidRPr="00E14328">
        <w:rPr>
          <w:rFonts w:ascii="Times New Roman" w:hAnsi="Times New Roman"/>
          <w:sz w:val="24"/>
          <w:szCs w:val="24"/>
          <w:lang w:val="en-US"/>
        </w:rPr>
        <w:t>XX</w:t>
      </w:r>
      <w:r w:rsidRPr="00E14328">
        <w:rPr>
          <w:rFonts w:ascii="Times New Roman" w:hAnsi="Times New Roman"/>
          <w:sz w:val="24"/>
          <w:szCs w:val="24"/>
        </w:rPr>
        <w:t xml:space="preserve"> века. – Электронные данные. – Режим доступа: </w:t>
      </w:r>
      <w:hyperlink r:id="rId127"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www</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russianposter</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ru</w:t>
        </w:r>
        <w:r w:rsidRPr="00E14328">
          <w:rPr>
            <w:rStyle w:val="afe"/>
            <w:rFonts w:ascii="Times New Roman" w:hAnsi="Times New Roman"/>
            <w:color w:val="auto"/>
            <w:sz w:val="24"/>
            <w:szCs w:val="24"/>
            <w:u w:val="none"/>
          </w:rPr>
          <w:t>/</w:t>
        </w:r>
      </w:hyperlink>
      <w:r w:rsidRPr="00E14328">
        <w:rPr>
          <w:rFonts w:ascii="Times New Roman" w:hAnsi="Times New Roman"/>
          <w:sz w:val="24"/>
          <w:szCs w:val="24"/>
        </w:rPr>
        <w:t>, свободный. – Загл. с экрана. – Яз. рус., нем.</w:t>
      </w:r>
    </w:p>
    <w:p w:rsidR="00F12EBD" w:rsidRPr="00E14328" w:rsidRDefault="00F12EBD" w:rsidP="00B64443">
      <w:pPr>
        <w:pStyle w:val="affb"/>
        <w:numPr>
          <w:ilvl w:val="0"/>
          <w:numId w:val="9"/>
        </w:numPr>
        <w:spacing w:line="240" w:lineRule="auto"/>
        <w:rPr>
          <w:rFonts w:ascii="Times New Roman" w:hAnsi="Times New Roman" w:cs="Times New Roman"/>
          <w:spacing w:val="0"/>
        </w:rPr>
      </w:pPr>
      <w:r w:rsidRPr="00E14328">
        <w:rPr>
          <w:rFonts w:ascii="Times New Roman" w:hAnsi="Times New Roman" w:cs="Times New Roman"/>
          <w:spacing w:val="0"/>
          <w:lang w:val="en-US"/>
        </w:rPr>
        <w:t>Regiment</w:t>
      </w:r>
      <w:r w:rsidRPr="00E14328">
        <w:rPr>
          <w:rFonts w:ascii="Times New Roman" w:hAnsi="Times New Roman" w:cs="Times New Roman"/>
          <w:spacing w:val="0"/>
        </w:rPr>
        <w:t>.</w:t>
      </w:r>
      <w:r w:rsidRPr="00E14328">
        <w:rPr>
          <w:rFonts w:ascii="Times New Roman" w:hAnsi="Times New Roman" w:cs="Times New Roman"/>
          <w:spacing w:val="0"/>
          <w:lang w:val="en-US"/>
        </w:rPr>
        <w:t>Ru</w:t>
      </w:r>
      <w:r w:rsidRPr="00E14328">
        <w:rPr>
          <w:rFonts w:ascii="Times New Roman" w:hAnsi="Times New Roman" w:cs="Times New Roman"/>
          <w:spacing w:val="0"/>
        </w:rPr>
        <w:t xml:space="preserve"> [Электронный ресурс] : Российская Императорская Армия. – Электронные данные. – Режим доступа: </w:t>
      </w:r>
      <w:hyperlink r:id="rId128" w:history="1">
        <w:r w:rsidRPr="00E14328">
          <w:rPr>
            <w:rStyle w:val="afe"/>
            <w:rFonts w:ascii="Times New Roman" w:hAnsi="Times New Roman" w:cs="Times New Roman"/>
            <w:color w:val="auto"/>
            <w:spacing w:val="0"/>
            <w:u w:val="none"/>
            <w:lang w:val="en-US"/>
          </w:rPr>
          <w:t>http</w:t>
        </w:r>
        <w:r w:rsidRPr="00E14328">
          <w:rPr>
            <w:rStyle w:val="afe"/>
            <w:rFonts w:ascii="Times New Roman" w:hAnsi="Times New Roman" w:cs="Times New Roman"/>
            <w:color w:val="auto"/>
            <w:spacing w:val="0"/>
            <w:u w:val="none"/>
          </w:rPr>
          <w:t>://</w:t>
        </w:r>
        <w:r w:rsidRPr="00E14328">
          <w:rPr>
            <w:rStyle w:val="afe"/>
            <w:rFonts w:ascii="Times New Roman" w:hAnsi="Times New Roman" w:cs="Times New Roman"/>
            <w:color w:val="auto"/>
            <w:spacing w:val="0"/>
            <w:u w:val="none"/>
            <w:lang w:val="en-US"/>
          </w:rPr>
          <w:t>www</w:t>
        </w:r>
        <w:r w:rsidRPr="00E14328">
          <w:rPr>
            <w:rStyle w:val="afe"/>
            <w:rFonts w:ascii="Times New Roman" w:hAnsi="Times New Roman" w:cs="Times New Roman"/>
            <w:color w:val="auto"/>
            <w:spacing w:val="0"/>
            <w:u w:val="none"/>
          </w:rPr>
          <w:t>.</w:t>
        </w:r>
        <w:r w:rsidRPr="00E14328">
          <w:rPr>
            <w:rStyle w:val="afe"/>
            <w:rFonts w:ascii="Times New Roman" w:hAnsi="Times New Roman" w:cs="Times New Roman"/>
            <w:color w:val="auto"/>
            <w:spacing w:val="0"/>
            <w:u w:val="none"/>
            <w:lang w:val="en-US"/>
          </w:rPr>
          <w:t>regiment</w:t>
        </w:r>
        <w:r w:rsidRPr="00E14328">
          <w:rPr>
            <w:rStyle w:val="afe"/>
            <w:rFonts w:ascii="Times New Roman" w:hAnsi="Times New Roman" w:cs="Times New Roman"/>
            <w:color w:val="auto"/>
            <w:spacing w:val="0"/>
            <w:u w:val="none"/>
          </w:rPr>
          <w:t>.</w:t>
        </w:r>
        <w:r w:rsidRPr="00E14328">
          <w:rPr>
            <w:rStyle w:val="afe"/>
            <w:rFonts w:ascii="Times New Roman" w:hAnsi="Times New Roman" w:cs="Times New Roman"/>
            <w:color w:val="auto"/>
            <w:spacing w:val="0"/>
            <w:u w:val="none"/>
            <w:lang w:val="en-US"/>
          </w:rPr>
          <w:t>ru</w:t>
        </w:r>
      </w:hyperlink>
      <w:r w:rsidRPr="00E14328">
        <w:rPr>
          <w:rFonts w:ascii="Times New Roman" w:hAnsi="Times New Roman" w:cs="Times New Roman"/>
          <w:spacing w:val="0"/>
        </w:rPr>
        <w:t>, свободный. – Загл. с экрана. – Яз. рус.</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Fonts w:ascii="Times New Roman" w:hAnsi="Times New Roman"/>
          <w:sz w:val="24"/>
          <w:szCs w:val="24"/>
          <w:lang w:val="en-US"/>
        </w:rPr>
        <w:t>The world wide web virtual library [</w:t>
      </w:r>
      <w:r w:rsidRPr="00E14328">
        <w:rPr>
          <w:rFonts w:ascii="Times New Roman" w:hAnsi="Times New Roman"/>
          <w:sz w:val="24"/>
          <w:szCs w:val="24"/>
        </w:rPr>
        <w:t>Электронный</w:t>
      </w:r>
      <w:r w:rsidRPr="00E14328">
        <w:rPr>
          <w:rFonts w:ascii="Times New Roman" w:hAnsi="Times New Roman"/>
          <w:sz w:val="24"/>
          <w:szCs w:val="24"/>
          <w:lang w:val="en-US"/>
        </w:rPr>
        <w:t xml:space="preserve"> </w:t>
      </w:r>
      <w:r w:rsidRPr="00E14328">
        <w:rPr>
          <w:rFonts w:ascii="Times New Roman" w:hAnsi="Times New Roman"/>
          <w:sz w:val="24"/>
          <w:szCs w:val="24"/>
        </w:rPr>
        <w:t>ресурс</w:t>
      </w:r>
      <w:r w:rsidRPr="00E14328">
        <w:rPr>
          <w:rFonts w:ascii="Times New Roman" w:hAnsi="Times New Roman"/>
          <w:sz w:val="24"/>
          <w:szCs w:val="24"/>
          <w:lang w:val="en-US"/>
        </w:rPr>
        <w:t xml:space="preserve">]: Www-vl history central catalogue / European University Institute, Florence, Italy. </w:t>
      </w:r>
      <w:r w:rsidRPr="00E14328">
        <w:rPr>
          <w:rFonts w:ascii="Times New Roman" w:hAnsi="Times New Roman"/>
          <w:sz w:val="24"/>
          <w:szCs w:val="24"/>
        </w:rPr>
        <w:t xml:space="preserve">Электронные данные. Режим доступа: </w:t>
      </w:r>
      <w:hyperlink r:id="rId129" w:history="1">
        <w:r w:rsidRPr="00E14328">
          <w:rPr>
            <w:rStyle w:val="afe"/>
            <w:rFonts w:ascii="Times New Roman" w:hAnsi="Times New Roman"/>
            <w:color w:val="auto"/>
            <w:sz w:val="24"/>
            <w:szCs w:val="24"/>
            <w:u w:val="none"/>
            <w:lang w:val="en-US"/>
          </w:rPr>
          <w:t>http</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vlib</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iue</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it</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history</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index</w:t>
        </w:r>
        <w:r w:rsidRPr="00E14328">
          <w:rPr>
            <w:rStyle w:val="afe"/>
            <w:rFonts w:ascii="Times New Roman" w:hAnsi="Times New Roman"/>
            <w:color w:val="auto"/>
            <w:sz w:val="24"/>
            <w:szCs w:val="24"/>
            <w:u w:val="none"/>
          </w:rPr>
          <w:t>.</w:t>
        </w:r>
        <w:r w:rsidRPr="00E14328">
          <w:rPr>
            <w:rStyle w:val="afe"/>
            <w:rFonts w:ascii="Times New Roman" w:hAnsi="Times New Roman"/>
            <w:color w:val="auto"/>
            <w:sz w:val="24"/>
            <w:szCs w:val="24"/>
            <w:u w:val="none"/>
            <w:lang w:val="en-US"/>
          </w:rPr>
          <w:t>html</w:t>
        </w:r>
      </w:hyperlink>
      <w:r w:rsidRPr="00E14328">
        <w:rPr>
          <w:rFonts w:ascii="Times New Roman" w:hAnsi="Times New Roman"/>
          <w:sz w:val="24"/>
          <w:szCs w:val="24"/>
        </w:rPr>
        <w:t>, свободный. Загл. с экрана. Яз. англ.</w:t>
      </w:r>
    </w:p>
    <w:p w:rsidR="00F12EBD" w:rsidRPr="00E14328" w:rsidRDefault="00F12EBD" w:rsidP="00B64443">
      <w:pPr>
        <w:pStyle w:val="a6"/>
        <w:numPr>
          <w:ilvl w:val="0"/>
          <w:numId w:val="9"/>
        </w:numPr>
        <w:spacing w:after="0" w:line="240" w:lineRule="auto"/>
        <w:jc w:val="both"/>
        <w:rPr>
          <w:rFonts w:ascii="Times New Roman" w:hAnsi="Times New Roman"/>
          <w:sz w:val="24"/>
          <w:szCs w:val="24"/>
        </w:rPr>
      </w:pPr>
      <w:r w:rsidRPr="00E14328">
        <w:rPr>
          <w:rStyle w:val="portalname"/>
          <w:rFonts w:ascii="Times New Roman" w:hAnsi="Times New Roman"/>
          <w:sz w:val="24"/>
          <w:szCs w:val="24"/>
          <w:lang w:val="en-US"/>
        </w:rPr>
        <w:t>UNESCO</w:t>
      </w:r>
      <w:r w:rsidRPr="00E14328">
        <w:rPr>
          <w:rStyle w:val="portalname"/>
          <w:rFonts w:ascii="Times New Roman" w:hAnsi="Times New Roman"/>
          <w:sz w:val="24"/>
          <w:szCs w:val="24"/>
        </w:rPr>
        <w:t xml:space="preserve"> </w:t>
      </w:r>
      <w:r w:rsidRPr="00E14328">
        <w:rPr>
          <w:rStyle w:val="portalname"/>
          <w:rFonts w:ascii="Times New Roman" w:hAnsi="Times New Roman"/>
          <w:sz w:val="24"/>
          <w:szCs w:val="24"/>
          <w:lang w:val="en-US"/>
        </w:rPr>
        <w:t>Archives</w:t>
      </w:r>
      <w:r w:rsidRPr="00E14328">
        <w:rPr>
          <w:rStyle w:val="portalname"/>
          <w:rFonts w:ascii="Times New Roman" w:hAnsi="Times New Roman"/>
          <w:sz w:val="24"/>
          <w:szCs w:val="24"/>
        </w:rPr>
        <w:t xml:space="preserve"> </w:t>
      </w:r>
      <w:r w:rsidRPr="00E14328">
        <w:rPr>
          <w:rStyle w:val="portalname"/>
          <w:rFonts w:ascii="Times New Roman" w:hAnsi="Times New Roman"/>
          <w:sz w:val="24"/>
          <w:szCs w:val="24"/>
          <w:lang w:val="en-US"/>
        </w:rPr>
        <w:t>Portal</w:t>
      </w:r>
      <w:r w:rsidRPr="00E14328">
        <w:rPr>
          <w:rStyle w:val="portalname"/>
          <w:rFonts w:ascii="Times New Roman" w:hAnsi="Times New Roman"/>
          <w:sz w:val="24"/>
          <w:szCs w:val="24"/>
        </w:rPr>
        <w:t xml:space="preserve"> [Электронный ресурс] / </w:t>
      </w:r>
      <w:r w:rsidRPr="00E14328">
        <w:rPr>
          <w:rStyle w:val="portalname"/>
          <w:rFonts w:ascii="Times New Roman" w:hAnsi="Times New Roman"/>
          <w:sz w:val="24"/>
          <w:szCs w:val="24"/>
          <w:lang w:val="en-US"/>
        </w:rPr>
        <w:t>Web</w:t>
      </w:r>
      <w:r w:rsidRPr="00E14328">
        <w:rPr>
          <w:rStyle w:val="portalname"/>
          <w:rFonts w:ascii="Times New Roman" w:hAnsi="Times New Roman"/>
          <w:sz w:val="24"/>
          <w:szCs w:val="24"/>
        </w:rPr>
        <w:t xml:space="preserve">-мастер </w:t>
      </w:r>
      <w:r w:rsidRPr="00E14328">
        <w:rPr>
          <w:rFonts w:ascii="Times New Roman" w:hAnsi="Times New Roman"/>
          <w:sz w:val="24"/>
          <w:szCs w:val="24"/>
          <w:lang w:val="en-US"/>
        </w:rPr>
        <w:t>Joie</w:t>
      </w:r>
      <w:r w:rsidRPr="00E14328">
        <w:rPr>
          <w:rFonts w:ascii="Times New Roman" w:hAnsi="Times New Roman"/>
          <w:sz w:val="24"/>
          <w:szCs w:val="24"/>
        </w:rPr>
        <w:t xml:space="preserve"> </w:t>
      </w:r>
      <w:r w:rsidRPr="00E14328">
        <w:rPr>
          <w:rFonts w:ascii="Times New Roman" w:hAnsi="Times New Roman"/>
          <w:sz w:val="24"/>
          <w:szCs w:val="24"/>
          <w:lang w:val="en-US"/>
        </w:rPr>
        <w:t>Springer</w:t>
      </w:r>
      <w:r w:rsidRPr="00E14328">
        <w:rPr>
          <w:rFonts w:ascii="Times New Roman" w:hAnsi="Times New Roman"/>
          <w:sz w:val="24"/>
          <w:szCs w:val="24"/>
        </w:rPr>
        <w:t xml:space="preserve">. – Электронные данные. – Режим доступа: </w:t>
      </w:r>
      <w:hyperlink r:id="rId130" w:history="1">
        <w:r w:rsidRPr="00E14328">
          <w:rPr>
            <w:rStyle w:val="afe"/>
            <w:rFonts w:ascii="Times New Roman" w:hAnsi="Times New Roman"/>
            <w:color w:val="auto"/>
            <w:sz w:val="24"/>
            <w:szCs w:val="24"/>
            <w:u w:val="none"/>
          </w:rPr>
          <w:t>http://www.unesco-ci.org/cgi-bin/portals/archives/page.cgi?d=1</w:t>
        </w:r>
      </w:hyperlink>
      <w:r w:rsidRPr="00E14328">
        <w:rPr>
          <w:rFonts w:ascii="Times New Roman" w:hAnsi="Times New Roman"/>
          <w:sz w:val="24"/>
          <w:szCs w:val="24"/>
        </w:rPr>
        <w:t>, свободный. – Загл. с экрана. – Яз. англ.</w:t>
      </w:r>
    </w:p>
    <w:p w:rsidR="00F12EBD" w:rsidRPr="00E14328" w:rsidRDefault="00F12EBD" w:rsidP="00B64443">
      <w:pPr>
        <w:pStyle w:val="af7"/>
        <w:numPr>
          <w:ilvl w:val="0"/>
          <w:numId w:val="9"/>
        </w:numPr>
        <w:rPr>
          <w:sz w:val="24"/>
          <w:szCs w:val="24"/>
        </w:rPr>
      </w:pPr>
      <w:r w:rsidRPr="00E14328">
        <w:rPr>
          <w:spacing w:val="14"/>
          <w:sz w:val="24"/>
          <w:szCs w:val="24"/>
          <w:lang w:val="en-US"/>
        </w:rPr>
        <w:t>Universitas</w:t>
      </w:r>
      <w:r w:rsidRPr="00E14328">
        <w:rPr>
          <w:spacing w:val="14"/>
          <w:sz w:val="24"/>
          <w:szCs w:val="24"/>
        </w:rPr>
        <w:t xml:space="preserve"> </w:t>
      </w:r>
      <w:r w:rsidRPr="00E14328">
        <w:rPr>
          <w:spacing w:val="14"/>
          <w:sz w:val="24"/>
          <w:szCs w:val="24"/>
          <w:lang w:val="en-US"/>
        </w:rPr>
        <w:t>Personarum</w:t>
      </w:r>
      <w:r w:rsidRPr="00E14328">
        <w:rPr>
          <w:spacing w:val="14"/>
          <w:sz w:val="24"/>
          <w:szCs w:val="24"/>
        </w:rPr>
        <w:t xml:space="preserve"> [Электронный ресурс] – Электронные данные. – Режим доступа: </w:t>
      </w:r>
      <w:hyperlink r:id="rId131" w:history="1">
        <w:r w:rsidRPr="00E14328">
          <w:rPr>
            <w:rStyle w:val="afe"/>
            <w:color w:val="auto"/>
            <w:sz w:val="24"/>
            <w:szCs w:val="24"/>
            <w:u w:val="none"/>
            <w:lang w:val="en-US"/>
          </w:rPr>
          <w:t>http</w:t>
        </w:r>
        <w:r w:rsidRPr="00E14328">
          <w:rPr>
            <w:rStyle w:val="afe"/>
            <w:color w:val="auto"/>
            <w:sz w:val="24"/>
            <w:szCs w:val="24"/>
            <w:u w:val="none"/>
          </w:rPr>
          <w:t>://</w:t>
        </w:r>
        <w:r w:rsidRPr="00E14328">
          <w:rPr>
            <w:rStyle w:val="afe"/>
            <w:color w:val="auto"/>
            <w:sz w:val="24"/>
            <w:szCs w:val="24"/>
            <w:u w:val="none"/>
            <w:lang w:val="en-US"/>
          </w:rPr>
          <w:t>uni</w:t>
        </w:r>
        <w:r w:rsidRPr="00E14328">
          <w:rPr>
            <w:rStyle w:val="afe"/>
            <w:color w:val="auto"/>
            <w:sz w:val="24"/>
            <w:szCs w:val="24"/>
            <w:u w:val="none"/>
          </w:rPr>
          <w:t>-</w:t>
        </w:r>
        <w:r w:rsidRPr="00E14328">
          <w:rPr>
            <w:rStyle w:val="afe"/>
            <w:color w:val="auto"/>
            <w:sz w:val="24"/>
            <w:szCs w:val="24"/>
            <w:u w:val="none"/>
            <w:lang w:val="en-US"/>
          </w:rPr>
          <w:t>persona</w:t>
        </w:r>
        <w:r w:rsidRPr="00E14328">
          <w:rPr>
            <w:rStyle w:val="afe"/>
            <w:color w:val="auto"/>
            <w:sz w:val="24"/>
            <w:szCs w:val="24"/>
            <w:u w:val="none"/>
          </w:rPr>
          <w:t>.</w:t>
        </w:r>
        <w:r w:rsidRPr="00E14328">
          <w:rPr>
            <w:rStyle w:val="afe"/>
            <w:color w:val="auto"/>
            <w:sz w:val="24"/>
            <w:szCs w:val="24"/>
            <w:u w:val="none"/>
            <w:lang w:val="en-US"/>
          </w:rPr>
          <w:t>srcc</w:t>
        </w:r>
        <w:r w:rsidRPr="00E14328">
          <w:rPr>
            <w:rStyle w:val="afe"/>
            <w:color w:val="auto"/>
            <w:sz w:val="24"/>
            <w:szCs w:val="24"/>
            <w:u w:val="none"/>
          </w:rPr>
          <w:t>.</w:t>
        </w:r>
        <w:r w:rsidRPr="00E14328">
          <w:rPr>
            <w:rStyle w:val="afe"/>
            <w:color w:val="auto"/>
            <w:sz w:val="24"/>
            <w:szCs w:val="24"/>
            <w:u w:val="none"/>
            <w:lang w:val="en-US"/>
          </w:rPr>
          <w:t>msu</w:t>
        </w:r>
        <w:r w:rsidRPr="00E14328">
          <w:rPr>
            <w:rStyle w:val="afe"/>
            <w:color w:val="auto"/>
            <w:sz w:val="24"/>
            <w:szCs w:val="24"/>
            <w:u w:val="none"/>
          </w:rPr>
          <w:t>.</w:t>
        </w:r>
        <w:r w:rsidRPr="00E14328">
          <w:rPr>
            <w:rStyle w:val="afe"/>
            <w:color w:val="auto"/>
            <w:sz w:val="24"/>
            <w:szCs w:val="24"/>
            <w:u w:val="none"/>
            <w:lang w:val="en-US"/>
          </w:rPr>
          <w:t>ru</w:t>
        </w:r>
        <w:r w:rsidRPr="00E14328">
          <w:rPr>
            <w:rStyle w:val="afe"/>
            <w:color w:val="auto"/>
            <w:sz w:val="24"/>
            <w:szCs w:val="24"/>
            <w:u w:val="none"/>
          </w:rPr>
          <w:t>/</w:t>
        </w:r>
        <w:r w:rsidRPr="00E14328">
          <w:rPr>
            <w:rStyle w:val="afe"/>
            <w:color w:val="auto"/>
            <w:sz w:val="24"/>
            <w:szCs w:val="24"/>
            <w:u w:val="none"/>
            <w:lang w:val="en-US"/>
          </w:rPr>
          <w:t>site</w:t>
        </w:r>
        <w:r w:rsidRPr="00E14328">
          <w:rPr>
            <w:rStyle w:val="afe"/>
            <w:color w:val="auto"/>
            <w:sz w:val="24"/>
            <w:szCs w:val="24"/>
            <w:u w:val="none"/>
          </w:rPr>
          <w:t>/</w:t>
        </w:r>
        <w:r w:rsidRPr="00E14328">
          <w:rPr>
            <w:rStyle w:val="afe"/>
            <w:color w:val="auto"/>
            <w:sz w:val="24"/>
            <w:szCs w:val="24"/>
            <w:u w:val="none"/>
            <w:lang w:val="en-US"/>
          </w:rPr>
          <w:t>ind</w:t>
        </w:r>
        <w:r w:rsidRPr="00E14328">
          <w:rPr>
            <w:rStyle w:val="afe"/>
            <w:color w:val="auto"/>
            <w:sz w:val="24"/>
            <w:szCs w:val="24"/>
            <w:u w:val="none"/>
          </w:rPr>
          <w:t>_</w:t>
        </w:r>
        <w:r w:rsidRPr="00E14328">
          <w:rPr>
            <w:rStyle w:val="afe"/>
            <w:color w:val="auto"/>
            <w:sz w:val="24"/>
            <w:szCs w:val="24"/>
            <w:u w:val="none"/>
            <w:lang w:val="en-US"/>
          </w:rPr>
          <w:t>res</w:t>
        </w:r>
        <w:r w:rsidRPr="00E14328">
          <w:rPr>
            <w:rStyle w:val="afe"/>
            <w:color w:val="auto"/>
            <w:sz w:val="24"/>
            <w:szCs w:val="24"/>
            <w:u w:val="none"/>
          </w:rPr>
          <w:t>.</w:t>
        </w:r>
        <w:r w:rsidRPr="00E14328">
          <w:rPr>
            <w:rStyle w:val="afe"/>
            <w:color w:val="auto"/>
            <w:sz w:val="24"/>
            <w:szCs w:val="24"/>
            <w:u w:val="none"/>
            <w:lang w:val="en-US"/>
          </w:rPr>
          <w:t>htm</w:t>
        </w:r>
      </w:hyperlink>
      <w:r w:rsidRPr="00E14328">
        <w:rPr>
          <w:sz w:val="24"/>
          <w:szCs w:val="24"/>
        </w:rPr>
        <w:t>, свободный. – Загл. с экрана. – Яз. рус.</w:t>
      </w:r>
    </w:p>
    <w:p w:rsidR="00F12EBD" w:rsidRPr="00E14328" w:rsidRDefault="00F12EBD" w:rsidP="00B64443">
      <w:pPr>
        <w:pStyle w:val="af7"/>
        <w:numPr>
          <w:ilvl w:val="0"/>
          <w:numId w:val="9"/>
        </w:numPr>
        <w:rPr>
          <w:sz w:val="24"/>
          <w:szCs w:val="24"/>
        </w:rPr>
      </w:pPr>
      <w:r w:rsidRPr="00E14328">
        <w:rPr>
          <w:sz w:val="24"/>
          <w:szCs w:val="24"/>
        </w:rPr>
        <w:t xml:space="preserve">1812 год [Электронный ресурс] / Ред. Е. Боброва, </w:t>
      </w:r>
      <w:r w:rsidRPr="00E14328">
        <w:rPr>
          <w:sz w:val="24"/>
          <w:szCs w:val="24"/>
          <w:lang w:val="en-US"/>
        </w:rPr>
        <w:t>web</w:t>
      </w:r>
      <w:r w:rsidRPr="00E14328">
        <w:rPr>
          <w:sz w:val="24"/>
          <w:szCs w:val="24"/>
        </w:rPr>
        <w:t xml:space="preserve">-мастер О. В. Поляков. Электронные данные. Режим доступа: </w:t>
      </w:r>
      <w:hyperlink r:id="rId132" w:history="1">
        <w:r w:rsidRPr="00E14328">
          <w:rPr>
            <w:rStyle w:val="afe"/>
            <w:color w:val="auto"/>
            <w:sz w:val="24"/>
            <w:szCs w:val="24"/>
            <w:u w:val="none"/>
          </w:rPr>
          <w:t>http://www.museum.ru/museum/1812/Library/index.html</w:t>
        </w:r>
      </w:hyperlink>
      <w:r w:rsidRPr="00E14328">
        <w:rPr>
          <w:sz w:val="24"/>
          <w:szCs w:val="24"/>
        </w:rPr>
        <w:t>, свободный. Загл. с экрана. Яз. рус.</w:t>
      </w:r>
    </w:p>
    <w:p w:rsidR="00F12EBD" w:rsidRPr="00E14328" w:rsidRDefault="00F12EBD" w:rsidP="00B64443">
      <w:pPr>
        <w:pStyle w:val="af7"/>
        <w:numPr>
          <w:ilvl w:val="0"/>
          <w:numId w:val="9"/>
        </w:numPr>
        <w:rPr>
          <w:sz w:val="24"/>
          <w:szCs w:val="24"/>
        </w:rPr>
      </w:pPr>
      <w:r w:rsidRPr="00E14328">
        <w:rPr>
          <w:sz w:val="24"/>
          <w:szCs w:val="24"/>
          <w:lang w:val="en-US"/>
        </w:rPr>
        <w:t>XIII</w:t>
      </w:r>
      <w:r w:rsidRPr="00E14328">
        <w:rPr>
          <w:sz w:val="24"/>
          <w:szCs w:val="24"/>
        </w:rPr>
        <w:t xml:space="preserve"> век [Электронный ресурс] – Электронные текстовые данные. – Режим доступа:  </w:t>
      </w:r>
      <w:hyperlink r:id="rId133" w:history="1">
        <w:r w:rsidRPr="00E14328">
          <w:rPr>
            <w:rStyle w:val="afe"/>
            <w:color w:val="auto"/>
            <w:sz w:val="24"/>
            <w:szCs w:val="24"/>
            <w:u w:val="none"/>
          </w:rPr>
          <w:t>http://thietmar.narod.ru</w:t>
        </w:r>
      </w:hyperlink>
      <w:r w:rsidRPr="00E14328">
        <w:rPr>
          <w:sz w:val="24"/>
          <w:szCs w:val="24"/>
        </w:rPr>
        <w:t>, свободный. – Загл. с экрана. – Яз. рус.</w:t>
      </w:r>
    </w:p>
    <w:p w:rsidR="009B2C53" w:rsidRDefault="009B2C53" w:rsidP="00DA0832">
      <w:pPr>
        <w:pStyle w:val="1"/>
        <w:numPr>
          <w:ilvl w:val="0"/>
          <w:numId w:val="0"/>
        </w:numPr>
        <w:ind w:left="432"/>
        <w:rPr>
          <w:rFonts w:ascii="Times New Roman" w:hAnsi="Times New Roman"/>
          <w:sz w:val="28"/>
          <w:szCs w:val="24"/>
          <w:lang w:eastAsia="ru-RU"/>
        </w:rPr>
      </w:pPr>
      <w:bookmarkStart w:id="31" w:name="_Toc481867538"/>
      <w:bookmarkStart w:id="32" w:name="_Toc483393427"/>
      <w:bookmarkStart w:id="33" w:name="_Toc487114190"/>
      <w:bookmarkStart w:id="34" w:name="_Toc488840747"/>
    </w:p>
    <w:bookmarkEnd w:id="31"/>
    <w:bookmarkEnd w:id="32"/>
    <w:bookmarkEnd w:id="33"/>
    <w:bookmarkEnd w:id="34"/>
    <w:p w:rsidR="00CE2AD3" w:rsidRPr="00CE2AD3" w:rsidRDefault="00CE2AD3" w:rsidP="00CE2AD3">
      <w:pPr>
        <w:overflowPunct w:val="0"/>
        <w:autoSpaceDE w:val="0"/>
        <w:autoSpaceDN w:val="0"/>
        <w:adjustRightInd w:val="0"/>
        <w:spacing w:after="0" w:line="240" w:lineRule="auto"/>
        <w:ind w:firstLine="709"/>
        <w:jc w:val="both"/>
        <w:textAlignment w:val="baseline"/>
        <w:rPr>
          <w:rFonts w:ascii="Times New Roman" w:hAnsi="Times New Roman"/>
          <w:color w:val="333399"/>
          <w:kern w:val="52"/>
          <w:sz w:val="24"/>
          <w:szCs w:val="24"/>
          <w:lang w:eastAsia="ru-RU"/>
        </w:rPr>
      </w:pPr>
    </w:p>
    <w:p w:rsidR="00CE2AD3" w:rsidRPr="00CE2AD3" w:rsidRDefault="00CE2AD3" w:rsidP="00CE2AD3">
      <w:pPr>
        <w:spacing w:after="200" w:line="240" w:lineRule="auto"/>
        <w:jc w:val="both"/>
        <w:outlineLvl w:val="0"/>
        <w:rPr>
          <w:rFonts w:ascii="Times New Roman" w:hAnsi="Times New Roman"/>
          <w:b/>
          <w:sz w:val="28"/>
          <w:szCs w:val="28"/>
          <w:lang w:eastAsia="ru-RU"/>
        </w:rPr>
      </w:pPr>
      <w:r w:rsidRPr="00CE2AD3">
        <w:rPr>
          <w:rFonts w:ascii="Times New Roman" w:hAnsi="Times New Roman"/>
          <w:b/>
          <w:sz w:val="28"/>
          <w:szCs w:val="28"/>
          <w:lang w:eastAsia="ru-RU"/>
        </w:rPr>
        <w:t>7.</w:t>
      </w:r>
      <w:r w:rsidRPr="00CE2AD3">
        <w:rPr>
          <w:rFonts w:ascii="Times New Roman" w:hAnsi="Times New Roman"/>
          <w:b/>
          <w:sz w:val="28"/>
          <w:szCs w:val="28"/>
          <w:lang w:eastAsia="ru-RU"/>
        </w:rPr>
        <w:tab/>
      </w:r>
      <w:bookmarkStart w:id="35" w:name="_Toc485654366"/>
      <w:r w:rsidRPr="00CE2AD3">
        <w:rPr>
          <w:rFonts w:ascii="Times New Roman" w:hAnsi="Times New Roman"/>
          <w:b/>
          <w:sz w:val="28"/>
          <w:szCs w:val="28"/>
          <w:lang w:eastAsia="ru-RU"/>
        </w:rPr>
        <w:t>Материально-техническая база, информационные технологии, программное обеспечение и информационные справочные системы</w:t>
      </w:r>
      <w:bookmarkEnd w:id="35"/>
    </w:p>
    <w:p w:rsidR="00CE2AD3" w:rsidRPr="00CE2AD3" w:rsidRDefault="00CE2AD3" w:rsidP="00CE2AD3">
      <w:pPr>
        <w:tabs>
          <w:tab w:val="num" w:pos="1477"/>
        </w:tabs>
        <w:spacing w:after="200" w:line="276" w:lineRule="auto"/>
        <w:ind w:firstLine="454"/>
        <w:jc w:val="both"/>
        <w:rPr>
          <w:rFonts w:ascii="Times New Roman" w:hAnsi="Times New Roman"/>
          <w:sz w:val="24"/>
          <w:szCs w:val="24"/>
        </w:rPr>
      </w:pPr>
      <w:r w:rsidRPr="00CE2AD3">
        <w:rPr>
          <w:rFonts w:ascii="Times New Roman" w:hAnsi="Times New Roman"/>
          <w:sz w:val="24"/>
          <w:szCs w:val="24"/>
        </w:rPr>
        <w:t>Курс включает использование программного обеспечения Microsoft Excel, Microsoft Word, Microsoft Power Point для подготовки текстового и табличного материала, графических иллюстраций.</w:t>
      </w:r>
    </w:p>
    <w:p w:rsidR="00CE2AD3" w:rsidRPr="00CE2AD3" w:rsidRDefault="00CE2AD3" w:rsidP="00CE2AD3">
      <w:pPr>
        <w:tabs>
          <w:tab w:val="num" w:pos="1477"/>
        </w:tabs>
        <w:spacing w:after="200" w:line="276" w:lineRule="auto"/>
        <w:ind w:firstLine="454"/>
        <w:jc w:val="both"/>
        <w:rPr>
          <w:rFonts w:ascii="Times New Roman" w:hAnsi="Times New Roman"/>
          <w:sz w:val="24"/>
          <w:szCs w:val="24"/>
        </w:rPr>
      </w:pPr>
      <w:r w:rsidRPr="00CE2AD3">
        <w:rPr>
          <w:rFonts w:ascii="Times New Roman" w:hAnsi="Times New Roman"/>
          <w:sz w:val="24"/>
          <w:szCs w:val="24"/>
        </w:rPr>
        <w:t>Методы обучения с использованием информационных технологий (компьютерное тестирование, демонстрация мультимедийных материалов)</w:t>
      </w:r>
    </w:p>
    <w:p w:rsidR="00CE2AD3" w:rsidRPr="00CE2AD3" w:rsidRDefault="00CE2AD3" w:rsidP="00CE2AD3">
      <w:pPr>
        <w:spacing w:after="200" w:line="276" w:lineRule="auto"/>
        <w:jc w:val="both"/>
        <w:rPr>
          <w:rFonts w:ascii="Times New Roman" w:hAnsi="Times New Roman"/>
          <w:color w:val="000000"/>
          <w:sz w:val="24"/>
          <w:szCs w:val="24"/>
        </w:rPr>
      </w:pPr>
      <w:r w:rsidRPr="00CE2AD3">
        <w:rPr>
          <w:rFonts w:ascii="Times New Roman" w:hAnsi="Times New Roman"/>
          <w:sz w:val="24"/>
          <w:szCs w:val="24"/>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CE2AD3">
        <w:rPr>
          <w:rFonts w:ascii="Times New Roman" w:hAnsi="Times New Roman"/>
          <w:color w:val="000000"/>
          <w:sz w:val="24"/>
          <w:szCs w:val="24"/>
        </w:rPr>
        <w:t xml:space="preserve"> </w:t>
      </w:r>
    </w:p>
    <w:p w:rsidR="00CE2AD3" w:rsidRDefault="00CE2AD3" w:rsidP="00CE2AD3">
      <w:pPr>
        <w:spacing w:after="200" w:line="276" w:lineRule="auto"/>
        <w:jc w:val="both"/>
        <w:rPr>
          <w:rFonts w:ascii="Times New Roman" w:hAnsi="Times New Roman"/>
          <w:color w:val="000000"/>
          <w:sz w:val="24"/>
          <w:szCs w:val="24"/>
        </w:rPr>
      </w:pPr>
      <w:r w:rsidRPr="00CE2AD3">
        <w:rPr>
          <w:rFonts w:ascii="Times New Roman" w:hAnsi="Times New Roman"/>
          <w:color w:val="000000"/>
          <w:sz w:val="24"/>
          <w:szCs w:val="24"/>
        </w:rPr>
        <w:t xml:space="preserve">Кроме вышеперечисленных ресурсов, используются следующие информационные справочные системы: </w:t>
      </w:r>
      <w:r w:rsidRPr="00CE2AD3">
        <w:rPr>
          <w:rFonts w:ascii="Times New Roman" w:hAnsi="Times New Roman"/>
          <w:color w:val="0000FF"/>
          <w:sz w:val="24"/>
          <w:szCs w:val="24"/>
          <w:u w:val="single"/>
        </w:rPr>
        <w:t>http://uristy.ucoz.ru/</w:t>
      </w:r>
      <w:r w:rsidRPr="00CE2AD3">
        <w:rPr>
          <w:rFonts w:ascii="Times New Roman" w:hAnsi="Times New Roman"/>
          <w:color w:val="000000"/>
          <w:sz w:val="24"/>
          <w:szCs w:val="24"/>
        </w:rPr>
        <w:t xml:space="preserve">; </w:t>
      </w:r>
      <w:r w:rsidRPr="00CE2AD3">
        <w:rPr>
          <w:rFonts w:ascii="Times New Roman" w:hAnsi="Times New Roman"/>
          <w:color w:val="0000FF"/>
          <w:sz w:val="24"/>
          <w:szCs w:val="24"/>
          <w:u w:val="single"/>
        </w:rPr>
        <w:t>http://www.garant.ru/</w:t>
      </w:r>
      <w:r w:rsidRPr="00CE2AD3">
        <w:rPr>
          <w:rFonts w:ascii="Times New Roman" w:hAnsi="Times New Roman"/>
          <w:color w:val="000000"/>
          <w:sz w:val="24"/>
          <w:szCs w:val="24"/>
        </w:rPr>
        <w:t xml:space="preserve">; </w:t>
      </w:r>
      <w:r w:rsidRPr="00CE2AD3">
        <w:rPr>
          <w:rFonts w:ascii="Times New Roman" w:hAnsi="Times New Roman"/>
          <w:color w:val="0000FF"/>
          <w:sz w:val="24"/>
          <w:szCs w:val="24"/>
          <w:u w:val="single"/>
        </w:rPr>
        <w:t>http://www.kodeks.ru/</w:t>
      </w:r>
      <w:r w:rsidRPr="00CE2AD3">
        <w:rPr>
          <w:rFonts w:ascii="Times New Roman" w:hAnsi="Times New Roman"/>
          <w:color w:val="000000"/>
          <w:sz w:val="24"/>
          <w:szCs w:val="24"/>
        </w:rPr>
        <w:t xml:space="preserve"> и другие.</w:t>
      </w:r>
    </w:p>
    <w:p w:rsidR="00EC3D15" w:rsidRPr="00477E73" w:rsidRDefault="00EC3D15" w:rsidP="00EC3D15">
      <w:pPr>
        <w:widowControl w:val="0"/>
        <w:shd w:val="clear" w:color="auto" w:fill="FFFFFF"/>
        <w:suppressAutoHyphens/>
        <w:overflowPunct w:val="0"/>
        <w:autoSpaceDE w:val="0"/>
        <w:autoSpaceDN w:val="0"/>
        <w:ind w:firstLine="454"/>
        <w:textAlignment w:val="baseline"/>
        <w:rPr>
          <w:rFonts w:ascii="Times New Roman" w:eastAsia="Times New Roman" w:hAnsi="Times New Roman"/>
          <w:kern w:val="3"/>
          <w:sz w:val="24"/>
          <w:szCs w:val="24"/>
        </w:rPr>
      </w:pPr>
    </w:p>
    <w:tbl>
      <w:tblPr>
        <w:tblW w:w="0" w:type="auto"/>
        <w:tblInd w:w="-5" w:type="dxa"/>
        <w:tblLayout w:type="fixed"/>
        <w:tblLook w:val="04A0" w:firstRow="1" w:lastRow="0" w:firstColumn="1" w:lastColumn="0" w:noHBand="0" w:noVBand="1"/>
      </w:tblPr>
      <w:tblGrid>
        <w:gridCol w:w="892"/>
        <w:gridCol w:w="8469"/>
      </w:tblGrid>
      <w:tr w:rsidR="00CE2AD3" w:rsidRPr="00CE2AD3" w:rsidTr="009067B6">
        <w:tc>
          <w:tcPr>
            <w:tcW w:w="892" w:type="dxa"/>
            <w:tcBorders>
              <w:top w:val="single" w:sz="4" w:space="0" w:color="000000"/>
              <w:left w:val="single" w:sz="4" w:space="0" w:color="000000"/>
              <w:bottom w:val="single" w:sz="4" w:space="0" w:color="000000"/>
              <w:right w:val="nil"/>
            </w:tcBorders>
            <w:hideMark/>
          </w:tcPr>
          <w:p w:rsidR="00CE2AD3" w:rsidRPr="00CE2AD3" w:rsidRDefault="00CE2AD3" w:rsidP="00CE2AD3">
            <w:pPr>
              <w:suppressAutoHyphens/>
              <w:autoSpaceDE w:val="0"/>
              <w:snapToGrid w:val="0"/>
              <w:spacing w:before="40" w:after="200" w:line="256" w:lineRule="auto"/>
              <w:ind w:firstLine="397"/>
              <w:jc w:val="center"/>
              <w:rPr>
                <w:rFonts w:ascii="Times New Roman" w:hAnsi="Times New Roman"/>
                <w:bCs/>
                <w:sz w:val="24"/>
                <w:szCs w:val="24"/>
                <w:lang w:eastAsia="ar-SA"/>
              </w:rPr>
            </w:pPr>
            <w:r w:rsidRPr="00CE2AD3">
              <w:rPr>
                <w:rFonts w:ascii="Times New Roman" w:hAnsi="Times New Roman"/>
                <w:bCs/>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CE2AD3" w:rsidRPr="00CE2AD3" w:rsidRDefault="00CE2AD3" w:rsidP="00CE2AD3">
            <w:pPr>
              <w:suppressAutoHyphens/>
              <w:autoSpaceDE w:val="0"/>
              <w:snapToGrid w:val="0"/>
              <w:spacing w:before="40" w:after="200" w:line="256" w:lineRule="auto"/>
              <w:ind w:firstLine="397"/>
              <w:jc w:val="center"/>
              <w:rPr>
                <w:rFonts w:ascii="Times New Roman" w:hAnsi="Times New Roman"/>
                <w:bCs/>
                <w:sz w:val="24"/>
                <w:szCs w:val="24"/>
                <w:lang w:eastAsia="ar-SA"/>
              </w:rPr>
            </w:pPr>
            <w:r w:rsidRPr="00CE2AD3">
              <w:rPr>
                <w:rFonts w:ascii="Times New Roman" w:hAnsi="Times New Roman"/>
                <w:bCs/>
                <w:sz w:val="24"/>
                <w:szCs w:val="24"/>
                <w:lang w:eastAsia="ar-SA"/>
              </w:rPr>
              <w:t>Наименование</w:t>
            </w:r>
          </w:p>
        </w:tc>
      </w:tr>
      <w:tr w:rsidR="00CE2AD3" w:rsidRPr="00CE2AD3" w:rsidTr="009067B6">
        <w:tc>
          <w:tcPr>
            <w:tcW w:w="892" w:type="dxa"/>
            <w:tcBorders>
              <w:top w:val="single" w:sz="4" w:space="0" w:color="000000"/>
              <w:left w:val="single" w:sz="4" w:space="0" w:color="000000"/>
              <w:bottom w:val="single" w:sz="4" w:space="0" w:color="000000"/>
              <w:right w:val="nil"/>
            </w:tcBorders>
            <w:hideMark/>
          </w:tcPr>
          <w:p w:rsidR="00CE2AD3" w:rsidRPr="00CE2AD3" w:rsidRDefault="00CE2AD3" w:rsidP="00CE2AD3">
            <w:pPr>
              <w:suppressAutoHyphens/>
              <w:autoSpaceDE w:val="0"/>
              <w:snapToGrid w:val="0"/>
              <w:spacing w:before="40" w:after="200" w:line="256" w:lineRule="auto"/>
              <w:ind w:firstLine="397"/>
              <w:jc w:val="center"/>
              <w:rPr>
                <w:rFonts w:ascii="Times New Roman" w:hAnsi="Times New Roman"/>
                <w:bCs/>
                <w:sz w:val="24"/>
                <w:szCs w:val="24"/>
                <w:lang w:eastAsia="ar-SA"/>
              </w:rPr>
            </w:pPr>
            <w:r w:rsidRPr="00CE2AD3">
              <w:rPr>
                <w:rFonts w:ascii="Times New Roman" w:hAnsi="Times New Roman"/>
                <w:bCs/>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CE2AD3" w:rsidRPr="00CE2AD3" w:rsidRDefault="00CE2AD3" w:rsidP="00CE2AD3">
            <w:pPr>
              <w:suppressAutoHyphens/>
              <w:autoSpaceDE w:val="0"/>
              <w:snapToGrid w:val="0"/>
              <w:spacing w:before="40" w:after="200" w:line="256" w:lineRule="auto"/>
              <w:ind w:firstLine="397"/>
              <w:jc w:val="both"/>
              <w:rPr>
                <w:rFonts w:ascii="Times New Roman" w:hAnsi="Times New Roman"/>
                <w:bCs/>
                <w:sz w:val="24"/>
                <w:szCs w:val="24"/>
                <w:lang w:eastAsia="ar-SA"/>
              </w:rPr>
            </w:pPr>
            <w:r w:rsidRPr="00CE2AD3">
              <w:rPr>
                <w:rFonts w:ascii="Times New Roman" w:hAnsi="Times New Roman"/>
                <w:bCs/>
                <w:sz w:val="24"/>
                <w:szCs w:val="24"/>
                <w:lang w:eastAsia="ar-SA"/>
              </w:rPr>
              <w:t>Специализированные залы для проведения лекций:</w:t>
            </w:r>
          </w:p>
        </w:tc>
      </w:tr>
      <w:tr w:rsidR="00CE2AD3" w:rsidRPr="00CE2AD3" w:rsidTr="009067B6">
        <w:tc>
          <w:tcPr>
            <w:tcW w:w="892" w:type="dxa"/>
            <w:tcBorders>
              <w:top w:val="single" w:sz="4" w:space="0" w:color="000000"/>
              <w:left w:val="single" w:sz="4" w:space="0" w:color="000000"/>
              <w:bottom w:val="single" w:sz="4" w:space="0" w:color="000000"/>
              <w:right w:val="nil"/>
            </w:tcBorders>
            <w:hideMark/>
          </w:tcPr>
          <w:p w:rsidR="00CE2AD3" w:rsidRPr="00CE2AD3" w:rsidRDefault="00CE2AD3" w:rsidP="00CE2AD3">
            <w:pPr>
              <w:suppressAutoHyphens/>
              <w:autoSpaceDE w:val="0"/>
              <w:snapToGrid w:val="0"/>
              <w:spacing w:before="40" w:after="200" w:line="256" w:lineRule="auto"/>
              <w:ind w:firstLine="397"/>
              <w:jc w:val="center"/>
              <w:rPr>
                <w:rFonts w:ascii="Times New Roman" w:hAnsi="Times New Roman"/>
                <w:bCs/>
                <w:sz w:val="24"/>
                <w:szCs w:val="24"/>
                <w:lang w:eastAsia="ar-SA"/>
              </w:rPr>
            </w:pPr>
            <w:r w:rsidRPr="00CE2AD3">
              <w:rPr>
                <w:rFonts w:ascii="Times New Roman" w:hAnsi="Times New Roman"/>
                <w:bCs/>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CE2AD3" w:rsidRPr="00CE2AD3" w:rsidRDefault="00CE2AD3" w:rsidP="00CE2AD3">
            <w:pPr>
              <w:suppressAutoHyphens/>
              <w:autoSpaceDE w:val="0"/>
              <w:snapToGrid w:val="0"/>
              <w:spacing w:before="40" w:after="200" w:line="256" w:lineRule="auto"/>
              <w:ind w:firstLine="397"/>
              <w:jc w:val="both"/>
              <w:rPr>
                <w:rFonts w:ascii="Times New Roman" w:hAnsi="Times New Roman"/>
                <w:bCs/>
                <w:sz w:val="24"/>
                <w:szCs w:val="24"/>
                <w:lang w:eastAsia="ar-SA"/>
              </w:rPr>
            </w:pPr>
            <w:r w:rsidRPr="00CE2AD3">
              <w:rPr>
                <w:rFonts w:ascii="Times New Roman" w:hAnsi="Times New Roman"/>
                <w:bCs/>
                <w:sz w:val="24"/>
                <w:szCs w:val="24"/>
                <w:lang w:eastAsia="ar-SA"/>
              </w:rPr>
              <w:t>Специализированная мебель и оргсредства: аудитории и компьютерные классы, оборудованные посадочными местами</w:t>
            </w:r>
          </w:p>
        </w:tc>
      </w:tr>
      <w:tr w:rsidR="00CE2AD3" w:rsidRPr="00CE2AD3" w:rsidTr="009067B6">
        <w:trPr>
          <w:trHeight w:val="999"/>
        </w:trPr>
        <w:tc>
          <w:tcPr>
            <w:tcW w:w="892" w:type="dxa"/>
            <w:tcBorders>
              <w:top w:val="single" w:sz="4" w:space="0" w:color="000000"/>
              <w:left w:val="single" w:sz="4" w:space="0" w:color="000000"/>
              <w:bottom w:val="single" w:sz="4" w:space="0" w:color="000000"/>
              <w:right w:val="nil"/>
            </w:tcBorders>
            <w:hideMark/>
          </w:tcPr>
          <w:p w:rsidR="00CE2AD3" w:rsidRPr="00CE2AD3" w:rsidRDefault="00CE2AD3" w:rsidP="00CE2AD3">
            <w:pPr>
              <w:suppressAutoHyphens/>
              <w:autoSpaceDE w:val="0"/>
              <w:snapToGrid w:val="0"/>
              <w:spacing w:before="40" w:after="200" w:line="256" w:lineRule="auto"/>
              <w:ind w:firstLine="397"/>
              <w:jc w:val="center"/>
              <w:rPr>
                <w:rFonts w:ascii="Times New Roman" w:hAnsi="Times New Roman"/>
                <w:bCs/>
                <w:sz w:val="24"/>
                <w:szCs w:val="24"/>
                <w:lang w:eastAsia="ar-SA"/>
              </w:rPr>
            </w:pPr>
            <w:r w:rsidRPr="00CE2AD3">
              <w:rPr>
                <w:rFonts w:ascii="Times New Roman" w:hAnsi="Times New Roman"/>
                <w:bCs/>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CE2AD3" w:rsidRPr="00CE2AD3" w:rsidRDefault="00CE2AD3" w:rsidP="00CE2AD3">
            <w:pPr>
              <w:suppressAutoHyphens/>
              <w:autoSpaceDE w:val="0"/>
              <w:snapToGrid w:val="0"/>
              <w:spacing w:before="40" w:after="200" w:line="256" w:lineRule="auto"/>
              <w:ind w:firstLine="397"/>
              <w:jc w:val="both"/>
              <w:rPr>
                <w:rFonts w:ascii="Times New Roman" w:hAnsi="Times New Roman"/>
                <w:bCs/>
                <w:sz w:val="24"/>
                <w:szCs w:val="24"/>
                <w:lang w:eastAsia="ar-SA"/>
              </w:rPr>
            </w:pPr>
            <w:r w:rsidRPr="00CE2AD3">
              <w:rPr>
                <w:rFonts w:ascii="Times New Roman" w:hAnsi="Times New Roman"/>
                <w:bCs/>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CE2AD3" w:rsidRPr="00CE2AD3" w:rsidRDefault="00CE2AD3" w:rsidP="009067B6">
      <w:pPr>
        <w:keepNext/>
        <w:spacing w:after="0" w:line="240" w:lineRule="auto"/>
        <w:outlineLvl w:val="1"/>
        <w:rPr>
          <w:rFonts w:ascii="Times New Roman" w:eastAsia="Times New Roman" w:hAnsi="Times New Roman"/>
          <w:color w:val="000000"/>
          <w:sz w:val="24"/>
          <w:szCs w:val="24"/>
          <w:lang w:eastAsia="ru-RU"/>
        </w:rPr>
      </w:pPr>
      <w:bookmarkStart w:id="36" w:name="_Toc485654367"/>
      <w:bookmarkEnd w:id="36"/>
    </w:p>
    <w:p w:rsidR="00596737" w:rsidRPr="00417EAC" w:rsidRDefault="00664F48" w:rsidP="00664F48">
      <w:pPr>
        <w:keepNext/>
        <w:suppressAutoHyphens/>
        <w:spacing w:before="120" w:after="120" w:line="240" w:lineRule="auto"/>
        <w:jc w:val="both"/>
        <w:outlineLvl w:val="1"/>
        <w:rPr>
          <w:rFonts w:ascii="Times New Roman" w:hAnsi="Times New Roman"/>
          <w:b/>
          <w:iCs/>
          <w:sz w:val="24"/>
          <w:szCs w:val="28"/>
          <w:lang w:eastAsia="ru-RU"/>
        </w:rPr>
      </w:pPr>
      <w:r>
        <w:rPr>
          <w:rFonts w:ascii="Times New Roman" w:hAnsi="Times New Roman"/>
          <w:sz w:val="24"/>
          <w:szCs w:val="24"/>
        </w:rPr>
        <w:t>В учебном процессе д</w:t>
      </w:r>
      <w:r w:rsidRPr="00CF31B4">
        <w:rPr>
          <w:rFonts w:ascii="Times New Roman" w:hAnsi="Times New Roman"/>
          <w:sz w:val="24"/>
          <w:szCs w:val="24"/>
        </w:rPr>
        <w:t xml:space="preserve">опускается применение </w:t>
      </w:r>
      <w:r>
        <w:rPr>
          <w:rFonts w:ascii="Times New Roman" w:hAnsi="Times New Roman"/>
          <w:sz w:val="24"/>
          <w:szCs w:val="24"/>
        </w:rPr>
        <w:t>онлайн-платформ Т</w:t>
      </w:r>
      <w:r>
        <w:rPr>
          <w:rFonts w:ascii="Times New Roman" w:hAnsi="Times New Roman"/>
          <w:sz w:val="24"/>
          <w:szCs w:val="24"/>
          <w:lang w:val="en-US"/>
        </w:rPr>
        <w:t>eams</w:t>
      </w:r>
      <w:r w:rsidRPr="00384718">
        <w:rPr>
          <w:rFonts w:ascii="Times New Roman" w:hAnsi="Times New Roman"/>
          <w:sz w:val="24"/>
          <w:szCs w:val="24"/>
        </w:rPr>
        <w:t xml:space="preserve">, </w:t>
      </w:r>
      <w:r>
        <w:rPr>
          <w:rFonts w:ascii="Times New Roman" w:hAnsi="Times New Roman"/>
          <w:sz w:val="24"/>
          <w:szCs w:val="24"/>
          <w:lang w:val="en-US"/>
        </w:rPr>
        <w:t>Zoom</w:t>
      </w:r>
      <w:r w:rsidRPr="00384718">
        <w:rPr>
          <w:rFonts w:ascii="Times New Roman" w:hAnsi="Times New Roman"/>
          <w:sz w:val="24"/>
          <w:szCs w:val="24"/>
        </w:rPr>
        <w:t xml:space="preserve">, </w:t>
      </w:r>
      <w:r>
        <w:rPr>
          <w:rFonts w:ascii="Times New Roman" w:hAnsi="Times New Roman"/>
          <w:sz w:val="24"/>
          <w:szCs w:val="24"/>
          <w:lang w:val="en-US"/>
        </w:rPr>
        <w:t>Skype</w:t>
      </w:r>
      <w:r w:rsidRPr="00384718">
        <w:rPr>
          <w:rFonts w:ascii="Times New Roman" w:hAnsi="Times New Roman"/>
          <w:sz w:val="24"/>
          <w:szCs w:val="24"/>
        </w:rPr>
        <w:t xml:space="preserve"> </w:t>
      </w:r>
      <w:r>
        <w:rPr>
          <w:rFonts w:ascii="Times New Roman" w:hAnsi="Times New Roman"/>
          <w:sz w:val="24"/>
          <w:szCs w:val="24"/>
          <w:lang w:val="en-US"/>
        </w:rPr>
        <w:t>for</w:t>
      </w:r>
      <w:r w:rsidRPr="00664F48">
        <w:rPr>
          <w:rFonts w:ascii="Times New Roman" w:hAnsi="Times New Roman"/>
          <w:sz w:val="24"/>
          <w:szCs w:val="24"/>
        </w:rPr>
        <w:t xml:space="preserve"> </w:t>
      </w:r>
      <w:r>
        <w:rPr>
          <w:rFonts w:ascii="Times New Roman" w:hAnsi="Times New Roman"/>
          <w:sz w:val="24"/>
          <w:szCs w:val="24"/>
          <w:lang w:val="en-US"/>
        </w:rPr>
        <w:t>Business</w:t>
      </w:r>
      <w:r>
        <w:rPr>
          <w:rFonts w:ascii="Times New Roman" w:hAnsi="Times New Roman"/>
          <w:sz w:val="24"/>
          <w:szCs w:val="24"/>
        </w:rPr>
        <w:t>, а также</w:t>
      </w:r>
      <w:r w:rsidRPr="00477E73">
        <w:rPr>
          <w:rFonts w:ascii="Times New Roman" w:hAnsi="Times New Roman"/>
          <w:sz w:val="24"/>
          <w:szCs w:val="24"/>
        </w:rPr>
        <w:t xml:space="preserve"> </w:t>
      </w:r>
      <w:r>
        <w:rPr>
          <w:rFonts w:ascii="Times New Roman" w:hAnsi="Times New Roman"/>
          <w:sz w:val="24"/>
          <w:szCs w:val="24"/>
        </w:rPr>
        <w:t xml:space="preserve">системы дистанционного обучения </w:t>
      </w:r>
      <w:r>
        <w:rPr>
          <w:rFonts w:ascii="Times New Roman" w:hAnsi="Times New Roman"/>
          <w:sz w:val="24"/>
          <w:szCs w:val="24"/>
          <w:lang w:val="en-US"/>
        </w:rPr>
        <w:t>LMS</w:t>
      </w:r>
      <w:r w:rsidRPr="00477E73">
        <w:rPr>
          <w:rFonts w:ascii="Times New Roman" w:hAnsi="Times New Roman"/>
          <w:sz w:val="24"/>
          <w:szCs w:val="24"/>
        </w:rPr>
        <w:t xml:space="preserve"> </w:t>
      </w:r>
      <w:r>
        <w:rPr>
          <w:rFonts w:ascii="Times New Roman" w:hAnsi="Times New Roman"/>
          <w:sz w:val="24"/>
          <w:szCs w:val="24"/>
          <w:lang w:val="en-US"/>
        </w:rPr>
        <w:t>Moodle</w:t>
      </w:r>
      <w:r w:rsidRPr="00CF31B4">
        <w:rPr>
          <w:rFonts w:ascii="Times New Roman" w:hAnsi="Times New Roman"/>
          <w:sz w:val="24"/>
          <w:szCs w:val="24"/>
        </w:rPr>
        <w:t>.</w:t>
      </w:r>
    </w:p>
    <w:p w:rsidR="00596737" w:rsidRPr="003311FD" w:rsidRDefault="00596737" w:rsidP="00596737">
      <w:pPr>
        <w:spacing w:before="40" w:after="0" w:line="240" w:lineRule="auto"/>
        <w:jc w:val="both"/>
      </w:pPr>
    </w:p>
    <w:p w:rsidR="008951C7" w:rsidRPr="00E14328" w:rsidRDefault="008951C7" w:rsidP="008951C7">
      <w:pPr>
        <w:pStyle w:val="af7"/>
        <w:ind w:left="720" w:firstLine="0"/>
        <w:rPr>
          <w:sz w:val="24"/>
          <w:szCs w:val="24"/>
        </w:rPr>
      </w:pPr>
    </w:p>
    <w:sectPr w:rsidR="008951C7" w:rsidRPr="00E14328" w:rsidSect="005A5472">
      <w:footerReference w:type="even" r:id="rId134"/>
      <w:footerReference w:type="default" r:id="rId135"/>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05" w:rsidRDefault="00AB6205" w:rsidP="00211D1B">
      <w:pPr>
        <w:spacing w:after="0" w:line="240" w:lineRule="auto"/>
      </w:pPr>
      <w:r>
        <w:separator/>
      </w:r>
    </w:p>
  </w:endnote>
  <w:endnote w:type="continuationSeparator" w:id="0">
    <w:p w:rsidR="00AB6205" w:rsidRDefault="00AB6205" w:rsidP="0021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7D5" w:rsidRDefault="00C627D5" w:rsidP="004A32D9">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C627D5" w:rsidRDefault="00C627D5" w:rsidP="005A5472">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7D5" w:rsidRDefault="00C627D5" w:rsidP="004A32D9">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1E2848">
      <w:rPr>
        <w:rStyle w:val="aff0"/>
        <w:noProof/>
      </w:rPr>
      <w:t>22</w:t>
    </w:r>
    <w:r>
      <w:rPr>
        <w:rStyle w:val="aff0"/>
      </w:rPr>
      <w:fldChar w:fldCharType="end"/>
    </w:r>
  </w:p>
  <w:p w:rsidR="00C627D5" w:rsidRDefault="00C627D5" w:rsidP="005A5472">
    <w:pPr>
      <w:pStyle w:val="af5"/>
      <w:ind w:right="360"/>
      <w:jc w:val="right"/>
    </w:pPr>
  </w:p>
  <w:p w:rsidR="00C627D5" w:rsidRDefault="00C627D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05" w:rsidRDefault="00AB6205" w:rsidP="00211D1B">
      <w:pPr>
        <w:spacing w:after="0" w:line="240" w:lineRule="auto"/>
      </w:pPr>
      <w:r>
        <w:separator/>
      </w:r>
    </w:p>
  </w:footnote>
  <w:footnote w:type="continuationSeparator" w:id="0">
    <w:p w:rsidR="00AB6205" w:rsidRDefault="00AB6205" w:rsidP="00211D1B">
      <w:pPr>
        <w:spacing w:after="0" w:line="240" w:lineRule="auto"/>
      </w:pPr>
      <w:r>
        <w:continuationSeparator/>
      </w:r>
    </w:p>
  </w:footnote>
  <w:footnote w:id="1">
    <w:p w:rsidR="00C627D5" w:rsidRPr="003C7641" w:rsidRDefault="00C627D5" w:rsidP="00F25A9F">
      <w:pPr>
        <w:pStyle w:val="af7"/>
      </w:pPr>
      <w:r>
        <w:rPr>
          <w:rStyle w:val="af8"/>
        </w:rPr>
        <w:footnoteRef/>
      </w:r>
      <w:r>
        <w:t xml:space="preserve"> </w:t>
      </w:r>
      <w:r w:rsidRPr="00A65334">
        <w:t>Не входит в объем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20CA6"/>
    <w:multiLevelType w:val="hybridMultilevel"/>
    <w:tmpl w:val="6277FA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8ABF9C"/>
    <w:multiLevelType w:val="hybridMultilevel"/>
    <w:tmpl w:val="71568D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C2A1F7"/>
    <w:multiLevelType w:val="hybridMultilevel"/>
    <w:tmpl w:val="B2E138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9FDC7F"/>
    <w:multiLevelType w:val="hybridMultilevel"/>
    <w:tmpl w:val="1E3288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0A0E70"/>
    <w:multiLevelType w:val="hybridMultilevel"/>
    <w:tmpl w:val="F37459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A6ABD6"/>
    <w:multiLevelType w:val="hybridMultilevel"/>
    <w:tmpl w:val="345F7E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E76F33"/>
    <w:multiLevelType w:val="hybridMultilevel"/>
    <w:tmpl w:val="E70095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525FBB"/>
    <w:multiLevelType w:val="hybridMultilevel"/>
    <w:tmpl w:val="524A26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3"/>
    <w:multiLevelType w:val="singleLevel"/>
    <w:tmpl w:val="F44220F0"/>
    <w:lvl w:ilvl="0">
      <w:start w:val="1"/>
      <w:numFmt w:val="bullet"/>
      <w:pStyle w:val="2"/>
      <w:lvlText w:val=""/>
      <w:lvlJc w:val="left"/>
      <w:pPr>
        <w:tabs>
          <w:tab w:val="num" w:pos="643"/>
        </w:tabs>
        <w:ind w:left="643" w:hanging="360"/>
      </w:pPr>
      <w:rPr>
        <w:rFonts w:ascii="Symbol" w:hAnsi="Symbol" w:hint="default"/>
      </w:rPr>
    </w:lvl>
  </w:abstractNum>
  <w:abstractNum w:abstractNumId="9" w15:restartNumberingAfterBreak="0">
    <w:nsid w:val="00000002"/>
    <w:multiLevelType w:val="multilevel"/>
    <w:tmpl w:val="A2088DB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0" w15:restartNumberingAfterBreak="0">
    <w:nsid w:val="0128049D"/>
    <w:multiLevelType w:val="hybridMultilevel"/>
    <w:tmpl w:val="C7AA5B1A"/>
    <w:lvl w:ilvl="0" w:tplc="5824F092">
      <w:start w:val="1"/>
      <w:numFmt w:val="decimal"/>
      <w:lvlRestart w:val="0"/>
      <w:pStyle w:val="a"/>
      <w:lvlText w:val="%1."/>
      <w:lvlJc w:val="left"/>
      <w:pPr>
        <w:tabs>
          <w:tab w:val="num" w:pos="397"/>
        </w:tabs>
        <w:ind w:left="397" w:hanging="397"/>
      </w:pPr>
      <w:rPr>
        <w:rFonts w:ascii="Times New Roman" w:hAnsi="Times New Roman" w:cs="Times New Roman" w:hint="default"/>
        <w:b w:val="0"/>
        <w:i w:val="0"/>
        <w:color w:val="auto"/>
        <w:sz w:val="20"/>
        <w:szCs w:val="20"/>
        <w:u w:val="none"/>
      </w:rPr>
    </w:lvl>
    <w:lvl w:ilvl="1" w:tplc="F6EA3B46">
      <w:start w:val="1"/>
      <w:numFmt w:val="decimal"/>
      <w:lvlText w:val="%2."/>
      <w:lvlJc w:val="left"/>
      <w:pPr>
        <w:tabs>
          <w:tab w:val="num" w:pos="1440"/>
        </w:tabs>
        <w:ind w:left="1440" w:hanging="360"/>
      </w:pPr>
      <w:rPr>
        <w:rFonts w:hint="default"/>
        <w:b w:val="0"/>
        <w:i w:val="0"/>
        <w:color w:val="auto"/>
        <w:sz w:val="24"/>
        <w:szCs w:val="24"/>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6E76D02"/>
    <w:multiLevelType w:val="hybridMultilevel"/>
    <w:tmpl w:val="809ECC44"/>
    <w:lvl w:ilvl="0" w:tplc="FFFFFFFF">
      <w:start w:val="1"/>
      <w:numFmt w:val="decimal"/>
      <w:lvlText w:val="%1."/>
      <w:lvlJc w:val="left"/>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05C55E4"/>
    <w:multiLevelType w:val="hybridMultilevel"/>
    <w:tmpl w:val="9C68E764"/>
    <w:lvl w:ilvl="0" w:tplc="FFFFFFFF">
      <w:start w:val="1"/>
      <w:numFmt w:val="decimal"/>
      <w:lvlText w:val="%1."/>
      <w:lvlJc w:val="left"/>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4925EF7"/>
    <w:multiLevelType w:val="hybridMultilevel"/>
    <w:tmpl w:val="DE12F130"/>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A165FC"/>
    <w:multiLevelType w:val="hybridMultilevel"/>
    <w:tmpl w:val="7B920EAE"/>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A87558E"/>
    <w:multiLevelType w:val="hybridMultilevel"/>
    <w:tmpl w:val="F5B497F6"/>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4E0EE9"/>
    <w:multiLevelType w:val="hybridMultilevel"/>
    <w:tmpl w:val="8C76F152"/>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7C6129"/>
    <w:multiLevelType w:val="hybridMultilevel"/>
    <w:tmpl w:val="77F2DBB8"/>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3FB00EE"/>
    <w:multiLevelType w:val="hybridMultilevel"/>
    <w:tmpl w:val="AB7893C0"/>
    <w:lvl w:ilvl="0" w:tplc="FFFFFFFF">
      <w:start w:val="1"/>
      <w:numFmt w:val="decimal"/>
      <w:lvlText w:val="%1."/>
      <w:lvlJc w:val="left"/>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15:restartNumberingAfterBreak="0">
    <w:nsid w:val="27F465F9"/>
    <w:multiLevelType w:val="multilevel"/>
    <w:tmpl w:val="CFB296CE"/>
    <w:lvl w:ilvl="0">
      <w:start w:val="6"/>
      <w:numFmt w:val="decimal"/>
      <w:lvlText w:val="%1."/>
      <w:lvlJc w:val="left"/>
      <w:pPr>
        <w:ind w:left="360" w:hanging="360"/>
      </w:pPr>
      <w:rPr>
        <w:rFonts w:hint="default"/>
      </w:rPr>
    </w:lvl>
    <w:lvl w:ilvl="1">
      <w:start w:val="2"/>
      <w:numFmt w:val="decimal"/>
      <w:lvlText w:val="%1.%2."/>
      <w:lvlJc w:val="left"/>
      <w:pPr>
        <w:ind w:left="6336" w:hanging="360"/>
      </w:pPr>
      <w:rPr>
        <w:rFonts w:hint="default"/>
      </w:rPr>
    </w:lvl>
    <w:lvl w:ilvl="2">
      <w:start w:val="1"/>
      <w:numFmt w:val="decimal"/>
      <w:lvlText w:val="%1.%2.%3."/>
      <w:lvlJc w:val="left"/>
      <w:pPr>
        <w:ind w:left="12672" w:hanging="720"/>
      </w:pPr>
      <w:rPr>
        <w:rFonts w:hint="default"/>
      </w:rPr>
    </w:lvl>
    <w:lvl w:ilvl="3">
      <w:start w:val="1"/>
      <w:numFmt w:val="decimal"/>
      <w:lvlText w:val="%1.%2.%3.%4."/>
      <w:lvlJc w:val="left"/>
      <w:pPr>
        <w:ind w:left="18648" w:hanging="720"/>
      </w:pPr>
      <w:rPr>
        <w:rFonts w:hint="default"/>
      </w:rPr>
    </w:lvl>
    <w:lvl w:ilvl="4">
      <w:start w:val="1"/>
      <w:numFmt w:val="decimal"/>
      <w:lvlText w:val="%1.%2.%3.%4.%5."/>
      <w:lvlJc w:val="left"/>
      <w:pPr>
        <w:ind w:left="24984" w:hanging="1080"/>
      </w:pPr>
      <w:rPr>
        <w:rFonts w:hint="default"/>
      </w:rPr>
    </w:lvl>
    <w:lvl w:ilvl="5">
      <w:start w:val="1"/>
      <w:numFmt w:val="decimal"/>
      <w:lvlText w:val="%1.%2.%3.%4.%5.%6."/>
      <w:lvlJc w:val="left"/>
      <w:pPr>
        <w:ind w:left="30960" w:hanging="1080"/>
      </w:pPr>
      <w:rPr>
        <w:rFonts w:hint="default"/>
      </w:rPr>
    </w:lvl>
    <w:lvl w:ilvl="6">
      <w:start w:val="1"/>
      <w:numFmt w:val="decimal"/>
      <w:lvlText w:val="%1.%2.%3.%4.%5.%6.%7."/>
      <w:lvlJc w:val="left"/>
      <w:pPr>
        <w:ind w:left="-28240" w:hanging="1440"/>
      </w:pPr>
      <w:rPr>
        <w:rFonts w:hint="default"/>
      </w:rPr>
    </w:lvl>
    <w:lvl w:ilvl="7">
      <w:start w:val="1"/>
      <w:numFmt w:val="decimal"/>
      <w:lvlText w:val="%1.%2.%3.%4.%5.%6.%7.%8."/>
      <w:lvlJc w:val="left"/>
      <w:pPr>
        <w:ind w:left="-22264" w:hanging="1440"/>
      </w:pPr>
      <w:rPr>
        <w:rFonts w:hint="default"/>
      </w:rPr>
    </w:lvl>
    <w:lvl w:ilvl="8">
      <w:start w:val="1"/>
      <w:numFmt w:val="decimal"/>
      <w:lvlText w:val="%1.%2.%3.%4.%5.%6.%7.%8.%9."/>
      <w:lvlJc w:val="left"/>
      <w:pPr>
        <w:ind w:left="-15928" w:hanging="1800"/>
      </w:pPr>
      <w:rPr>
        <w:rFonts w:hint="default"/>
      </w:rPr>
    </w:lvl>
  </w:abstractNum>
  <w:abstractNum w:abstractNumId="20" w15:restartNumberingAfterBreak="0">
    <w:nsid w:val="28C70887"/>
    <w:multiLevelType w:val="hybridMultilevel"/>
    <w:tmpl w:val="9F7257E8"/>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E522C9"/>
    <w:multiLevelType w:val="hybridMultilevel"/>
    <w:tmpl w:val="62ACB81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847026"/>
    <w:multiLevelType w:val="multilevel"/>
    <w:tmpl w:val="463032A4"/>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98B7C29"/>
    <w:multiLevelType w:val="hybridMultilevel"/>
    <w:tmpl w:val="0ADCD664"/>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C3D51F6"/>
    <w:multiLevelType w:val="hybridMultilevel"/>
    <w:tmpl w:val="167879B2"/>
    <w:lvl w:ilvl="0" w:tplc="FFFFFFFF">
      <w:start w:val="1"/>
      <w:numFmt w:val="decimal"/>
      <w:lvlText w:val="%1."/>
      <w:lvlJc w:val="left"/>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C4F1EEE"/>
    <w:multiLevelType w:val="hybridMultilevel"/>
    <w:tmpl w:val="9C1A0338"/>
    <w:lvl w:ilvl="0" w:tplc="FFFFFFFF">
      <w:start w:val="1"/>
      <w:numFmt w:val="decimal"/>
      <w:lvlText w:val="%1."/>
      <w:lvlJc w:val="left"/>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ED55468"/>
    <w:multiLevelType w:val="hybridMultilevel"/>
    <w:tmpl w:val="AA0894EA"/>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0846256"/>
    <w:multiLevelType w:val="hybridMultilevel"/>
    <w:tmpl w:val="97D8A9BE"/>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20D4B79"/>
    <w:multiLevelType w:val="hybridMultilevel"/>
    <w:tmpl w:val="2D0EE96A"/>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4893BAB"/>
    <w:multiLevelType w:val="hybridMultilevel"/>
    <w:tmpl w:val="E60E3F9C"/>
    <w:lvl w:ilvl="0" w:tplc="0419000F">
      <w:start w:val="1"/>
      <w:numFmt w:val="decimal"/>
      <w:lvlText w:val="%1."/>
      <w:lvlJc w:val="left"/>
      <w:pPr>
        <w:tabs>
          <w:tab w:val="num" w:pos="720"/>
        </w:tabs>
        <w:ind w:left="720" w:hanging="360"/>
      </w:pPr>
    </w:lvl>
    <w:lvl w:ilvl="1" w:tplc="FFFFFFFF">
      <w:start w:val="1"/>
      <w:numFmt w:val="decimal"/>
      <w:lvlText w:val="%2."/>
      <w:lvlJc w:val="left"/>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CEC6725"/>
    <w:multiLevelType w:val="hybridMultilevel"/>
    <w:tmpl w:val="A0F09DCE"/>
    <w:lvl w:ilvl="0" w:tplc="FFFFFFFF">
      <w:start w:val="1"/>
      <w:numFmt w:val="decimal"/>
      <w:lvlText w:val="%1."/>
      <w:lvlJc w:val="left"/>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F847F10"/>
    <w:multiLevelType w:val="hybridMultilevel"/>
    <w:tmpl w:val="C71AC71E"/>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2062ADA"/>
    <w:multiLevelType w:val="hybridMultilevel"/>
    <w:tmpl w:val="1304EEAE"/>
    <w:lvl w:ilvl="0" w:tplc="0419000F">
      <w:start w:val="1"/>
      <w:numFmt w:val="decimal"/>
      <w:lvlText w:val="%1."/>
      <w:lvlJc w:val="left"/>
      <w:pPr>
        <w:tabs>
          <w:tab w:val="num" w:pos="720"/>
        </w:tabs>
        <w:ind w:left="720" w:hanging="360"/>
      </w:pPr>
    </w:lvl>
    <w:lvl w:ilvl="1" w:tplc="FFFFFFFF">
      <w:start w:val="1"/>
      <w:numFmt w:val="decimal"/>
      <w:lvlText w:val="%2."/>
      <w:lvlJc w:val="left"/>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2CE26F7"/>
    <w:multiLevelType w:val="multilevel"/>
    <w:tmpl w:val="086C6188"/>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2CEAC88"/>
    <w:multiLevelType w:val="hybridMultilevel"/>
    <w:tmpl w:val="7A9EB0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3FC6E63"/>
    <w:multiLevelType w:val="hybridMultilevel"/>
    <w:tmpl w:val="2D94DE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4083733"/>
    <w:multiLevelType w:val="hybridMultilevel"/>
    <w:tmpl w:val="E026C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6736F12"/>
    <w:multiLevelType w:val="hybridMultilevel"/>
    <w:tmpl w:val="B28C1FF2"/>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A9E4529"/>
    <w:multiLevelType w:val="hybridMultilevel"/>
    <w:tmpl w:val="12187444"/>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F7C19B3"/>
    <w:multiLevelType w:val="hybridMultilevel"/>
    <w:tmpl w:val="6072948C"/>
    <w:lvl w:ilvl="0" w:tplc="FFFFFFFF">
      <w:start w:val="1"/>
      <w:numFmt w:val="decimal"/>
      <w:lvlText w:val="%1."/>
      <w:lvlJc w:val="left"/>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1" w15:restartNumberingAfterBreak="0">
    <w:nsid w:val="5187704B"/>
    <w:multiLevelType w:val="hybridMultilevel"/>
    <w:tmpl w:val="7EA62AAE"/>
    <w:lvl w:ilvl="0" w:tplc="FFFFFFFF">
      <w:start w:val="1"/>
      <w:numFmt w:val="decimal"/>
      <w:lvlText w:val="%1."/>
      <w:lvlJc w:val="left"/>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5F244414"/>
    <w:multiLevelType w:val="multilevel"/>
    <w:tmpl w:val="716012CC"/>
    <w:lvl w:ilvl="0">
      <w:start w:val="1"/>
      <w:numFmt w:val="decimal"/>
      <w:pStyle w:val="1"/>
      <w:lvlText w:val="%1."/>
      <w:lvlJc w:val="left"/>
      <w:pPr>
        <w:ind w:left="432" w:hanging="432"/>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20"/>
      <w:lvlText w:val="%1.%2"/>
      <w:lvlJc w:val="left"/>
      <w:pPr>
        <w:ind w:left="5976" w:hanging="576"/>
      </w:pPr>
      <w:rPr>
        <w:lang w:val="ru-RU"/>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5F4F20CB"/>
    <w:multiLevelType w:val="hybridMultilevel"/>
    <w:tmpl w:val="642C6F64"/>
    <w:lvl w:ilvl="0" w:tplc="47284F20">
      <w:numFmt w:val="bullet"/>
      <w:lvlText w:val="•"/>
      <w:lvlJc w:val="left"/>
      <w:pPr>
        <w:ind w:left="720" w:hanging="360"/>
      </w:pPr>
      <w:rPr>
        <w:rFonts w:ascii="Times New Roman" w:hAnsi="Times New Roman" w:cs="Times New Roman" w:hint="default"/>
      </w:rPr>
    </w:lvl>
    <w:lvl w:ilvl="1" w:tplc="E4F422F4" w:tentative="1">
      <w:start w:val="1"/>
      <w:numFmt w:val="bullet"/>
      <w:lvlText w:val="o"/>
      <w:lvlJc w:val="left"/>
      <w:pPr>
        <w:ind w:left="1440" w:hanging="360"/>
      </w:pPr>
      <w:rPr>
        <w:rFonts w:ascii="Courier New" w:hAnsi="Courier New" w:cs="Courier New" w:hint="default"/>
      </w:rPr>
    </w:lvl>
    <w:lvl w:ilvl="2" w:tplc="624E9FE2" w:tentative="1">
      <w:start w:val="1"/>
      <w:numFmt w:val="bullet"/>
      <w:lvlText w:val=""/>
      <w:lvlJc w:val="left"/>
      <w:pPr>
        <w:ind w:left="2160" w:hanging="360"/>
      </w:pPr>
      <w:rPr>
        <w:rFonts w:ascii="Wingdings" w:hAnsi="Wingdings" w:hint="default"/>
      </w:rPr>
    </w:lvl>
    <w:lvl w:ilvl="3" w:tplc="18A0F294" w:tentative="1">
      <w:start w:val="1"/>
      <w:numFmt w:val="bullet"/>
      <w:lvlText w:val=""/>
      <w:lvlJc w:val="left"/>
      <w:pPr>
        <w:ind w:left="2880" w:hanging="360"/>
      </w:pPr>
      <w:rPr>
        <w:rFonts w:ascii="Symbol" w:hAnsi="Symbol" w:hint="default"/>
      </w:rPr>
    </w:lvl>
    <w:lvl w:ilvl="4" w:tplc="A5B6E57E" w:tentative="1">
      <w:start w:val="1"/>
      <w:numFmt w:val="bullet"/>
      <w:lvlText w:val="o"/>
      <w:lvlJc w:val="left"/>
      <w:pPr>
        <w:ind w:left="3600" w:hanging="360"/>
      </w:pPr>
      <w:rPr>
        <w:rFonts w:ascii="Courier New" w:hAnsi="Courier New" w:cs="Courier New" w:hint="default"/>
      </w:rPr>
    </w:lvl>
    <w:lvl w:ilvl="5" w:tplc="D4321A86" w:tentative="1">
      <w:start w:val="1"/>
      <w:numFmt w:val="bullet"/>
      <w:lvlText w:val=""/>
      <w:lvlJc w:val="left"/>
      <w:pPr>
        <w:ind w:left="4320" w:hanging="360"/>
      </w:pPr>
      <w:rPr>
        <w:rFonts w:ascii="Wingdings" w:hAnsi="Wingdings" w:hint="default"/>
      </w:rPr>
    </w:lvl>
    <w:lvl w:ilvl="6" w:tplc="FE42C38E" w:tentative="1">
      <w:start w:val="1"/>
      <w:numFmt w:val="bullet"/>
      <w:lvlText w:val=""/>
      <w:lvlJc w:val="left"/>
      <w:pPr>
        <w:ind w:left="5040" w:hanging="360"/>
      </w:pPr>
      <w:rPr>
        <w:rFonts w:ascii="Symbol" w:hAnsi="Symbol" w:hint="default"/>
      </w:rPr>
    </w:lvl>
    <w:lvl w:ilvl="7" w:tplc="C2A48062" w:tentative="1">
      <w:start w:val="1"/>
      <w:numFmt w:val="bullet"/>
      <w:lvlText w:val="o"/>
      <w:lvlJc w:val="left"/>
      <w:pPr>
        <w:ind w:left="5760" w:hanging="360"/>
      </w:pPr>
      <w:rPr>
        <w:rFonts w:ascii="Courier New" w:hAnsi="Courier New" w:cs="Courier New" w:hint="default"/>
      </w:rPr>
    </w:lvl>
    <w:lvl w:ilvl="8" w:tplc="A614D460" w:tentative="1">
      <w:start w:val="1"/>
      <w:numFmt w:val="bullet"/>
      <w:lvlText w:val=""/>
      <w:lvlJc w:val="left"/>
      <w:pPr>
        <w:ind w:left="6480" w:hanging="360"/>
      </w:pPr>
      <w:rPr>
        <w:rFonts w:ascii="Wingdings" w:hAnsi="Wingdings" w:hint="default"/>
      </w:rPr>
    </w:lvl>
  </w:abstractNum>
  <w:abstractNum w:abstractNumId="44" w15:restartNumberingAfterBreak="0">
    <w:nsid w:val="62A227C2"/>
    <w:multiLevelType w:val="hybridMultilevel"/>
    <w:tmpl w:val="E9DE6A80"/>
    <w:lvl w:ilvl="0" w:tplc="FFFFFFFF">
      <w:start w:val="1"/>
      <w:numFmt w:val="decimal"/>
      <w:lvlText w:val="%1."/>
      <w:lvlJc w:val="left"/>
    </w:lvl>
    <w:lvl w:ilvl="1" w:tplc="42309982">
      <w:start w:val="13"/>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2A3491D"/>
    <w:multiLevelType w:val="hybridMultilevel"/>
    <w:tmpl w:val="6164912E"/>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3493893"/>
    <w:multiLevelType w:val="hybridMultilevel"/>
    <w:tmpl w:val="8B7204FA"/>
    <w:lvl w:ilvl="0" w:tplc="0419000F">
      <w:start w:val="1"/>
      <w:numFmt w:val="decimal"/>
      <w:lvlText w:val="%1."/>
      <w:lvlJc w:val="left"/>
      <w:pPr>
        <w:tabs>
          <w:tab w:val="num" w:pos="360"/>
        </w:tabs>
        <w:ind w:left="360" w:hanging="360"/>
      </w:pPr>
    </w:lvl>
    <w:lvl w:ilvl="1" w:tplc="FFFFFFFF">
      <w:start w:val="1"/>
      <w:numFmt w:val="decimal"/>
      <w:lvlText w:val="%2."/>
      <w:lvlJc w:val="left"/>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583225A"/>
    <w:multiLevelType w:val="hybridMultilevel"/>
    <w:tmpl w:val="BD92D9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7EC1CDC"/>
    <w:multiLevelType w:val="hybridMultilevel"/>
    <w:tmpl w:val="B2701EE2"/>
    <w:lvl w:ilvl="0" w:tplc="FFFFFFFF">
      <w:start w:val="1"/>
      <w:numFmt w:val="decimal"/>
      <w:lvlText w:val="%1."/>
      <w:lvlJc w:val="left"/>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68B41B1D"/>
    <w:multiLevelType w:val="hybridMultilevel"/>
    <w:tmpl w:val="CF94F2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BC83944"/>
    <w:multiLevelType w:val="hybridMultilevel"/>
    <w:tmpl w:val="50DA5508"/>
    <w:lvl w:ilvl="0" w:tplc="FFFFFFFF">
      <w:start w:val="1"/>
      <w:numFmt w:val="decimal"/>
      <w:lvlText w:val="%1."/>
      <w:lvlJc w:val="left"/>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1" w15:restartNumberingAfterBreak="0">
    <w:nsid w:val="6CC33A6D"/>
    <w:multiLevelType w:val="hybridMultilevel"/>
    <w:tmpl w:val="BAB6886E"/>
    <w:lvl w:ilvl="0" w:tplc="0419000F">
      <w:start w:val="4"/>
      <w:numFmt w:val="bullet"/>
      <w:pStyle w:val="14"/>
      <w:lvlText w:val="-"/>
      <w:lvlJc w:val="left"/>
      <w:pPr>
        <w:tabs>
          <w:tab w:val="num" w:pos="1352"/>
        </w:tabs>
        <w:ind w:left="360" w:firstLine="720"/>
      </w:pPr>
      <w:rPr>
        <w:rFonts w:ascii="Times New Roman" w:eastAsia="Times New Roman" w:hAnsi="Times New Roman" w:cs="Times New Roman"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D5A5816"/>
    <w:multiLevelType w:val="hybridMultilevel"/>
    <w:tmpl w:val="3DB80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6F6C6A"/>
    <w:multiLevelType w:val="multilevel"/>
    <w:tmpl w:val="57445E82"/>
    <w:lvl w:ilvl="0">
      <w:start w:val="1"/>
      <w:numFmt w:val="decimal"/>
      <w:lvlText w:val="%1."/>
      <w:lvlJc w:val="left"/>
      <w:pPr>
        <w:ind w:left="720" w:hanging="360"/>
      </w:pPr>
      <w:rPr>
        <w:rFonts w:cs="Times New Roman" w:hint="default"/>
      </w:rPr>
    </w:lvl>
    <w:lvl w:ilvl="1">
      <w:start w:val="3"/>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15:restartNumberingAfterBreak="0">
    <w:nsid w:val="70164397"/>
    <w:multiLevelType w:val="hybridMultilevel"/>
    <w:tmpl w:val="6EC04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0A955EE"/>
    <w:multiLevelType w:val="hybridMultilevel"/>
    <w:tmpl w:val="969E94E8"/>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1755AA9"/>
    <w:multiLevelType w:val="hybridMultilevel"/>
    <w:tmpl w:val="9498FC84"/>
    <w:lvl w:ilvl="0" w:tplc="FFFFFFFF">
      <w:start w:val="1"/>
      <w:numFmt w:val="decimal"/>
      <w:lvlText w:val="%1."/>
      <w:lvlJc w:val="left"/>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7" w15:restartNumberingAfterBreak="0">
    <w:nsid w:val="727B21A5"/>
    <w:multiLevelType w:val="hybridMultilevel"/>
    <w:tmpl w:val="AEBE2B4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8" w15:restartNumberingAfterBreak="0">
    <w:nsid w:val="72ED3855"/>
    <w:multiLevelType w:val="hybridMultilevel"/>
    <w:tmpl w:val="94C85C40"/>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15:restartNumberingAfterBreak="0">
    <w:nsid w:val="72FC0B64"/>
    <w:multiLevelType w:val="hybridMultilevel"/>
    <w:tmpl w:val="5AEED80C"/>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3986DE9"/>
    <w:multiLevelType w:val="hybridMultilevel"/>
    <w:tmpl w:val="B7FCBAE2"/>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64329B7"/>
    <w:multiLevelType w:val="hybridMultilevel"/>
    <w:tmpl w:val="13145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8762939"/>
    <w:multiLevelType w:val="multilevel"/>
    <w:tmpl w:val="369695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E490955"/>
    <w:multiLevelType w:val="hybridMultilevel"/>
    <w:tmpl w:val="599AD406"/>
    <w:lvl w:ilvl="0" w:tplc="8054A288">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15:restartNumberingAfterBreak="0">
    <w:nsid w:val="7F0C30FA"/>
    <w:multiLevelType w:val="hybridMultilevel"/>
    <w:tmpl w:val="2158A208"/>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7F4A0453"/>
    <w:multiLevelType w:val="multilevel"/>
    <w:tmpl w:val="788AA914"/>
    <w:lvl w:ilvl="0">
      <w:start w:val="1"/>
      <w:numFmt w:val="decimal"/>
      <w:pStyle w:val="a0"/>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65"/>
  </w:num>
  <w:num w:numId="2">
    <w:abstractNumId w:val="51"/>
  </w:num>
  <w:num w:numId="3">
    <w:abstractNumId w:val="42"/>
  </w:num>
  <w:num w:numId="4">
    <w:abstractNumId w:val="58"/>
  </w:num>
  <w:num w:numId="5">
    <w:abstractNumId w:val="61"/>
  </w:num>
  <w:num w:numId="6">
    <w:abstractNumId w:val="57"/>
  </w:num>
  <w:num w:numId="7">
    <w:abstractNumId w:val="8"/>
  </w:num>
  <w:num w:numId="8">
    <w:abstractNumId w:val="34"/>
  </w:num>
  <w:num w:numId="9">
    <w:abstractNumId w:val="54"/>
  </w:num>
  <w:num w:numId="10">
    <w:abstractNumId w:val="10"/>
  </w:num>
  <w:num w:numId="11">
    <w:abstractNumId w:val="47"/>
  </w:num>
  <w:num w:numId="12">
    <w:abstractNumId w:val="46"/>
  </w:num>
  <w:num w:numId="13">
    <w:abstractNumId w:val="5"/>
  </w:num>
  <w:num w:numId="14">
    <w:abstractNumId w:val="3"/>
  </w:num>
  <w:num w:numId="15">
    <w:abstractNumId w:val="30"/>
  </w:num>
  <w:num w:numId="16">
    <w:abstractNumId w:val="2"/>
  </w:num>
  <w:num w:numId="17">
    <w:abstractNumId w:val="4"/>
  </w:num>
  <w:num w:numId="18">
    <w:abstractNumId w:val="7"/>
  </w:num>
  <w:num w:numId="19">
    <w:abstractNumId w:val="6"/>
  </w:num>
  <w:num w:numId="20">
    <w:abstractNumId w:val="1"/>
  </w:num>
  <w:num w:numId="21">
    <w:abstractNumId w:val="0"/>
  </w:num>
  <w:num w:numId="22">
    <w:abstractNumId w:val="33"/>
  </w:num>
  <w:num w:numId="23">
    <w:abstractNumId w:val="13"/>
  </w:num>
  <w:num w:numId="24">
    <w:abstractNumId w:val="25"/>
  </w:num>
  <w:num w:numId="25">
    <w:abstractNumId w:val="56"/>
  </w:num>
  <w:num w:numId="26">
    <w:abstractNumId w:val="11"/>
  </w:num>
  <w:num w:numId="27">
    <w:abstractNumId w:val="31"/>
  </w:num>
  <w:num w:numId="28">
    <w:abstractNumId w:val="39"/>
  </w:num>
  <w:num w:numId="29">
    <w:abstractNumId w:val="50"/>
  </w:num>
  <w:num w:numId="30">
    <w:abstractNumId w:val="41"/>
  </w:num>
  <w:num w:numId="31">
    <w:abstractNumId w:val="40"/>
  </w:num>
  <w:num w:numId="32">
    <w:abstractNumId w:val="24"/>
  </w:num>
  <w:num w:numId="33">
    <w:abstractNumId w:val="18"/>
  </w:num>
  <w:num w:numId="34">
    <w:abstractNumId w:val="48"/>
  </w:num>
  <w:num w:numId="35">
    <w:abstractNumId w:val="14"/>
  </w:num>
  <w:num w:numId="36">
    <w:abstractNumId w:val="28"/>
  </w:num>
  <w:num w:numId="37">
    <w:abstractNumId w:val="12"/>
  </w:num>
  <w:num w:numId="38">
    <w:abstractNumId w:val="27"/>
  </w:num>
  <w:num w:numId="39">
    <w:abstractNumId w:val="26"/>
  </w:num>
  <w:num w:numId="40">
    <w:abstractNumId w:val="45"/>
  </w:num>
  <w:num w:numId="41">
    <w:abstractNumId w:val="44"/>
  </w:num>
  <w:num w:numId="42">
    <w:abstractNumId w:val="17"/>
  </w:num>
  <w:num w:numId="43">
    <w:abstractNumId w:val="59"/>
  </w:num>
  <w:num w:numId="44">
    <w:abstractNumId w:val="60"/>
  </w:num>
  <w:num w:numId="45">
    <w:abstractNumId w:val="55"/>
  </w:num>
  <w:num w:numId="46">
    <w:abstractNumId w:val="64"/>
  </w:num>
  <w:num w:numId="47">
    <w:abstractNumId w:val="37"/>
  </w:num>
  <w:num w:numId="48">
    <w:abstractNumId w:val="49"/>
  </w:num>
  <w:num w:numId="49">
    <w:abstractNumId w:val="36"/>
  </w:num>
  <w:num w:numId="50">
    <w:abstractNumId w:val="15"/>
  </w:num>
  <w:num w:numId="51">
    <w:abstractNumId w:val="16"/>
  </w:num>
  <w:num w:numId="52">
    <w:abstractNumId w:val="32"/>
  </w:num>
  <w:num w:numId="53">
    <w:abstractNumId w:val="20"/>
  </w:num>
  <w:num w:numId="54">
    <w:abstractNumId w:val="38"/>
  </w:num>
  <w:num w:numId="55">
    <w:abstractNumId w:val="22"/>
  </w:num>
  <w:num w:numId="56">
    <w:abstractNumId w:val="23"/>
  </w:num>
  <w:num w:numId="57">
    <w:abstractNumId w:val="35"/>
  </w:num>
  <w:num w:numId="58">
    <w:abstractNumId w:val="63"/>
  </w:num>
  <w:num w:numId="59">
    <w:abstractNumId w:val="43"/>
  </w:num>
  <w:num w:numId="60">
    <w:abstractNumId w:val="52"/>
  </w:num>
  <w:num w:numId="61">
    <w:abstractNumId w:val="9"/>
  </w:num>
  <w:num w:numId="62">
    <w:abstractNumId w:val="53"/>
  </w:num>
  <w:num w:numId="63">
    <w:abstractNumId w:val="21"/>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6"/>
    </w:lvlOverride>
    <w:lvlOverride w:ilvl="1">
      <w:startOverride w:val="2"/>
    </w:lvlOverride>
  </w:num>
  <w:num w:numId="66">
    <w:abstractNumId w:val="19"/>
  </w:num>
  <w:num w:numId="67">
    <w:abstractNumId w:val="62"/>
  </w:num>
  <w:num w:numId="6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88A"/>
    <w:rsid w:val="00010674"/>
    <w:rsid w:val="00012B68"/>
    <w:rsid w:val="00012DC9"/>
    <w:rsid w:val="00014416"/>
    <w:rsid w:val="000216AE"/>
    <w:rsid w:val="0002487A"/>
    <w:rsid w:val="00024D70"/>
    <w:rsid w:val="0003548E"/>
    <w:rsid w:val="0003643C"/>
    <w:rsid w:val="00040989"/>
    <w:rsid w:val="000414A1"/>
    <w:rsid w:val="00044BE1"/>
    <w:rsid w:val="000550D8"/>
    <w:rsid w:val="00062027"/>
    <w:rsid w:val="0006399D"/>
    <w:rsid w:val="00070BAB"/>
    <w:rsid w:val="0007101A"/>
    <w:rsid w:val="0007141C"/>
    <w:rsid w:val="00074B4A"/>
    <w:rsid w:val="00075050"/>
    <w:rsid w:val="000768E2"/>
    <w:rsid w:val="00092EDC"/>
    <w:rsid w:val="000930C2"/>
    <w:rsid w:val="000A4ED9"/>
    <w:rsid w:val="000A5D3B"/>
    <w:rsid w:val="000A66BF"/>
    <w:rsid w:val="000A70FF"/>
    <w:rsid w:val="000B0609"/>
    <w:rsid w:val="000B14A2"/>
    <w:rsid w:val="000B4D6F"/>
    <w:rsid w:val="000C0E0D"/>
    <w:rsid w:val="000C1C5A"/>
    <w:rsid w:val="000C3082"/>
    <w:rsid w:val="000C43CF"/>
    <w:rsid w:val="000D0616"/>
    <w:rsid w:val="000E5FCB"/>
    <w:rsid w:val="000F09C5"/>
    <w:rsid w:val="000F1921"/>
    <w:rsid w:val="000F2632"/>
    <w:rsid w:val="000F334C"/>
    <w:rsid w:val="000F74A4"/>
    <w:rsid w:val="001100A8"/>
    <w:rsid w:val="00112593"/>
    <w:rsid w:val="001162A0"/>
    <w:rsid w:val="00117814"/>
    <w:rsid w:val="00125DA1"/>
    <w:rsid w:val="0013063E"/>
    <w:rsid w:val="001325C6"/>
    <w:rsid w:val="00135252"/>
    <w:rsid w:val="0013609A"/>
    <w:rsid w:val="00136BA9"/>
    <w:rsid w:val="00142C2B"/>
    <w:rsid w:val="00146990"/>
    <w:rsid w:val="00147D28"/>
    <w:rsid w:val="00154ECF"/>
    <w:rsid w:val="00170593"/>
    <w:rsid w:val="00171B70"/>
    <w:rsid w:val="00173C14"/>
    <w:rsid w:val="00175B0D"/>
    <w:rsid w:val="001763FD"/>
    <w:rsid w:val="001811F6"/>
    <w:rsid w:val="0018182E"/>
    <w:rsid w:val="0018290A"/>
    <w:rsid w:val="00185828"/>
    <w:rsid w:val="001907D9"/>
    <w:rsid w:val="001915D8"/>
    <w:rsid w:val="0019273C"/>
    <w:rsid w:val="00192BE5"/>
    <w:rsid w:val="00193243"/>
    <w:rsid w:val="00195955"/>
    <w:rsid w:val="00195B5B"/>
    <w:rsid w:val="001964E0"/>
    <w:rsid w:val="001A657F"/>
    <w:rsid w:val="001B0C5F"/>
    <w:rsid w:val="001B16A2"/>
    <w:rsid w:val="001C382A"/>
    <w:rsid w:val="001C3B86"/>
    <w:rsid w:val="001C4213"/>
    <w:rsid w:val="001D00E1"/>
    <w:rsid w:val="001D5207"/>
    <w:rsid w:val="001D5F2D"/>
    <w:rsid w:val="001D73F2"/>
    <w:rsid w:val="001E267C"/>
    <w:rsid w:val="001E2848"/>
    <w:rsid w:val="001F3975"/>
    <w:rsid w:val="001F5589"/>
    <w:rsid w:val="001F7F38"/>
    <w:rsid w:val="002010CA"/>
    <w:rsid w:val="002032C4"/>
    <w:rsid w:val="00206917"/>
    <w:rsid w:val="00206B7F"/>
    <w:rsid w:val="00211134"/>
    <w:rsid w:val="0021190F"/>
    <w:rsid w:val="00211D1B"/>
    <w:rsid w:val="00213879"/>
    <w:rsid w:val="00216014"/>
    <w:rsid w:val="002325B4"/>
    <w:rsid w:val="00233C52"/>
    <w:rsid w:val="00236665"/>
    <w:rsid w:val="00236681"/>
    <w:rsid w:val="00240073"/>
    <w:rsid w:val="00245045"/>
    <w:rsid w:val="00251DFC"/>
    <w:rsid w:val="00251E33"/>
    <w:rsid w:val="0026504B"/>
    <w:rsid w:val="00265C23"/>
    <w:rsid w:val="00270B00"/>
    <w:rsid w:val="00273138"/>
    <w:rsid w:val="0027386F"/>
    <w:rsid w:val="00273F1F"/>
    <w:rsid w:val="00276062"/>
    <w:rsid w:val="002779C7"/>
    <w:rsid w:val="002826B0"/>
    <w:rsid w:val="00285736"/>
    <w:rsid w:val="002936EB"/>
    <w:rsid w:val="0029718C"/>
    <w:rsid w:val="002B2968"/>
    <w:rsid w:val="002C3BEF"/>
    <w:rsid w:val="002D190E"/>
    <w:rsid w:val="002D650A"/>
    <w:rsid w:val="0030018A"/>
    <w:rsid w:val="00301F82"/>
    <w:rsid w:val="00303ACB"/>
    <w:rsid w:val="00305662"/>
    <w:rsid w:val="0031711A"/>
    <w:rsid w:val="003176F6"/>
    <w:rsid w:val="003228A3"/>
    <w:rsid w:val="00323843"/>
    <w:rsid w:val="0033127B"/>
    <w:rsid w:val="003318C4"/>
    <w:rsid w:val="00345209"/>
    <w:rsid w:val="003502C3"/>
    <w:rsid w:val="00351575"/>
    <w:rsid w:val="00352B4B"/>
    <w:rsid w:val="00355878"/>
    <w:rsid w:val="00357D0A"/>
    <w:rsid w:val="0036062F"/>
    <w:rsid w:val="00361845"/>
    <w:rsid w:val="00361FA5"/>
    <w:rsid w:val="00370477"/>
    <w:rsid w:val="00385D51"/>
    <w:rsid w:val="00386EDA"/>
    <w:rsid w:val="003A0125"/>
    <w:rsid w:val="003A0CB2"/>
    <w:rsid w:val="003B3C4B"/>
    <w:rsid w:val="003B5D90"/>
    <w:rsid w:val="003C37D1"/>
    <w:rsid w:val="003C5D20"/>
    <w:rsid w:val="003D3694"/>
    <w:rsid w:val="003D71FF"/>
    <w:rsid w:val="003E2D47"/>
    <w:rsid w:val="003E609A"/>
    <w:rsid w:val="003E6719"/>
    <w:rsid w:val="003F01E6"/>
    <w:rsid w:val="003F6B4A"/>
    <w:rsid w:val="00403AA9"/>
    <w:rsid w:val="00406711"/>
    <w:rsid w:val="00410B7C"/>
    <w:rsid w:val="00413F31"/>
    <w:rsid w:val="00421AE5"/>
    <w:rsid w:val="00424548"/>
    <w:rsid w:val="00424BBA"/>
    <w:rsid w:val="00425986"/>
    <w:rsid w:val="00437ABC"/>
    <w:rsid w:val="00440CC7"/>
    <w:rsid w:val="004420C6"/>
    <w:rsid w:val="004460BB"/>
    <w:rsid w:val="004536F4"/>
    <w:rsid w:val="00455489"/>
    <w:rsid w:val="004624D9"/>
    <w:rsid w:val="00462D89"/>
    <w:rsid w:val="004709E2"/>
    <w:rsid w:val="004801BB"/>
    <w:rsid w:val="004822F1"/>
    <w:rsid w:val="00482E2F"/>
    <w:rsid w:val="004856AE"/>
    <w:rsid w:val="00487CA7"/>
    <w:rsid w:val="00490F84"/>
    <w:rsid w:val="004A11D1"/>
    <w:rsid w:val="004A32D9"/>
    <w:rsid w:val="004A4758"/>
    <w:rsid w:val="004A4F7C"/>
    <w:rsid w:val="004B0289"/>
    <w:rsid w:val="004B25B1"/>
    <w:rsid w:val="004B4742"/>
    <w:rsid w:val="004C721D"/>
    <w:rsid w:val="004E088F"/>
    <w:rsid w:val="004E6989"/>
    <w:rsid w:val="004E79D2"/>
    <w:rsid w:val="004F1892"/>
    <w:rsid w:val="004F322A"/>
    <w:rsid w:val="004F7488"/>
    <w:rsid w:val="005022A0"/>
    <w:rsid w:val="00505F37"/>
    <w:rsid w:val="00511A59"/>
    <w:rsid w:val="0051391A"/>
    <w:rsid w:val="005146CA"/>
    <w:rsid w:val="00515CE1"/>
    <w:rsid w:val="0051656A"/>
    <w:rsid w:val="00522E7E"/>
    <w:rsid w:val="00523F63"/>
    <w:rsid w:val="005251F5"/>
    <w:rsid w:val="0052687A"/>
    <w:rsid w:val="005278C7"/>
    <w:rsid w:val="0053089D"/>
    <w:rsid w:val="0054175F"/>
    <w:rsid w:val="00545641"/>
    <w:rsid w:val="0055369E"/>
    <w:rsid w:val="005556A3"/>
    <w:rsid w:val="00556048"/>
    <w:rsid w:val="0055626E"/>
    <w:rsid w:val="005623DA"/>
    <w:rsid w:val="0057196A"/>
    <w:rsid w:val="00571AB0"/>
    <w:rsid w:val="00574579"/>
    <w:rsid w:val="0058362A"/>
    <w:rsid w:val="0059175D"/>
    <w:rsid w:val="00596737"/>
    <w:rsid w:val="005A4806"/>
    <w:rsid w:val="005A5472"/>
    <w:rsid w:val="005B0D38"/>
    <w:rsid w:val="005B3146"/>
    <w:rsid w:val="005B532E"/>
    <w:rsid w:val="005B724A"/>
    <w:rsid w:val="005C0F69"/>
    <w:rsid w:val="005C142D"/>
    <w:rsid w:val="005D1413"/>
    <w:rsid w:val="005D36B2"/>
    <w:rsid w:val="005E110A"/>
    <w:rsid w:val="005E1BF7"/>
    <w:rsid w:val="005E575F"/>
    <w:rsid w:val="005E62F2"/>
    <w:rsid w:val="005F0FB6"/>
    <w:rsid w:val="005F229F"/>
    <w:rsid w:val="005F2664"/>
    <w:rsid w:val="005F631F"/>
    <w:rsid w:val="00602B06"/>
    <w:rsid w:val="00602E54"/>
    <w:rsid w:val="006050B0"/>
    <w:rsid w:val="00605388"/>
    <w:rsid w:val="00610602"/>
    <w:rsid w:val="00613EAD"/>
    <w:rsid w:val="00616EC8"/>
    <w:rsid w:val="00621174"/>
    <w:rsid w:val="00625FBA"/>
    <w:rsid w:val="006339A7"/>
    <w:rsid w:val="00634468"/>
    <w:rsid w:val="00645562"/>
    <w:rsid w:val="00645E51"/>
    <w:rsid w:val="006473A2"/>
    <w:rsid w:val="00651D79"/>
    <w:rsid w:val="0065713C"/>
    <w:rsid w:val="00661E4A"/>
    <w:rsid w:val="0066332D"/>
    <w:rsid w:val="00663D0F"/>
    <w:rsid w:val="00664F48"/>
    <w:rsid w:val="00672141"/>
    <w:rsid w:val="006726A0"/>
    <w:rsid w:val="00695C17"/>
    <w:rsid w:val="00696F73"/>
    <w:rsid w:val="0069704E"/>
    <w:rsid w:val="006A3B23"/>
    <w:rsid w:val="006A4750"/>
    <w:rsid w:val="006A525D"/>
    <w:rsid w:val="006A59D6"/>
    <w:rsid w:val="006A5E45"/>
    <w:rsid w:val="006A7EB2"/>
    <w:rsid w:val="006B0800"/>
    <w:rsid w:val="006B1242"/>
    <w:rsid w:val="006B19EE"/>
    <w:rsid w:val="006B4B0C"/>
    <w:rsid w:val="006B6676"/>
    <w:rsid w:val="006C1637"/>
    <w:rsid w:val="006C3A06"/>
    <w:rsid w:val="006D7FE1"/>
    <w:rsid w:val="006E0109"/>
    <w:rsid w:val="006E44E9"/>
    <w:rsid w:val="006F26BF"/>
    <w:rsid w:val="007021B7"/>
    <w:rsid w:val="00703188"/>
    <w:rsid w:val="00705840"/>
    <w:rsid w:val="00707DB2"/>
    <w:rsid w:val="00710F56"/>
    <w:rsid w:val="0071313C"/>
    <w:rsid w:val="0071558F"/>
    <w:rsid w:val="0071623D"/>
    <w:rsid w:val="00717098"/>
    <w:rsid w:val="0071799A"/>
    <w:rsid w:val="00721035"/>
    <w:rsid w:val="00722388"/>
    <w:rsid w:val="00722F0E"/>
    <w:rsid w:val="007254DF"/>
    <w:rsid w:val="00725815"/>
    <w:rsid w:val="007315ED"/>
    <w:rsid w:val="007354D8"/>
    <w:rsid w:val="007427F1"/>
    <w:rsid w:val="00742C6F"/>
    <w:rsid w:val="007432AC"/>
    <w:rsid w:val="00744721"/>
    <w:rsid w:val="00746AC9"/>
    <w:rsid w:val="00751C77"/>
    <w:rsid w:val="007531D2"/>
    <w:rsid w:val="00760769"/>
    <w:rsid w:val="00762D13"/>
    <w:rsid w:val="00774C8B"/>
    <w:rsid w:val="007851A8"/>
    <w:rsid w:val="00790AA5"/>
    <w:rsid w:val="00793984"/>
    <w:rsid w:val="00794871"/>
    <w:rsid w:val="007A298D"/>
    <w:rsid w:val="007B641A"/>
    <w:rsid w:val="007B6B4F"/>
    <w:rsid w:val="007D30D8"/>
    <w:rsid w:val="007D7EE2"/>
    <w:rsid w:val="007F24FC"/>
    <w:rsid w:val="007F3E87"/>
    <w:rsid w:val="007F7AF6"/>
    <w:rsid w:val="0080106F"/>
    <w:rsid w:val="008016AB"/>
    <w:rsid w:val="00801922"/>
    <w:rsid w:val="00804637"/>
    <w:rsid w:val="0080720F"/>
    <w:rsid w:val="0080728D"/>
    <w:rsid w:val="00810E91"/>
    <w:rsid w:val="00824897"/>
    <w:rsid w:val="00834198"/>
    <w:rsid w:val="00835473"/>
    <w:rsid w:val="00837869"/>
    <w:rsid w:val="00842113"/>
    <w:rsid w:val="00843537"/>
    <w:rsid w:val="00846149"/>
    <w:rsid w:val="00846E3B"/>
    <w:rsid w:val="00853309"/>
    <w:rsid w:val="008547B9"/>
    <w:rsid w:val="00856492"/>
    <w:rsid w:val="00857C68"/>
    <w:rsid w:val="0086023D"/>
    <w:rsid w:val="00860664"/>
    <w:rsid w:val="0086159D"/>
    <w:rsid w:val="00861AEA"/>
    <w:rsid w:val="00863AE4"/>
    <w:rsid w:val="00872D58"/>
    <w:rsid w:val="008746BD"/>
    <w:rsid w:val="00876B59"/>
    <w:rsid w:val="00880BF4"/>
    <w:rsid w:val="00881578"/>
    <w:rsid w:val="00881D95"/>
    <w:rsid w:val="008820BF"/>
    <w:rsid w:val="00885270"/>
    <w:rsid w:val="00885709"/>
    <w:rsid w:val="00885AB4"/>
    <w:rsid w:val="0088662F"/>
    <w:rsid w:val="008951C7"/>
    <w:rsid w:val="008A042A"/>
    <w:rsid w:val="008A634A"/>
    <w:rsid w:val="008A72FC"/>
    <w:rsid w:val="008B2F92"/>
    <w:rsid w:val="008B358C"/>
    <w:rsid w:val="008D129A"/>
    <w:rsid w:val="008D1EB0"/>
    <w:rsid w:val="008D7052"/>
    <w:rsid w:val="008E0FFE"/>
    <w:rsid w:val="008E2AE7"/>
    <w:rsid w:val="008E6B3F"/>
    <w:rsid w:val="008E7F19"/>
    <w:rsid w:val="008F5183"/>
    <w:rsid w:val="008F52F6"/>
    <w:rsid w:val="008F718B"/>
    <w:rsid w:val="00904F85"/>
    <w:rsid w:val="009067B6"/>
    <w:rsid w:val="00910B26"/>
    <w:rsid w:val="009138C6"/>
    <w:rsid w:val="00914767"/>
    <w:rsid w:val="009170E9"/>
    <w:rsid w:val="00925AD4"/>
    <w:rsid w:val="00927B05"/>
    <w:rsid w:val="00942153"/>
    <w:rsid w:val="00942BF5"/>
    <w:rsid w:val="00945986"/>
    <w:rsid w:val="00950601"/>
    <w:rsid w:val="009562A1"/>
    <w:rsid w:val="0095717F"/>
    <w:rsid w:val="00970653"/>
    <w:rsid w:val="00972844"/>
    <w:rsid w:val="00973912"/>
    <w:rsid w:val="009740F3"/>
    <w:rsid w:val="00974444"/>
    <w:rsid w:val="00975347"/>
    <w:rsid w:val="009767BA"/>
    <w:rsid w:val="009804E7"/>
    <w:rsid w:val="00982BB8"/>
    <w:rsid w:val="009925A1"/>
    <w:rsid w:val="00993491"/>
    <w:rsid w:val="00995CF7"/>
    <w:rsid w:val="0099681D"/>
    <w:rsid w:val="009971D4"/>
    <w:rsid w:val="009B0D1A"/>
    <w:rsid w:val="009B18AF"/>
    <w:rsid w:val="009B23DE"/>
    <w:rsid w:val="009B2C53"/>
    <w:rsid w:val="009B3BA9"/>
    <w:rsid w:val="009C1351"/>
    <w:rsid w:val="009C1F17"/>
    <w:rsid w:val="009C4FB4"/>
    <w:rsid w:val="009D1C5D"/>
    <w:rsid w:val="009D1E60"/>
    <w:rsid w:val="009E029D"/>
    <w:rsid w:val="009E1E31"/>
    <w:rsid w:val="009E7CBC"/>
    <w:rsid w:val="009F568E"/>
    <w:rsid w:val="00A012D4"/>
    <w:rsid w:val="00A04B91"/>
    <w:rsid w:val="00A07D9A"/>
    <w:rsid w:val="00A13198"/>
    <w:rsid w:val="00A1738A"/>
    <w:rsid w:val="00A20178"/>
    <w:rsid w:val="00A24D55"/>
    <w:rsid w:val="00A25E83"/>
    <w:rsid w:val="00A27690"/>
    <w:rsid w:val="00A32732"/>
    <w:rsid w:val="00A35464"/>
    <w:rsid w:val="00A52562"/>
    <w:rsid w:val="00A53AB6"/>
    <w:rsid w:val="00A6003B"/>
    <w:rsid w:val="00A7536C"/>
    <w:rsid w:val="00A75DB2"/>
    <w:rsid w:val="00A85D5F"/>
    <w:rsid w:val="00A924B8"/>
    <w:rsid w:val="00A933C7"/>
    <w:rsid w:val="00AA2843"/>
    <w:rsid w:val="00AA5394"/>
    <w:rsid w:val="00AB6205"/>
    <w:rsid w:val="00AB7110"/>
    <w:rsid w:val="00AC7B90"/>
    <w:rsid w:val="00AD4917"/>
    <w:rsid w:val="00AD50E3"/>
    <w:rsid w:val="00AD5688"/>
    <w:rsid w:val="00AE4745"/>
    <w:rsid w:val="00AE5B37"/>
    <w:rsid w:val="00AF0B1E"/>
    <w:rsid w:val="00AF3359"/>
    <w:rsid w:val="00AF4AFA"/>
    <w:rsid w:val="00B0003F"/>
    <w:rsid w:val="00B00975"/>
    <w:rsid w:val="00B06C7E"/>
    <w:rsid w:val="00B115E1"/>
    <w:rsid w:val="00B12B51"/>
    <w:rsid w:val="00B13D05"/>
    <w:rsid w:val="00B150EA"/>
    <w:rsid w:val="00B152E1"/>
    <w:rsid w:val="00B15C1F"/>
    <w:rsid w:val="00B26D31"/>
    <w:rsid w:val="00B30BD0"/>
    <w:rsid w:val="00B37476"/>
    <w:rsid w:val="00B41C52"/>
    <w:rsid w:val="00B43057"/>
    <w:rsid w:val="00B43970"/>
    <w:rsid w:val="00B518A7"/>
    <w:rsid w:val="00B51EE7"/>
    <w:rsid w:val="00B528C9"/>
    <w:rsid w:val="00B64443"/>
    <w:rsid w:val="00B654DA"/>
    <w:rsid w:val="00B82817"/>
    <w:rsid w:val="00B843B7"/>
    <w:rsid w:val="00B853A5"/>
    <w:rsid w:val="00B857AF"/>
    <w:rsid w:val="00B860D6"/>
    <w:rsid w:val="00B875EB"/>
    <w:rsid w:val="00B90107"/>
    <w:rsid w:val="00B928C7"/>
    <w:rsid w:val="00B92B48"/>
    <w:rsid w:val="00B93A00"/>
    <w:rsid w:val="00B94C21"/>
    <w:rsid w:val="00B96AAD"/>
    <w:rsid w:val="00BA4B70"/>
    <w:rsid w:val="00BB116B"/>
    <w:rsid w:val="00BB383D"/>
    <w:rsid w:val="00BC661A"/>
    <w:rsid w:val="00BD747E"/>
    <w:rsid w:val="00BD7F05"/>
    <w:rsid w:val="00BE778A"/>
    <w:rsid w:val="00BF4682"/>
    <w:rsid w:val="00BF5AE5"/>
    <w:rsid w:val="00BF60B4"/>
    <w:rsid w:val="00BF6E4C"/>
    <w:rsid w:val="00C00DE6"/>
    <w:rsid w:val="00C02590"/>
    <w:rsid w:val="00C029A3"/>
    <w:rsid w:val="00C02B3B"/>
    <w:rsid w:val="00C06845"/>
    <w:rsid w:val="00C07007"/>
    <w:rsid w:val="00C129F4"/>
    <w:rsid w:val="00C1498C"/>
    <w:rsid w:val="00C276B5"/>
    <w:rsid w:val="00C30C5C"/>
    <w:rsid w:val="00C34992"/>
    <w:rsid w:val="00C40F30"/>
    <w:rsid w:val="00C44E3D"/>
    <w:rsid w:val="00C46240"/>
    <w:rsid w:val="00C627D5"/>
    <w:rsid w:val="00C66FB2"/>
    <w:rsid w:val="00C72102"/>
    <w:rsid w:val="00C72B65"/>
    <w:rsid w:val="00C72F9F"/>
    <w:rsid w:val="00C7649F"/>
    <w:rsid w:val="00C84042"/>
    <w:rsid w:val="00C934E3"/>
    <w:rsid w:val="00C97ADD"/>
    <w:rsid w:val="00CA079B"/>
    <w:rsid w:val="00CA1A6B"/>
    <w:rsid w:val="00CA4E17"/>
    <w:rsid w:val="00CA6453"/>
    <w:rsid w:val="00CB10F3"/>
    <w:rsid w:val="00CB2065"/>
    <w:rsid w:val="00CB4942"/>
    <w:rsid w:val="00CD0378"/>
    <w:rsid w:val="00CD4CCE"/>
    <w:rsid w:val="00CD6CA0"/>
    <w:rsid w:val="00CE08F3"/>
    <w:rsid w:val="00CE2AD3"/>
    <w:rsid w:val="00CE7572"/>
    <w:rsid w:val="00CF6648"/>
    <w:rsid w:val="00D024A7"/>
    <w:rsid w:val="00D05D4A"/>
    <w:rsid w:val="00D12E30"/>
    <w:rsid w:val="00D14601"/>
    <w:rsid w:val="00D17848"/>
    <w:rsid w:val="00D22204"/>
    <w:rsid w:val="00D332E8"/>
    <w:rsid w:val="00D3399F"/>
    <w:rsid w:val="00D505E9"/>
    <w:rsid w:val="00D54994"/>
    <w:rsid w:val="00D55CA5"/>
    <w:rsid w:val="00D5690E"/>
    <w:rsid w:val="00D578DF"/>
    <w:rsid w:val="00D708DA"/>
    <w:rsid w:val="00D71901"/>
    <w:rsid w:val="00D77F41"/>
    <w:rsid w:val="00D8247B"/>
    <w:rsid w:val="00D90ECB"/>
    <w:rsid w:val="00D9112A"/>
    <w:rsid w:val="00D95535"/>
    <w:rsid w:val="00D9644C"/>
    <w:rsid w:val="00DA0832"/>
    <w:rsid w:val="00DA16D7"/>
    <w:rsid w:val="00DA2ED9"/>
    <w:rsid w:val="00DA7235"/>
    <w:rsid w:val="00DB1FB2"/>
    <w:rsid w:val="00DB30E2"/>
    <w:rsid w:val="00DB3922"/>
    <w:rsid w:val="00DB39AB"/>
    <w:rsid w:val="00DB5142"/>
    <w:rsid w:val="00DD05F5"/>
    <w:rsid w:val="00DD3717"/>
    <w:rsid w:val="00DE2081"/>
    <w:rsid w:val="00DE652E"/>
    <w:rsid w:val="00DF3B3E"/>
    <w:rsid w:val="00DF492D"/>
    <w:rsid w:val="00DF737C"/>
    <w:rsid w:val="00E0668E"/>
    <w:rsid w:val="00E07231"/>
    <w:rsid w:val="00E1038C"/>
    <w:rsid w:val="00E14328"/>
    <w:rsid w:val="00E22E6A"/>
    <w:rsid w:val="00E23060"/>
    <w:rsid w:val="00E2434F"/>
    <w:rsid w:val="00E36CF3"/>
    <w:rsid w:val="00E4117B"/>
    <w:rsid w:val="00E41C0B"/>
    <w:rsid w:val="00E42420"/>
    <w:rsid w:val="00E4304E"/>
    <w:rsid w:val="00E4430B"/>
    <w:rsid w:val="00E450D6"/>
    <w:rsid w:val="00E519BD"/>
    <w:rsid w:val="00E57AAF"/>
    <w:rsid w:val="00E669BC"/>
    <w:rsid w:val="00E81462"/>
    <w:rsid w:val="00E84C7A"/>
    <w:rsid w:val="00E85DD1"/>
    <w:rsid w:val="00E95A77"/>
    <w:rsid w:val="00E97FD3"/>
    <w:rsid w:val="00EA578B"/>
    <w:rsid w:val="00EA5A1C"/>
    <w:rsid w:val="00EA7810"/>
    <w:rsid w:val="00EB03D4"/>
    <w:rsid w:val="00EB14F7"/>
    <w:rsid w:val="00EC049A"/>
    <w:rsid w:val="00EC08E5"/>
    <w:rsid w:val="00EC2F3B"/>
    <w:rsid w:val="00EC3D15"/>
    <w:rsid w:val="00ED5603"/>
    <w:rsid w:val="00EE096F"/>
    <w:rsid w:val="00EE123C"/>
    <w:rsid w:val="00EE3C76"/>
    <w:rsid w:val="00EE7F12"/>
    <w:rsid w:val="00F01FEE"/>
    <w:rsid w:val="00F02DAA"/>
    <w:rsid w:val="00F04292"/>
    <w:rsid w:val="00F1088A"/>
    <w:rsid w:val="00F12EBD"/>
    <w:rsid w:val="00F130C2"/>
    <w:rsid w:val="00F176EA"/>
    <w:rsid w:val="00F20F68"/>
    <w:rsid w:val="00F23712"/>
    <w:rsid w:val="00F25A9F"/>
    <w:rsid w:val="00F346F2"/>
    <w:rsid w:val="00F348DD"/>
    <w:rsid w:val="00F35D77"/>
    <w:rsid w:val="00F40F00"/>
    <w:rsid w:val="00F40F18"/>
    <w:rsid w:val="00F445A0"/>
    <w:rsid w:val="00F4583C"/>
    <w:rsid w:val="00F532FA"/>
    <w:rsid w:val="00F607B4"/>
    <w:rsid w:val="00F6115A"/>
    <w:rsid w:val="00F66A6D"/>
    <w:rsid w:val="00F75C53"/>
    <w:rsid w:val="00F75CA0"/>
    <w:rsid w:val="00F8291A"/>
    <w:rsid w:val="00F83035"/>
    <w:rsid w:val="00F83E83"/>
    <w:rsid w:val="00F86192"/>
    <w:rsid w:val="00F94502"/>
    <w:rsid w:val="00F954AB"/>
    <w:rsid w:val="00F9653C"/>
    <w:rsid w:val="00FA5A54"/>
    <w:rsid w:val="00FB0E00"/>
    <w:rsid w:val="00FB265B"/>
    <w:rsid w:val="00FB780A"/>
    <w:rsid w:val="00FB7921"/>
    <w:rsid w:val="00FC067A"/>
    <w:rsid w:val="00FC2F0F"/>
    <w:rsid w:val="00FD20B1"/>
    <w:rsid w:val="00FD709C"/>
    <w:rsid w:val="00FD7587"/>
    <w:rsid w:val="00FE0790"/>
    <w:rsid w:val="00FE0DBA"/>
    <w:rsid w:val="00FE61AE"/>
    <w:rsid w:val="00FE7E8D"/>
    <w:rsid w:val="00FF6399"/>
    <w:rsid w:val="00FF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45424-E37C-4245-BD49-27EAAC53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A4750"/>
    <w:pPr>
      <w:spacing w:after="160" w:line="259" w:lineRule="auto"/>
    </w:pPr>
    <w:rPr>
      <w:sz w:val="22"/>
      <w:szCs w:val="22"/>
      <w:lang w:eastAsia="en-US"/>
    </w:rPr>
  </w:style>
  <w:style w:type="paragraph" w:styleId="1">
    <w:name w:val="heading 1"/>
    <w:basedOn w:val="a1"/>
    <w:next w:val="a1"/>
    <w:link w:val="10"/>
    <w:qFormat/>
    <w:rsid w:val="0018182E"/>
    <w:pPr>
      <w:keepNext/>
      <w:numPr>
        <w:numId w:val="3"/>
      </w:numPr>
      <w:spacing w:after="0" w:line="240" w:lineRule="auto"/>
      <w:jc w:val="both"/>
      <w:outlineLvl w:val="0"/>
    </w:pPr>
    <w:rPr>
      <w:b/>
      <w:sz w:val="32"/>
      <w:szCs w:val="20"/>
    </w:rPr>
  </w:style>
  <w:style w:type="paragraph" w:styleId="20">
    <w:name w:val="heading 2"/>
    <w:basedOn w:val="a1"/>
    <w:next w:val="a1"/>
    <w:link w:val="21"/>
    <w:qFormat/>
    <w:rsid w:val="0018182E"/>
    <w:pPr>
      <w:keepNext/>
      <w:numPr>
        <w:ilvl w:val="1"/>
        <w:numId w:val="3"/>
      </w:numPr>
      <w:spacing w:after="0" w:line="240" w:lineRule="auto"/>
      <w:jc w:val="both"/>
      <w:outlineLvl w:val="1"/>
    </w:pPr>
    <w:rPr>
      <w:sz w:val="28"/>
      <w:szCs w:val="20"/>
    </w:rPr>
  </w:style>
  <w:style w:type="paragraph" w:styleId="3">
    <w:name w:val="heading 3"/>
    <w:basedOn w:val="a1"/>
    <w:next w:val="a1"/>
    <w:link w:val="30"/>
    <w:qFormat/>
    <w:rsid w:val="0018182E"/>
    <w:pPr>
      <w:keepNext/>
      <w:numPr>
        <w:ilvl w:val="2"/>
        <w:numId w:val="3"/>
      </w:numPr>
      <w:suppressLineNumbers/>
      <w:spacing w:after="0" w:line="240" w:lineRule="auto"/>
      <w:jc w:val="center"/>
      <w:outlineLvl w:val="2"/>
    </w:pPr>
    <w:rPr>
      <w:sz w:val="28"/>
      <w:szCs w:val="24"/>
    </w:rPr>
  </w:style>
  <w:style w:type="paragraph" w:styleId="4">
    <w:name w:val="heading 4"/>
    <w:basedOn w:val="a1"/>
    <w:next w:val="a1"/>
    <w:link w:val="40"/>
    <w:qFormat/>
    <w:rsid w:val="0018182E"/>
    <w:pPr>
      <w:keepNext/>
      <w:numPr>
        <w:ilvl w:val="3"/>
        <w:numId w:val="3"/>
      </w:numPr>
      <w:spacing w:after="0" w:line="240" w:lineRule="auto"/>
      <w:ind w:right="-74"/>
      <w:jc w:val="both"/>
      <w:outlineLvl w:val="3"/>
    </w:pPr>
    <w:rPr>
      <w:b/>
      <w:bCs/>
      <w:snapToGrid w:val="0"/>
      <w:sz w:val="28"/>
      <w:szCs w:val="20"/>
    </w:rPr>
  </w:style>
  <w:style w:type="paragraph" w:styleId="5">
    <w:name w:val="heading 5"/>
    <w:basedOn w:val="a1"/>
    <w:next w:val="a1"/>
    <w:link w:val="50"/>
    <w:qFormat/>
    <w:rsid w:val="0018182E"/>
    <w:pPr>
      <w:numPr>
        <w:ilvl w:val="4"/>
        <w:numId w:val="3"/>
      </w:numPr>
      <w:spacing w:before="240" w:after="60" w:line="240" w:lineRule="auto"/>
      <w:jc w:val="both"/>
      <w:outlineLvl w:val="4"/>
    </w:pPr>
    <w:rPr>
      <w:b/>
      <w:bCs/>
      <w:i/>
      <w:iCs/>
      <w:sz w:val="26"/>
      <w:szCs w:val="26"/>
    </w:rPr>
  </w:style>
  <w:style w:type="paragraph" w:styleId="6">
    <w:name w:val="heading 6"/>
    <w:basedOn w:val="a1"/>
    <w:next w:val="a1"/>
    <w:link w:val="61"/>
    <w:qFormat/>
    <w:rsid w:val="0018182E"/>
    <w:pPr>
      <w:keepNext/>
      <w:numPr>
        <w:ilvl w:val="5"/>
        <w:numId w:val="3"/>
      </w:numPr>
      <w:spacing w:after="0" w:line="240" w:lineRule="auto"/>
      <w:jc w:val="both"/>
      <w:outlineLvl w:val="5"/>
    </w:pPr>
    <w:rPr>
      <w:sz w:val="28"/>
      <w:szCs w:val="20"/>
    </w:rPr>
  </w:style>
  <w:style w:type="paragraph" w:styleId="7">
    <w:name w:val="heading 7"/>
    <w:basedOn w:val="a1"/>
    <w:next w:val="a1"/>
    <w:link w:val="70"/>
    <w:qFormat/>
    <w:rsid w:val="0018182E"/>
    <w:pPr>
      <w:numPr>
        <w:ilvl w:val="6"/>
        <w:numId w:val="3"/>
      </w:numPr>
      <w:spacing w:before="240" w:after="60" w:line="240" w:lineRule="auto"/>
      <w:jc w:val="both"/>
      <w:outlineLvl w:val="6"/>
    </w:pPr>
    <w:rPr>
      <w:sz w:val="24"/>
      <w:szCs w:val="24"/>
    </w:rPr>
  </w:style>
  <w:style w:type="paragraph" w:styleId="8">
    <w:name w:val="heading 8"/>
    <w:basedOn w:val="a1"/>
    <w:next w:val="a1"/>
    <w:link w:val="80"/>
    <w:qFormat/>
    <w:rsid w:val="0018182E"/>
    <w:pPr>
      <w:numPr>
        <w:ilvl w:val="7"/>
        <w:numId w:val="3"/>
      </w:numPr>
      <w:spacing w:before="240" w:after="60" w:line="240" w:lineRule="auto"/>
      <w:jc w:val="both"/>
      <w:outlineLvl w:val="7"/>
    </w:pPr>
    <w:rPr>
      <w:i/>
      <w:iCs/>
      <w:sz w:val="24"/>
      <w:szCs w:val="24"/>
    </w:rPr>
  </w:style>
  <w:style w:type="paragraph" w:styleId="9">
    <w:name w:val="heading 9"/>
    <w:basedOn w:val="a1"/>
    <w:next w:val="a1"/>
    <w:link w:val="90"/>
    <w:qFormat/>
    <w:rsid w:val="0018182E"/>
    <w:pPr>
      <w:numPr>
        <w:ilvl w:val="8"/>
        <w:numId w:val="3"/>
      </w:numPr>
      <w:spacing w:before="240" w:after="60" w:line="240" w:lineRule="auto"/>
      <w:jc w:val="both"/>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18182E"/>
    <w:rPr>
      <w:b/>
      <w:sz w:val="32"/>
    </w:rPr>
  </w:style>
  <w:style w:type="character" w:customStyle="1" w:styleId="21">
    <w:name w:val="Заголовок 2 Знак"/>
    <w:link w:val="20"/>
    <w:rsid w:val="0018182E"/>
    <w:rPr>
      <w:sz w:val="28"/>
    </w:rPr>
  </w:style>
  <w:style w:type="character" w:customStyle="1" w:styleId="30">
    <w:name w:val="Заголовок 3 Знак"/>
    <w:link w:val="3"/>
    <w:rsid w:val="0018182E"/>
    <w:rPr>
      <w:sz w:val="28"/>
      <w:szCs w:val="24"/>
    </w:rPr>
  </w:style>
  <w:style w:type="character" w:customStyle="1" w:styleId="40">
    <w:name w:val="Заголовок 4 Знак"/>
    <w:link w:val="4"/>
    <w:rsid w:val="0018182E"/>
    <w:rPr>
      <w:b/>
      <w:bCs/>
      <w:snapToGrid/>
      <w:sz w:val="28"/>
    </w:rPr>
  </w:style>
  <w:style w:type="character" w:customStyle="1" w:styleId="50">
    <w:name w:val="Заголовок 5 Знак"/>
    <w:link w:val="5"/>
    <w:rsid w:val="0018182E"/>
    <w:rPr>
      <w:b/>
      <w:bCs/>
      <w:i/>
      <w:iCs/>
      <w:sz w:val="26"/>
      <w:szCs w:val="26"/>
    </w:rPr>
  </w:style>
  <w:style w:type="character" w:customStyle="1" w:styleId="61">
    <w:name w:val="Заголовок 6 Знак1"/>
    <w:link w:val="6"/>
    <w:rsid w:val="0018182E"/>
    <w:rPr>
      <w:sz w:val="28"/>
    </w:rPr>
  </w:style>
  <w:style w:type="character" w:customStyle="1" w:styleId="70">
    <w:name w:val="Заголовок 7 Знак"/>
    <w:link w:val="7"/>
    <w:rsid w:val="0018182E"/>
    <w:rPr>
      <w:sz w:val="24"/>
      <w:szCs w:val="24"/>
    </w:rPr>
  </w:style>
  <w:style w:type="character" w:customStyle="1" w:styleId="80">
    <w:name w:val="Заголовок 8 Знак"/>
    <w:link w:val="8"/>
    <w:rsid w:val="0018182E"/>
    <w:rPr>
      <w:i/>
      <w:iCs/>
      <w:sz w:val="24"/>
      <w:szCs w:val="24"/>
    </w:rPr>
  </w:style>
  <w:style w:type="character" w:customStyle="1" w:styleId="90">
    <w:name w:val="Заголовок 9 Знак"/>
    <w:link w:val="9"/>
    <w:rsid w:val="0018182E"/>
    <w:rPr>
      <w:rFonts w:ascii="Cambria" w:hAnsi="Cambria"/>
      <w:sz w:val="22"/>
      <w:szCs w:val="22"/>
    </w:rPr>
  </w:style>
  <w:style w:type="paragraph" w:customStyle="1" w:styleId="a5">
    <w:name w:val="Знак Знак Знак"/>
    <w:basedOn w:val="a1"/>
    <w:rsid w:val="00DB3922"/>
    <w:pPr>
      <w:spacing w:before="100" w:beforeAutospacing="1" w:after="100" w:afterAutospacing="1" w:line="240" w:lineRule="auto"/>
    </w:pPr>
    <w:rPr>
      <w:rFonts w:ascii="Tahoma" w:eastAsia="Times New Roman" w:hAnsi="Tahoma"/>
      <w:sz w:val="20"/>
      <w:szCs w:val="20"/>
      <w:lang w:val="en-US"/>
    </w:rPr>
  </w:style>
  <w:style w:type="paragraph" w:styleId="a6">
    <w:name w:val="List Paragraph"/>
    <w:basedOn w:val="a1"/>
    <w:link w:val="a7"/>
    <w:uiPriority w:val="99"/>
    <w:qFormat/>
    <w:rsid w:val="00173C14"/>
    <w:pPr>
      <w:ind w:left="720"/>
      <w:contextualSpacing/>
    </w:pPr>
  </w:style>
  <w:style w:type="paragraph" w:customStyle="1" w:styleId="a0">
    <w:name w:val="список с точками"/>
    <w:basedOn w:val="a1"/>
    <w:uiPriority w:val="99"/>
    <w:rsid w:val="001763FD"/>
    <w:pPr>
      <w:numPr>
        <w:numId w:val="1"/>
      </w:numPr>
      <w:spacing w:after="0" w:line="312" w:lineRule="auto"/>
      <w:jc w:val="both"/>
    </w:pPr>
    <w:rPr>
      <w:rFonts w:ascii="Times New Roman" w:eastAsia="Times New Roman" w:hAnsi="Times New Roman"/>
      <w:sz w:val="24"/>
      <w:szCs w:val="24"/>
      <w:lang w:eastAsia="ru-RU"/>
    </w:rPr>
  </w:style>
  <w:style w:type="paragraph" w:styleId="a8">
    <w:name w:val="Normal (Web)"/>
    <w:basedOn w:val="a1"/>
    <w:uiPriority w:val="99"/>
    <w:rsid w:val="0052687A"/>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styleId="a9">
    <w:name w:val="Table Grid"/>
    <w:basedOn w:val="a3"/>
    <w:uiPriority w:val="39"/>
    <w:rsid w:val="0064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C2F0F"/>
    <w:pPr>
      <w:spacing w:after="0" w:line="240" w:lineRule="auto"/>
    </w:pPr>
    <w:rPr>
      <w:rFonts w:ascii="Segoe UI" w:hAnsi="Segoe UI"/>
      <w:sz w:val="18"/>
      <w:szCs w:val="18"/>
    </w:rPr>
  </w:style>
  <w:style w:type="character" w:customStyle="1" w:styleId="ab">
    <w:name w:val="Текст выноски Знак"/>
    <w:link w:val="aa"/>
    <w:uiPriority w:val="99"/>
    <w:semiHidden/>
    <w:rsid w:val="00FC2F0F"/>
    <w:rPr>
      <w:rFonts w:ascii="Segoe UI" w:hAnsi="Segoe UI" w:cs="Segoe UI"/>
      <w:sz w:val="18"/>
      <w:szCs w:val="18"/>
    </w:rPr>
  </w:style>
  <w:style w:type="paragraph" w:styleId="31">
    <w:name w:val="Body Text Indent 3"/>
    <w:basedOn w:val="a1"/>
    <w:link w:val="32"/>
    <w:rsid w:val="001F7F38"/>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rsid w:val="001F7F38"/>
    <w:rPr>
      <w:rFonts w:ascii="Times New Roman" w:eastAsia="Calibri" w:hAnsi="Times New Roman" w:cs="Times New Roman"/>
      <w:sz w:val="16"/>
      <w:szCs w:val="16"/>
      <w:lang w:eastAsia="ru-RU"/>
    </w:rPr>
  </w:style>
  <w:style w:type="paragraph" w:customStyle="1" w:styleId="Default">
    <w:name w:val="Default"/>
    <w:rsid w:val="001F7F38"/>
    <w:pPr>
      <w:autoSpaceDE w:val="0"/>
      <w:autoSpaceDN w:val="0"/>
      <w:adjustRightInd w:val="0"/>
    </w:pPr>
    <w:rPr>
      <w:rFonts w:ascii="Times New Roman" w:hAnsi="Times New Roman"/>
      <w:color w:val="000000"/>
      <w:sz w:val="24"/>
      <w:szCs w:val="24"/>
    </w:rPr>
  </w:style>
  <w:style w:type="paragraph" w:customStyle="1" w:styleId="14">
    <w:name w:val="Основной текст + 14"/>
    <w:basedOn w:val="a1"/>
    <w:autoRedefine/>
    <w:rsid w:val="001F7F38"/>
    <w:pPr>
      <w:numPr>
        <w:numId w:val="2"/>
      </w:numPr>
      <w:tabs>
        <w:tab w:val="left" w:pos="0"/>
        <w:tab w:val="left" w:pos="360"/>
        <w:tab w:val="left" w:pos="426"/>
        <w:tab w:val="left" w:pos="851"/>
      </w:tabs>
      <w:spacing w:after="0" w:line="240" w:lineRule="auto"/>
      <w:ind w:left="0" w:firstLine="0"/>
      <w:jc w:val="both"/>
    </w:pPr>
    <w:rPr>
      <w:rFonts w:ascii="Times New Roman" w:eastAsia="Times New Roman" w:hAnsi="Times New Roman"/>
      <w:color w:val="000000"/>
      <w:sz w:val="28"/>
      <w:szCs w:val="28"/>
      <w:lang w:eastAsia="ru-RU"/>
    </w:rPr>
  </w:style>
  <w:style w:type="character" w:styleId="ac">
    <w:name w:val="annotation reference"/>
    <w:uiPriority w:val="99"/>
    <w:semiHidden/>
    <w:unhideWhenUsed/>
    <w:rsid w:val="00074B4A"/>
    <w:rPr>
      <w:sz w:val="16"/>
      <w:szCs w:val="16"/>
    </w:rPr>
  </w:style>
  <w:style w:type="paragraph" w:styleId="ad">
    <w:name w:val="annotation text"/>
    <w:basedOn w:val="a1"/>
    <w:link w:val="ae"/>
    <w:uiPriority w:val="99"/>
    <w:semiHidden/>
    <w:unhideWhenUsed/>
    <w:rsid w:val="00074B4A"/>
    <w:pPr>
      <w:spacing w:line="240" w:lineRule="auto"/>
    </w:pPr>
    <w:rPr>
      <w:sz w:val="20"/>
      <w:szCs w:val="20"/>
    </w:rPr>
  </w:style>
  <w:style w:type="character" w:customStyle="1" w:styleId="ae">
    <w:name w:val="Текст примечания Знак"/>
    <w:link w:val="ad"/>
    <w:uiPriority w:val="99"/>
    <w:semiHidden/>
    <w:rsid w:val="00074B4A"/>
    <w:rPr>
      <w:sz w:val="20"/>
      <w:szCs w:val="20"/>
    </w:rPr>
  </w:style>
  <w:style w:type="paragraph" w:styleId="af">
    <w:name w:val="annotation subject"/>
    <w:basedOn w:val="ad"/>
    <w:next w:val="ad"/>
    <w:link w:val="af0"/>
    <w:uiPriority w:val="99"/>
    <w:semiHidden/>
    <w:unhideWhenUsed/>
    <w:rsid w:val="00074B4A"/>
    <w:rPr>
      <w:b/>
      <w:bCs/>
    </w:rPr>
  </w:style>
  <w:style w:type="character" w:customStyle="1" w:styleId="af0">
    <w:name w:val="Тема примечания Знак"/>
    <w:link w:val="af"/>
    <w:uiPriority w:val="99"/>
    <w:semiHidden/>
    <w:rsid w:val="00074B4A"/>
    <w:rPr>
      <w:b/>
      <w:bCs/>
      <w:sz w:val="20"/>
      <w:szCs w:val="20"/>
    </w:rPr>
  </w:style>
  <w:style w:type="paragraph" w:styleId="af1">
    <w:name w:val="Body Text Indent"/>
    <w:basedOn w:val="a1"/>
    <w:link w:val="af2"/>
    <w:rsid w:val="00AD4917"/>
    <w:pPr>
      <w:spacing w:after="120" w:line="276" w:lineRule="auto"/>
      <w:ind w:left="283"/>
    </w:pPr>
    <w:rPr>
      <w:sz w:val="20"/>
      <w:szCs w:val="20"/>
    </w:rPr>
  </w:style>
  <w:style w:type="character" w:customStyle="1" w:styleId="af2">
    <w:name w:val="Основной текст с отступом Знак"/>
    <w:link w:val="af1"/>
    <w:rsid w:val="00AD4917"/>
    <w:rPr>
      <w:rFonts w:ascii="Calibri" w:eastAsia="Calibri" w:hAnsi="Calibri" w:cs="Times New Roman"/>
    </w:rPr>
  </w:style>
  <w:style w:type="paragraph" w:customStyle="1" w:styleId="ConsPlusNormal">
    <w:name w:val="ConsPlusNormal"/>
    <w:rsid w:val="003E6719"/>
    <w:pPr>
      <w:widowControl w:val="0"/>
      <w:autoSpaceDE w:val="0"/>
      <w:autoSpaceDN w:val="0"/>
      <w:adjustRightInd w:val="0"/>
      <w:ind w:firstLine="720"/>
    </w:pPr>
    <w:rPr>
      <w:rFonts w:ascii="Arial" w:eastAsia="Times New Roman" w:hAnsi="Arial" w:cs="Arial"/>
    </w:rPr>
  </w:style>
  <w:style w:type="paragraph" w:styleId="af3">
    <w:name w:val="header"/>
    <w:basedOn w:val="a1"/>
    <w:link w:val="af4"/>
    <w:uiPriority w:val="99"/>
    <w:unhideWhenUsed/>
    <w:rsid w:val="00211D1B"/>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211D1B"/>
  </w:style>
  <w:style w:type="paragraph" w:styleId="af5">
    <w:name w:val="footer"/>
    <w:basedOn w:val="a1"/>
    <w:link w:val="af6"/>
    <w:uiPriority w:val="99"/>
    <w:unhideWhenUsed/>
    <w:rsid w:val="00211D1B"/>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211D1B"/>
  </w:style>
  <w:style w:type="table" w:customStyle="1" w:styleId="11">
    <w:name w:val="Сетка таблицы светлая1"/>
    <w:basedOn w:val="a3"/>
    <w:uiPriority w:val="40"/>
    <w:rsid w:val="000D061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1"/>
    <w:link w:val="12"/>
    <w:uiPriority w:val="99"/>
    <w:rsid w:val="0026504B"/>
    <w:pPr>
      <w:spacing w:after="0" w:line="240" w:lineRule="auto"/>
      <w:ind w:firstLine="709"/>
      <w:jc w:val="both"/>
    </w:pPr>
    <w:rPr>
      <w:rFonts w:ascii="Times New Roman" w:eastAsia="Times New Roman" w:hAnsi="Times New Roman"/>
      <w:sz w:val="20"/>
      <w:szCs w:val="20"/>
    </w:rPr>
  </w:style>
  <w:style w:type="character" w:customStyle="1" w:styleId="12">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7"/>
    <w:uiPriority w:val="99"/>
    <w:rsid w:val="0026504B"/>
    <w:rPr>
      <w:rFonts w:ascii="Times New Roman" w:eastAsia="Times New Roman" w:hAnsi="Times New Roman"/>
    </w:rPr>
  </w:style>
  <w:style w:type="character" w:styleId="af8">
    <w:name w:val="footnote reference"/>
    <w:uiPriority w:val="99"/>
    <w:rsid w:val="0026504B"/>
    <w:rPr>
      <w:vertAlign w:val="superscript"/>
    </w:rPr>
  </w:style>
  <w:style w:type="character" w:customStyle="1" w:styleId="apple-style-span">
    <w:name w:val="apple-style-span"/>
    <w:rsid w:val="0018182E"/>
  </w:style>
  <w:style w:type="paragraph" w:customStyle="1" w:styleId="text">
    <w:name w:val="text"/>
    <w:basedOn w:val="a1"/>
    <w:uiPriority w:val="99"/>
    <w:rsid w:val="0018182E"/>
    <w:pPr>
      <w:spacing w:before="100" w:beforeAutospacing="1" w:after="100" w:afterAutospacing="1" w:line="240" w:lineRule="auto"/>
      <w:ind w:firstLine="709"/>
      <w:jc w:val="both"/>
      <w:textAlignment w:val="baseline"/>
    </w:pPr>
    <w:rPr>
      <w:rFonts w:ascii="Arial" w:eastAsia="Times New Roman" w:hAnsi="Arial" w:cs="Arial"/>
      <w:color w:val="333333"/>
      <w:sz w:val="18"/>
      <w:szCs w:val="18"/>
      <w:lang w:eastAsia="ru-RU"/>
    </w:rPr>
  </w:style>
  <w:style w:type="paragraph" w:styleId="af9">
    <w:name w:val="Body Text"/>
    <w:basedOn w:val="a1"/>
    <w:rsid w:val="00DB3922"/>
    <w:pPr>
      <w:spacing w:after="120"/>
    </w:pPr>
  </w:style>
  <w:style w:type="paragraph" w:styleId="22">
    <w:name w:val="Body Text Indent 2"/>
    <w:basedOn w:val="a1"/>
    <w:rsid w:val="00240073"/>
    <w:pPr>
      <w:spacing w:after="120" w:line="480" w:lineRule="auto"/>
      <w:ind w:left="283"/>
    </w:pPr>
    <w:rPr>
      <w:rFonts w:ascii="Times New Roman" w:eastAsia="Times New Roman" w:hAnsi="Times New Roman"/>
      <w:sz w:val="24"/>
      <w:szCs w:val="24"/>
      <w:lang w:eastAsia="ru-RU"/>
    </w:rPr>
  </w:style>
  <w:style w:type="paragraph" w:customStyle="1" w:styleId="13">
    <w:name w:val="Обычный1"/>
    <w:rsid w:val="00B26D31"/>
    <w:pPr>
      <w:widowControl w:val="0"/>
      <w:spacing w:before="180" w:line="300" w:lineRule="auto"/>
      <w:ind w:firstLine="397"/>
      <w:jc w:val="both"/>
    </w:pPr>
    <w:rPr>
      <w:rFonts w:ascii="Times New Roman" w:eastAsia="Times New Roman" w:hAnsi="Times New Roman"/>
      <w:snapToGrid w:val="0"/>
      <w:sz w:val="22"/>
    </w:rPr>
  </w:style>
  <w:style w:type="paragraph" w:customStyle="1" w:styleId="afa">
    <w:name w:val="УМК_Центр"/>
    <w:basedOn w:val="a1"/>
    <w:rsid w:val="00B26D31"/>
    <w:pPr>
      <w:spacing w:before="240" w:after="240" w:line="240" w:lineRule="auto"/>
      <w:ind w:firstLine="397"/>
      <w:jc w:val="center"/>
    </w:pPr>
    <w:rPr>
      <w:rFonts w:ascii="Century Gothic" w:eastAsia="Times New Roman" w:hAnsi="Century Gothic"/>
      <w:b/>
      <w:sz w:val="20"/>
      <w:szCs w:val="24"/>
      <w:lang w:eastAsia="ru-RU"/>
    </w:rPr>
  </w:style>
  <w:style w:type="paragraph" w:customStyle="1" w:styleId="afb">
    <w:name w:val="УМК_Название"/>
    <w:basedOn w:val="a1"/>
    <w:rsid w:val="00B26D31"/>
    <w:pPr>
      <w:spacing w:before="2400" w:after="3600" w:line="240" w:lineRule="auto"/>
      <w:ind w:firstLine="397"/>
      <w:jc w:val="center"/>
    </w:pPr>
    <w:rPr>
      <w:rFonts w:ascii="Century Gothic" w:eastAsia="Times New Roman" w:hAnsi="Century Gothic"/>
      <w:b/>
      <w:sz w:val="28"/>
      <w:szCs w:val="24"/>
      <w:lang w:eastAsia="ru-RU"/>
    </w:rPr>
  </w:style>
  <w:style w:type="paragraph" w:styleId="afc">
    <w:name w:val="endnote text"/>
    <w:basedOn w:val="a1"/>
    <w:rsid w:val="00B26D31"/>
    <w:pPr>
      <w:spacing w:after="0" w:line="240" w:lineRule="auto"/>
    </w:pPr>
    <w:rPr>
      <w:rFonts w:ascii="Times New Roman" w:eastAsia="Times New Roman" w:hAnsi="Times New Roman"/>
      <w:sz w:val="20"/>
      <w:szCs w:val="20"/>
      <w:lang w:eastAsia="ru-RU"/>
    </w:rPr>
  </w:style>
  <w:style w:type="character" w:styleId="afd">
    <w:name w:val="endnote reference"/>
    <w:rsid w:val="00B26D31"/>
    <w:rPr>
      <w:vertAlign w:val="superscript"/>
    </w:rPr>
  </w:style>
  <w:style w:type="character" w:styleId="afe">
    <w:name w:val="Hyperlink"/>
    <w:uiPriority w:val="99"/>
    <w:unhideWhenUsed/>
    <w:rsid w:val="00B26D31"/>
    <w:rPr>
      <w:color w:val="0000FF"/>
      <w:u w:val="single"/>
    </w:rPr>
  </w:style>
  <w:style w:type="character" w:styleId="aff">
    <w:name w:val="Strong"/>
    <w:qFormat/>
    <w:rsid w:val="00B26D31"/>
    <w:rPr>
      <w:b/>
      <w:bCs/>
    </w:rPr>
  </w:style>
  <w:style w:type="character" w:customStyle="1" w:styleId="nameautor">
    <w:name w:val="name_autor"/>
    <w:basedOn w:val="a2"/>
    <w:rsid w:val="00B26D31"/>
  </w:style>
  <w:style w:type="character" w:customStyle="1" w:styleId="60">
    <w:name w:val="Заголовок 6 Знак"/>
    <w:locked/>
    <w:rsid w:val="00B26D31"/>
    <w:rPr>
      <w:b/>
      <w:bCs/>
      <w:sz w:val="22"/>
      <w:szCs w:val="22"/>
      <w:lang w:val="ru-RU" w:eastAsia="ru-RU" w:bidi="ar-SA"/>
    </w:rPr>
  </w:style>
  <w:style w:type="character" w:styleId="aff0">
    <w:name w:val="page number"/>
    <w:basedOn w:val="a2"/>
    <w:rsid w:val="00B26D31"/>
  </w:style>
  <w:style w:type="paragraph" w:styleId="23">
    <w:name w:val="Body Text 2"/>
    <w:basedOn w:val="a1"/>
    <w:rsid w:val="00B26D31"/>
    <w:pPr>
      <w:spacing w:after="120" w:line="480" w:lineRule="auto"/>
    </w:pPr>
    <w:rPr>
      <w:rFonts w:ascii="Times New Roman" w:eastAsia="Times New Roman" w:hAnsi="Times New Roman"/>
      <w:sz w:val="24"/>
      <w:szCs w:val="24"/>
      <w:lang w:eastAsia="ru-RU"/>
    </w:rPr>
  </w:style>
  <w:style w:type="character" w:styleId="aff1">
    <w:name w:val="Emphasis"/>
    <w:qFormat/>
    <w:rsid w:val="00B26D31"/>
    <w:rPr>
      <w:i/>
      <w:iCs/>
    </w:rPr>
  </w:style>
  <w:style w:type="paragraph" w:customStyle="1" w:styleId="heading">
    <w:name w:val="heading"/>
    <w:basedOn w:val="a1"/>
    <w:rsid w:val="00B26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e">
    <w:name w:val="spelle"/>
    <w:basedOn w:val="a2"/>
    <w:rsid w:val="00B26D31"/>
  </w:style>
  <w:style w:type="character" w:customStyle="1" w:styleId="grame">
    <w:name w:val="grame"/>
    <w:basedOn w:val="a2"/>
    <w:rsid w:val="00B26D31"/>
  </w:style>
  <w:style w:type="paragraph" w:styleId="aff2">
    <w:name w:val="Title"/>
    <w:basedOn w:val="a1"/>
    <w:qFormat/>
    <w:rsid w:val="00B26D3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Subtitle"/>
    <w:basedOn w:val="a1"/>
    <w:qFormat/>
    <w:rsid w:val="00B26D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B26D31"/>
    <w:pPr>
      <w:autoSpaceDE w:val="0"/>
      <w:autoSpaceDN w:val="0"/>
      <w:adjustRightInd w:val="0"/>
    </w:pPr>
    <w:rPr>
      <w:rFonts w:ascii="Courier New" w:hAnsi="Courier New" w:cs="Courier New"/>
      <w:lang w:eastAsia="en-US"/>
    </w:rPr>
  </w:style>
  <w:style w:type="paragraph" w:customStyle="1" w:styleId="p53">
    <w:name w:val="p53"/>
    <w:basedOn w:val="a1"/>
    <w:rsid w:val="00B26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2">
    <w:name w:val="s12"/>
    <w:basedOn w:val="a2"/>
    <w:uiPriority w:val="99"/>
    <w:rsid w:val="00B26D31"/>
  </w:style>
  <w:style w:type="paragraph" w:customStyle="1" w:styleId="p43">
    <w:name w:val="p43"/>
    <w:basedOn w:val="a1"/>
    <w:uiPriority w:val="99"/>
    <w:rsid w:val="00B26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Знак Знак17"/>
    <w:rsid w:val="00F12EBD"/>
    <w:rPr>
      <w:rFonts w:ascii="Cambria" w:eastAsia="Times New Roman" w:hAnsi="Cambria" w:cs="Times New Roman"/>
      <w:b/>
      <w:bCs/>
      <w:kern w:val="32"/>
      <w:sz w:val="32"/>
      <w:szCs w:val="32"/>
    </w:rPr>
  </w:style>
  <w:style w:type="character" w:customStyle="1" w:styleId="redtext">
    <w:name w:val="red_text"/>
    <w:basedOn w:val="a2"/>
    <w:rsid w:val="00F12EBD"/>
  </w:style>
  <w:style w:type="character" w:customStyle="1" w:styleId="apple-converted-space">
    <w:name w:val="apple-converted-space"/>
    <w:basedOn w:val="a2"/>
    <w:rsid w:val="00F12EBD"/>
  </w:style>
  <w:style w:type="paragraph" w:styleId="33">
    <w:name w:val="Body Text 3"/>
    <w:basedOn w:val="a1"/>
    <w:semiHidden/>
    <w:unhideWhenUsed/>
    <w:rsid w:val="00F12EBD"/>
    <w:pPr>
      <w:spacing w:after="0" w:line="240" w:lineRule="auto"/>
    </w:pPr>
    <w:rPr>
      <w:rFonts w:ascii="Times New Roman" w:eastAsia="Times New Roman" w:hAnsi="Times New Roman"/>
      <w:color w:val="800000"/>
      <w:sz w:val="24"/>
      <w:szCs w:val="24"/>
      <w:lang w:eastAsia="ru-RU"/>
    </w:rPr>
  </w:style>
  <w:style w:type="paragraph" w:styleId="aff4">
    <w:name w:val="Plain Text"/>
    <w:basedOn w:val="a1"/>
    <w:semiHidden/>
    <w:unhideWhenUsed/>
    <w:rsid w:val="00F12EBD"/>
    <w:pPr>
      <w:spacing w:after="0" w:line="240" w:lineRule="auto"/>
    </w:pPr>
    <w:rPr>
      <w:rFonts w:ascii="Courier New" w:eastAsia="Times New Roman" w:hAnsi="Courier New"/>
      <w:sz w:val="20"/>
      <w:szCs w:val="20"/>
      <w:lang w:eastAsia="ru-RU"/>
    </w:rPr>
  </w:style>
  <w:style w:type="paragraph" w:customStyle="1" w:styleId="consplusnormal0">
    <w:name w:val="consplusnormal"/>
    <w:basedOn w:val="a1"/>
    <w:rsid w:val="00F12E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okText">
    <w:name w:val="BookText"/>
    <w:basedOn w:val="a1"/>
    <w:rsid w:val="00F12EBD"/>
    <w:pPr>
      <w:widowControl w:val="0"/>
      <w:spacing w:after="0" w:line="240" w:lineRule="auto"/>
      <w:ind w:firstLine="567"/>
      <w:jc w:val="both"/>
    </w:pPr>
    <w:rPr>
      <w:rFonts w:ascii="MS Sans Serif" w:eastAsia="Times New Roman" w:hAnsi="MS Sans Serif"/>
      <w:snapToGrid w:val="0"/>
      <w:sz w:val="20"/>
      <w:szCs w:val="20"/>
      <w:lang w:val="en-US" w:eastAsia="ru-RU"/>
    </w:rPr>
  </w:style>
  <w:style w:type="paragraph" w:customStyle="1" w:styleId="aff5">
    <w:name w:val="Стиль для публикации Знак Знак"/>
    <w:basedOn w:val="a1"/>
    <w:rsid w:val="00F12EBD"/>
    <w:pPr>
      <w:widowControl w:val="0"/>
      <w:spacing w:after="0" w:line="360" w:lineRule="auto"/>
      <w:jc w:val="both"/>
    </w:pPr>
    <w:rPr>
      <w:rFonts w:ascii="Arial" w:eastAsia="Times New Roman" w:hAnsi="Arial" w:cs="Arial"/>
      <w:spacing w:val="16"/>
      <w:sz w:val="24"/>
      <w:szCs w:val="24"/>
      <w:lang w:eastAsia="ru-RU"/>
    </w:rPr>
  </w:style>
  <w:style w:type="paragraph" w:styleId="aff6">
    <w:name w:val="Body Text First Indent"/>
    <w:basedOn w:val="af9"/>
    <w:rsid w:val="00F12EBD"/>
    <w:pPr>
      <w:spacing w:line="240" w:lineRule="auto"/>
      <w:ind w:firstLine="210"/>
    </w:pPr>
    <w:rPr>
      <w:rFonts w:ascii="Times New Roman" w:eastAsia="Times New Roman" w:hAnsi="Times New Roman"/>
      <w:sz w:val="24"/>
      <w:szCs w:val="24"/>
    </w:rPr>
  </w:style>
  <w:style w:type="paragraph" w:customStyle="1" w:styleId="halfrare">
    <w:name w:val="halfrare"/>
    <w:basedOn w:val="a1"/>
    <w:rsid w:val="00F12E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mall">
    <w:name w:val="small"/>
    <w:basedOn w:val="a2"/>
    <w:rsid w:val="00F12EBD"/>
  </w:style>
  <w:style w:type="paragraph" w:customStyle="1" w:styleId="aff7">
    <w:name w:val="Публикация"/>
    <w:basedOn w:val="a1"/>
    <w:autoRedefine/>
    <w:rsid w:val="00F12EBD"/>
    <w:pPr>
      <w:widowControl w:val="0"/>
      <w:spacing w:after="0" w:line="240" w:lineRule="auto"/>
      <w:ind w:firstLine="397"/>
      <w:jc w:val="both"/>
    </w:pPr>
    <w:rPr>
      <w:rFonts w:ascii="Arial" w:eastAsia="Times New Roman" w:hAnsi="Arial"/>
      <w:spacing w:val="16"/>
      <w:sz w:val="24"/>
      <w:szCs w:val="24"/>
      <w:lang w:eastAsia="ru-RU"/>
    </w:rPr>
  </w:style>
  <w:style w:type="paragraph" w:customStyle="1" w:styleId="aff8">
    <w:name w:val="Публикация Знак"/>
    <w:basedOn w:val="a1"/>
    <w:autoRedefine/>
    <w:rsid w:val="00F12EBD"/>
    <w:pPr>
      <w:widowControl w:val="0"/>
      <w:spacing w:after="0" w:line="240" w:lineRule="auto"/>
      <w:ind w:firstLine="397"/>
      <w:jc w:val="both"/>
    </w:pPr>
    <w:rPr>
      <w:rFonts w:ascii="Arial" w:eastAsia="Times New Roman" w:hAnsi="Arial"/>
      <w:spacing w:val="16"/>
      <w:sz w:val="24"/>
      <w:szCs w:val="24"/>
      <w:lang w:eastAsia="ru-RU"/>
    </w:rPr>
  </w:style>
  <w:style w:type="paragraph" w:customStyle="1" w:styleId="aff9">
    <w:name w:val="Стиль для публикации"/>
    <w:basedOn w:val="a1"/>
    <w:rsid w:val="00F12EBD"/>
    <w:pPr>
      <w:widowControl w:val="0"/>
      <w:spacing w:after="0" w:line="360" w:lineRule="auto"/>
      <w:jc w:val="both"/>
    </w:pPr>
    <w:rPr>
      <w:rFonts w:ascii="Arial" w:eastAsia="Times New Roman" w:hAnsi="Arial" w:cs="Arial"/>
      <w:spacing w:val="16"/>
      <w:sz w:val="24"/>
      <w:szCs w:val="24"/>
      <w:lang w:eastAsia="ru-RU"/>
    </w:rPr>
  </w:style>
  <w:style w:type="paragraph" w:styleId="2">
    <w:name w:val="List Bullet 2"/>
    <w:basedOn w:val="a1"/>
    <w:rsid w:val="00F12EBD"/>
    <w:pPr>
      <w:numPr>
        <w:numId w:val="7"/>
      </w:numPr>
      <w:spacing w:after="0" w:line="240" w:lineRule="auto"/>
    </w:pPr>
    <w:rPr>
      <w:rFonts w:ascii="Times New Roman" w:eastAsia="Times New Roman" w:hAnsi="Times New Roman"/>
      <w:sz w:val="24"/>
      <w:szCs w:val="24"/>
      <w:lang w:eastAsia="ru-RU"/>
    </w:rPr>
  </w:style>
  <w:style w:type="character" w:customStyle="1" w:styleId="15">
    <w:name w:val="Название объекта1"/>
    <w:basedOn w:val="a2"/>
    <w:rsid w:val="00F12EBD"/>
  </w:style>
  <w:style w:type="character" w:customStyle="1" w:styleId="affa">
    <w:name w:val="Публикация Знак Знак Знак"/>
    <w:rsid w:val="00F12EBD"/>
    <w:rPr>
      <w:sz w:val="24"/>
      <w:szCs w:val="24"/>
      <w:lang w:val="ru-RU" w:eastAsia="ru-RU" w:bidi="ar-SA"/>
    </w:rPr>
  </w:style>
  <w:style w:type="paragraph" w:customStyle="1" w:styleId="affb">
    <w:name w:val="Стиль для публикации Знак"/>
    <w:basedOn w:val="a1"/>
    <w:rsid w:val="00F12EBD"/>
    <w:pPr>
      <w:widowControl w:val="0"/>
      <w:spacing w:after="0" w:line="360" w:lineRule="auto"/>
      <w:jc w:val="both"/>
    </w:pPr>
    <w:rPr>
      <w:rFonts w:ascii="Arial" w:eastAsia="Times New Roman" w:hAnsi="Arial" w:cs="Arial"/>
      <w:spacing w:val="16"/>
      <w:sz w:val="24"/>
      <w:szCs w:val="24"/>
      <w:lang w:eastAsia="ru-RU"/>
    </w:rPr>
  </w:style>
  <w:style w:type="character" w:customStyle="1" w:styleId="16">
    <w:name w:val="Стиль для публикации Знак Знак1"/>
    <w:rsid w:val="00F12EBD"/>
    <w:rPr>
      <w:rFonts w:ascii="Arial" w:hAnsi="Arial" w:cs="Arial"/>
      <w:spacing w:val="16"/>
      <w:sz w:val="24"/>
      <w:szCs w:val="24"/>
      <w:lang w:val="ru-RU" w:eastAsia="ru-RU" w:bidi="ar-SA"/>
    </w:rPr>
  </w:style>
  <w:style w:type="character" w:customStyle="1" w:styleId="portalname">
    <w:name w:val="portal_name"/>
    <w:basedOn w:val="a2"/>
    <w:rsid w:val="00F12EBD"/>
  </w:style>
  <w:style w:type="paragraph" w:customStyle="1" w:styleId="affc">
    <w:name w:val="Стиль для публикаций"/>
    <w:basedOn w:val="a1"/>
    <w:rsid w:val="00F12EBD"/>
    <w:pPr>
      <w:spacing w:after="0" w:line="360" w:lineRule="auto"/>
      <w:jc w:val="both"/>
    </w:pPr>
    <w:rPr>
      <w:rFonts w:ascii="Arial" w:eastAsia="Times New Roman" w:hAnsi="Arial" w:cs="Arial"/>
      <w:spacing w:val="16"/>
      <w:sz w:val="24"/>
      <w:szCs w:val="24"/>
      <w:lang w:eastAsia="ru-RU"/>
    </w:rPr>
  </w:style>
  <w:style w:type="character" w:customStyle="1" w:styleId="topictitle">
    <w:name w:val="topictitle"/>
    <w:basedOn w:val="a2"/>
    <w:rsid w:val="00F12EBD"/>
  </w:style>
  <w:style w:type="character" w:customStyle="1" w:styleId="postbody">
    <w:name w:val="postbody"/>
    <w:basedOn w:val="a2"/>
    <w:rsid w:val="00F12EBD"/>
  </w:style>
  <w:style w:type="character" w:styleId="affd">
    <w:name w:val="FollowedHyperlink"/>
    <w:rsid w:val="00F12EBD"/>
    <w:rPr>
      <w:color w:val="800080"/>
      <w:u w:val="single"/>
    </w:rPr>
  </w:style>
  <w:style w:type="paragraph" w:styleId="affe">
    <w:name w:val="No Spacing"/>
    <w:link w:val="afff"/>
    <w:uiPriority w:val="1"/>
    <w:qFormat/>
    <w:rsid w:val="00F12EBD"/>
    <w:rPr>
      <w:rFonts w:ascii="Times New Roman" w:hAnsi="Times New Roman"/>
      <w:sz w:val="28"/>
      <w:szCs w:val="28"/>
      <w:lang w:eastAsia="en-US"/>
    </w:rPr>
  </w:style>
  <w:style w:type="character" w:customStyle="1" w:styleId="afff0">
    <w:name w:val="Текст сноски Знак"/>
    <w:semiHidden/>
    <w:locked/>
    <w:rsid w:val="00DD3717"/>
    <w:rPr>
      <w:rFonts w:cs="Arial"/>
      <w:b/>
      <w:lang w:val="ru-RU" w:eastAsia="ru-RU" w:bidi="ar-SA"/>
    </w:rPr>
  </w:style>
  <w:style w:type="paragraph" w:customStyle="1" w:styleId="a">
    <w:name w:val="УМК_Список"/>
    <w:basedOn w:val="af9"/>
    <w:rsid w:val="00E36CF3"/>
    <w:pPr>
      <w:numPr>
        <w:numId w:val="10"/>
      </w:numPr>
      <w:spacing w:before="40" w:after="0" w:line="360" w:lineRule="auto"/>
      <w:jc w:val="both"/>
    </w:pPr>
    <w:rPr>
      <w:rFonts w:ascii="Times New Roman" w:eastAsia="Times New Roman" w:hAnsi="Times New Roman"/>
      <w:sz w:val="20"/>
      <w:szCs w:val="20"/>
      <w:lang w:eastAsia="ru-RU"/>
    </w:rPr>
  </w:style>
  <w:style w:type="paragraph" w:customStyle="1" w:styleId="18">
    <w:name w:val="Обычный1"/>
    <w:rsid w:val="0018290A"/>
    <w:pPr>
      <w:widowControl w:val="0"/>
      <w:snapToGrid w:val="0"/>
      <w:spacing w:before="180" w:line="300" w:lineRule="auto"/>
      <w:ind w:firstLine="397"/>
      <w:jc w:val="both"/>
    </w:pPr>
    <w:rPr>
      <w:rFonts w:ascii="Times New Roman" w:eastAsia="Times New Roman" w:hAnsi="Times New Roman"/>
      <w:sz w:val="22"/>
    </w:rPr>
  </w:style>
  <w:style w:type="paragraph" w:customStyle="1" w:styleId="Style5">
    <w:name w:val="Style5"/>
    <w:basedOn w:val="a1"/>
    <w:rsid w:val="0018290A"/>
    <w:pPr>
      <w:widowControl w:val="0"/>
      <w:autoSpaceDE w:val="0"/>
      <w:autoSpaceDN w:val="0"/>
      <w:adjustRightInd w:val="0"/>
      <w:spacing w:after="0" w:line="240" w:lineRule="auto"/>
    </w:pPr>
    <w:rPr>
      <w:rFonts w:ascii="Sylfaen" w:hAnsi="Sylfaen" w:cs="Sylfaen"/>
      <w:sz w:val="24"/>
      <w:szCs w:val="24"/>
      <w:lang w:eastAsia="ru-RU"/>
    </w:rPr>
  </w:style>
  <w:style w:type="paragraph" w:customStyle="1" w:styleId="Style16">
    <w:name w:val="Style16"/>
    <w:basedOn w:val="a1"/>
    <w:rsid w:val="0018290A"/>
    <w:pPr>
      <w:widowControl w:val="0"/>
      <w:autoSpaceDE w:val="0"/>
      <w:autoSpaceDN w:val="0"/>
      <w:adjustRightInd w:val="0"/>
      <w:spacing w:after="0" w:line="240" w:lineRule="auto"/>
      <w:jc w:val="both"/>
    </w:pPr>
    <w:rPr>
      <w:rFonts w:ascii="Sylfaen" w:eastAsia="Times New Roman" w:hAnsi="Sylfaen" w:cs="Sylfaen"/>
      <w:sz w:val="24"/>
      <w:szCs w:val="24"/>
      <w:lang w:eastAsia="ru-RU"/>
    </w:rPr>
  </w:style>
  <w:style w:type="paragraph" w:customStyle="1" w:styleId="-tbl-left">
    <w:name w:val="УМК-tbl-left"/>
    <w:basedOn w:val="Default"/>
    <w:next w:val="Default"/>
    <w:rsid w:val="006A5E45"/>
    <w:rPr>
      <w:rFonts w:ascii="Arial" w:eastAsia="Times New Roman" w:hAnsi="Arial"/>
      <w:color w:val="auto"/>
    </w:rPr>
  </w:style>
  <w:style w:type="paragraph" w:customStyle="1" w:styleId="200">
    <w:name w:val="Стиль Заголовок 2 + Первая строка:  0 см"/>
    <w:basedOn w:val="Default"/>
    <w:next w:val="Default"/>
    <w:rsid w:val="0051391A"/>
    <w:rPr>
      <w:rFonts w:eastAsia="Times New Roman"/>
      <w:color w:val="auto"/>
    </w:rPr>
  </w:style>
  <w:style w:type="paragraph" w:customStyle="1" w:styleId="--3">
    <w:name w:val="УМК-Заголовок-3"/>
    <w:basedOn w:val="Default"/>
    <w:next w:val="Default"/>
    <w:rsid w:val="0053089D"/>
    <w:rPr>
      <w:rFonts w:eastAsia="Times New Roman"/>
      <w:color w:val="auto"/>
    </w:rPr>
  </w:style>
  <w:style w:type="paragraph" w:customStyle="1" w:styleId="-body">
    <w:name w:val="УМК-body"/>
    <w:basedOn w:val="Default"/>
    <w:next w:val="Default"/>
    <w:rsid w:val="00171B70"/>
    <w:rPr>
      <w:rFonts w:eastAsia="Times New Roman"/>
      <w:color w:val="auto"/>
    </w:rPr>
  </w:style>
  <w:style w:type="paragraph" w:styleId="afff1">
    <w:name w:val="TOC Heading"/>
    <w:basedOn w:val="1"/>
    <w:next w:val="a1"/>
    <w:uiPriority w:val="39"/>
    <w:semiHidden/>
    <w:unhideWhenUsed/>
    <w:qFormat/>
    <w:rsid w:val="008951C7"/>
    <w:pPr>
      <w:keepLines/>
      <w:numPr>
        <w:numId w:val="0"/>
      </w:numPr>
      <w:spacing w:before="480" w:line="276" w:lineRule="auto"/>
      <w:jc w:val="left"/>
      <w:outlineLvl w:val="9"/>
    </w:pPr>
    <w:rPr>
      <w:rFonts w:ascii="Cambria" w:eastAsia="Times New Roman" w:hAnsi="Cambria"/>
      <w:bCs/>
      <w:color w:val="365F91"/>
      <w:sz w:val="28"/>
      <w:szCs w:val="28"/>
      <w:lang w:eastAsia="ru-RU"/>
    </w:rPr>
  </w:style>
  <w:style w:type="paragraph" w:styleId="19">
    <w:name w:val="toc 1"/>
    <w:basedOn w:val="a1"/>
    <w:next w:val="a1"/>
    <w:autoRedefine/>
    <w:uiPriority w:val="39"/>
    <w:rsid w:val="008951C7"/>
  </w:style>
  <w:style w:type="paragraph" w:styleId="24">
    <w:name w:val="toc 2"/>
    <w:basedOn w:val="a1"/>
    <w:next w:val="a1"/>
    <w:autoRedefine/>
    <w:uiPriority w:val="39"/>
    <w:rsid w:val="008951C7"/>
    <w:pPr>
      <w:ind w:left="220"/>
    </w:pPr>
  </w:style>
  <w:style w:type="paragraph" w:styleId="34">
    <w:name w:val="toc 3"/>
    <w:basedOn w:val="a1"/>
    <w:next w:val="a1"/>
    <w:autoRedefine/>
    <w:uiPriority w:val="39"/>
    <w:rsid w:val="00B37476"/>
    <w:pPr>
      <w:ind w:left="440"/>
    </w:pPr>
  </w:style>
  <w:style w:type="character" w:customStyle="1" w:styleId="a7">
    <w:name w:val="Абзац списка Знак"/>
    <w:link w:val="a6"/>
    <w:uiPriority w:val="99"/>
    <w:rsid w:val="00EC3D15"/>
    <w:rPr>
      <w:sz w:val="22"/>
      <w:szCs w:val="22"/>
      <w:lang w:eastAsia="en-US"/>
    </w:rPr>
  </w:style>
  <w:style w:type="character" w:customStyle="1" w:styleId="afff">
    <w:name w:val="Без интервала Знак"/>
    <w:link w:val="affe"/>
    <w:uiPriority w:val="1"/>
    <w:rsid w:val="00EC3D15"/>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984">
      <w:bodyDiv w:val="1"/>
      <w:marLeft w:val="0"/>
      <w:marRight w:val="0"/>
      <w:marTop w:val="0"/>
      <w:marBottom w:val="0"/>
      <w:divBdr>
        <w:top w:val="none" w:sz="0" w:space="0" w:color="auto"/>
        <w:left w:val="none" w:sz="0" w:space="0" w:color="auto"/>
        <w:bottom w:val="none" w:sz="0" w:space="0" w:color="auto"/>
        <w:right w:val="none" w:sz="0" w:space="0" w:color="auto"/>
      </w:divBdr>
    </w:div>
    <w:div w:id="944508139">
      <w:bodyDiv w:val="1"/>
      <w:marLeft w:val="0"/>
      <w:marRight w:val="0"/>
      <w:marTop w:val="0"/>
      <w:marBottom w:val="0"/>
      <w:divBdr>
        <w:top w:val="none" w:sz="0" w:space="0" w:color="auto"/>
        <w:left w:val="none" w:sz="0" w:space="0" w:color="auto"/>
        <w:bottom w:val="none" w:sz="0" w:space="0" w:color="auto"/>
        <w:right w:val="none" w:sz="0" w:space="0" w:color="auto"/>
      </w:divBdr>
      <w:divsChild>
        <w:div w:id="302546032">
          <w:marLeft w:val="0"/>
          <w:marRight w:val="0"/>
          <w:marTop w:val="0"/>
          <w:marBottom w:val="0"/>
          <w:divBdr>
            <w:top w:val="none" w:sz="0" w:space="0" w:color="auto"/>
            <w:left w:val="none" w:sz="0" w:space="0" w:color="auto"/>
            <w:bottom w:val="none" w:sz="0" w:space="0" w:color="auto"/>
            <w:right w:val="none" w:sz="0" w:space="0" w:color="auto"/>
          </w:divBdr>
        </w:div>
        <w:div w:id="402416701">
          <w:marLeft w:val="0"/>
          <w:marRight w:val="0"/>
          <w:marTop w:val="0"/>
          <w:marBottom w:val="0"/>
          <w:divBdr>
            <w:top w:val="none" w:sz="0" w:space="0" w:color="auto"/>
            <w:left w:val="none" w:sz="0" w:space="0" w:color="auto"/>
            <w:bottom w:val="none" w:sz="0" w:space="0" w:color="auto"/>
            <w:right w:val="none" w:sz="0" w:space="0" w:color="auto"/>
          </w:divBdr>
        </w:div>
        <w:div w:id="629019819">
          <w:marLeft w:val="0"/>
          <w:marRight w:val="0"/>
          <w:marTop w:val="0"/>
          <w:marBottom w:val="0"/>
          <w:divBdr>
            <w:top w:val="none" w:sz="0" w:space="0" w:color="auto"/>
            <w:left w:val="none" w:sz="0" w:space="0" w:color="auto"/>
            <w:bottom w:val="none" w:sz="0" w:space="0" w:color="auto"/>
            <w:right w:val="none" w:sz="0" w:space="0" w:color="auto"/>
          </w:divBdr>
        </w:div>
        <w:div w:id="1624115789">
          <w:marLeft w:val="0"/>
          <w:marRight w:val="0"/>
          <w:marTop w:val="0"/>
          <w:marBottom w:val="0"/>
          <w:divBdr>
            <w:top w:val="none" w:sz="0" w:space="0" w:color="auto"/>
            <w:left w:val="none" w:sz="0" w:space="0" w:color="auto"/>
            <w:bottom w:val="none" w:sz="0" w:space="0" w:color="auto"/>
            <w:right w:val="none" w:sz="0" w:space="0" w:color="auto"/>
          </w:divBdr>
        </w:div>
        <w:div w:id="1921717098">
          <w:marLeft w:val="0"/>
          <w:marRight w:val="0"/>
          <w:marTop w:val="0"/>
          <w:marBottom w:val="0"/>
          <w:divBdr>
            <w:top w:val="none" w:sz="0" w:space="0" w:color="auto"/>
            <w:left w:val="none" w:sz="0" w:space="0" w:color="auto"/>
            <w:bottom w:val="none" w:sz="0" w:space="0" w:color="auto"/>
            <w:right w:val="none" w:sz="0" w:space="0" w:color="auto"/>
          </w:divBdr>
        </w:div>
        <w:div w:id="1937130922">
          <w:marLeft w:val="0"/>
          <w:marRight w:val="0"/>
          <w:marTop w:val="0"/>
          <w:marBottom w:val="0"/>
          <w:divBdr>
            <w:top w:val="none" w:sz="0" w:space="0" w:color="auto"/>
            <w:left w:val="none" w:sz="0" w:space="0" w:color="auto"/>
            <w:bottom w:val="none" w:sz="0" w:space="0" w:color="auto"/>
            <w:right w:val="none" w:sz="0" w:space="0" w:color="auto"/>
          </w:divBdr>
        </w:div>
        <w:div w:id="1982691487">
          <w:marLeft w:val="0"/>
          <w:marRight w:val="0"/>
          <w:marTop w:val="0"/>
          <w:marBottom w:val="0"/>
          <w:divBdr>
            <w:top w:val="none" w:sz="0" w:space="0" w:color="auto"/>
            <w:left w:val="none" w:sz="0" w:space="0" w:color="auto"/>
            <w:bottom w:val="none" w:sz="0" w:space="0" w:color="auto"/>
            <w:right w:val="none" w:sz="0" w:space="0" w:color="auto"/>
          </w:divBdr>
        </w:div>
      </w:divsChild>
    </w:div>
    <w:div w:id="998071270">
      <w:bodyDiv w:val="1"/>
      <w:marLeft w:val="0"/>
      <w:marRight w:val="0"/>
      <w:marTop w:val="0"/>
      <w:marBottom w:val="0"/>
      <w:divBdr>
        <w:top w:val="none" w:sz="0" w:space="0" w:color="auto"/>
        <w:left w:val="none" w:sz="0" w:space="0" w:color="auto"/>
        <w:bottom w:val="none" w:sz="0" w:space="0" w:color="auto"/>
        <w:right w:val="none" w:sz="0" w:space="0" w:color="auto"/>
      </w:divBdr>
    </w:div>
    <w:div w:id="1493594745">
      <w:bodyDiv w:val="1"/>
      <w:marLeft w:val="0"/>
      <w:marRight w:val="0"/>
      <w:marTop w:val="0"/>
      <w:marBottom w:val="0"/>
      <w:divBdr>
        <w:top w:val="none" w:sz="0" w:space="0" w:color="auto"/>
        <w:left w:val="none" w:sz="0" w:space="0" w:color="auto"/>
        <w:bottom w:val="none" w:sz="0" w:space="0" w:color="auto"/>
        <w:right w:val="none" w:sz="0" w:space="0" w:color="auto"/>
      </w:divBdr>
    </w:div>
    <w:div w:id="1573664808">
      <w:bodyDiv w:val="1"/>
      <w:marLeft w:val="0"/>
      <w:marRight w:val="0"/>
      <w:marTop w:val="0"/>
      <w:marBottom w:val="0"/>
      <w:divBdr>
        <w:top w:val="none" w:sz="0" w:space="0" w:color="auto"/>
        <w:left w:val="none" w:sz="0" w:space="0" w:color="auto"/>
        <w:bottom w:val="none" w:sz="0" w:space="0" w:color="auto"/>
        <w:right w:val="none" w:sz="0" w:space="0" w:color="auto"/>
      </w:divBdr>
    </w:div>
    <w:div w:id="20961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l.edu.ru" TargetMode="External"/><Relationship Id="rId117" Type="http://schemas.openxmlformats.org/officeDocument/2006/relationships/hyperlink" Target="http://ic.asf.ru" TargetMode="External"/><Relationship Id="rId21" Type="http://schemas.openxmlformats.org/officeDocument/2006/relationships/hyperlink" Target="http://www.vestarchive.ru/index.php?option=com_frontpage&amp;Itemid=1" TargetMode="External"/><Relationship Id="rId42" Type="http://schemas.openxmlformats.org/officeDocument/2006/relationships/hyperlink" Target="http://orel3.rsl.ru/bibliograf/history.htm" TargetMode="External"/><Relationship Id="rId47" Type="http://schemas.openxmlformats.org/officeDocument/2006/relationships/hyperlink" Target="http://www.lebed.com/slovo.html" TargetMode="External"/><Relationship Id="rId63" Type="http://schemas.openxmlformats.org/officeDocument/2006/relationships/hyperlink" Target="http://victory.rusarchives.ru/index.php" TargetMode="External"/><Relationship Id="rId68" Type="http://schemas.openxmlformats.org/officeDocument/2006/relationships/hyperlink" Target="http://www.istrodina.com" TargetMode="External"/><Relationship Id="rId84" Type="http://schemas.openxmlformats.org/officeDocument/2006/relationships/hyperlink" Target="http://www.rubricon.com" TargetMode="External"/><Relationship Id="rId89" Type="http://schemas.openxmlformats.org/officeDocument/2006/relationships/hyperlink" Target="http://www.sgu.ru/rus_hist/" TargetMode="External"/><Relationship Id="rId112" Type="http://schemas.openxmlformats.org/officeDocument/2006/relationships/hyperlink" Target="http://rgantd.ru/" TargetMode="External"/><Relationship Id="rId133" Type="http://schemas.openxmlformats.org/officeDocument/2006/relationships/hyperlink" Target="http://thietmar.narod.ru" TargetMode="External"/><Relationship Id="rId16" Type="http://schemas.openxmlformats.org/officeDocument/2006/relationships/hyperlink" Target="http://www.rsl.ru" TargetMode="External"/><Relationship Id="rId107" Type="http://schemas.openxmlformats.org/officeDocument/2006/relationships/hyperlink" Target="http://ww-one.airforce.ru/" TargetMode="External"/><Relationship Id="rId11" Type="http://schemas.openxmlformats.org/officeDocument/2006/relationships/hyperlink" Target="http://www.nwapa.spb.ru/index.php?page_id=76" TargetMode="External"/><Relationship Id="rId32" Type="http://schemas.openxmlformats.org/officeDocument/2006/relationships/hyperlink" Target="http://www.shm.ru" TargetMode="External"/><Relationship Id="rId37" Type="http://schemas.openxmlformats.org/officeDocument/2006/relationships/hyperlink" Target="http://gramoty.ru/index.php?id=about_site" TargetMode="External"/><Relationship Id="rId53" Type="http://schemas.openxmlformats.org/officeDocument/2006/relationships/hyperlink" Target="http://www.encyclopedia.ru" TargetMode="External"/><Relationship Id="rId58" Type="http://schemas.openxmlformats.org/officeDocument/2006/relationships/hyperlink" Target="http://museum.gatchina.ru/index.htm" TargetMode="External"/><Relationship Id="rId74" Type="http://schemas.openxmlformats.org/officeDocument/2006/relationships/hyperlink" Target="http://www.otrok.ru/teach/enc/index.php" TargetMode="External"/><Relationship Id="rId79" Type="http://schemas.openxmlformats.org/officeDocument/2006/relationships/hyperlink" Target="http://rgantd.ru/" TargetMode="External"/><Relationship Id="rId102" Type="http://schemas.openxmlformats.org/officeDocument/2006/relationships/hyperlink" Target="http://www.knowbysight.info/index.asp" TargetMode="External"/><Relationship Id="rId123" Type="http://schemas.openxmlformats.org/officeDocument/2006/relationships/hyperlink" Target="http://www.library.ru/" TargetMode="External"/><Relationship Id="rId128" Type="http://schemas.openxmlformats.org/officeDocument/2006/relationships/hyperlink" Target="http://www.regiment.ru" TargetMode="External"/><Relationship Id="rId5" Type="http://schemas.openxmlformats.org/officeDocument/2006/relationships/webSettings" Target="webSettings.xml"/><Relationship Id="rId90" Type="http://schemas.openxmlformats.org/officeDocument/2006/relationships/hyperlink" Target="http://memoirs.ru/" TargetMode="External"/><Relationship Id="rId95" Type="http://schemas.openxmlformats.org/officeDocument/2006/relationships/hyperlink" Target="http://www.rus-sky.com/rc/" TargetMode="External"/><Relationship Id="rId14" Type="http://schemas.openxmlformats.org/officeDocument/2006/relationships/hyperlink" Target="http://www.rasl.ru/" TargetMode="External"/><Relationship Id="rId22" Type="http://schemas.openxmlformats.org/officeDocument/2006/relationships/hyperlink" Target="http://www.informika.ru/text/magaz/science/vys/HISTOR/main.html" TargetMode="External"/><Relationship Id="rId27" Type="http://schemas.openxmlformats.org/officeDocument/2006/relationships/hyperlink" Target="http://world-war2.chat.ru/" TargetMode="External"/><Relationship Id="rId30" Type="http://schemas.openxmlformats.org/officeDocument/2006/relationships/hyperlink" Target="http://www.shpl.ru" TargetMode="External"/><Relationship Id="rId35" Type="http://schemas.openxmlformats.org/officeDocument/2006/relationships/hyperlink" Target="http://www.davno.ru/" TargetMode="External"/><Relationship Id="rId43" Type="http://schemas.openxmlformats.org/officeDocument/2006/relationships/hyperlink" Target="http://www.cossackdom.com/" TargetMode="External"/><Relationship Id="rId48" Type="http://schemas.openxmlformats.org/officeDocument/2006/relationships/hyperlink" Target="http://www.masonry.ru/" TargetMode="External"/><Relationship Id="rId56" Type="http://schemas.openxmlformats.org/officeDocument/2006/relationships/hyperlink" Target="http://www.inion.ru" TargetMode="External"/><Relationship Id="rId64" Type="http://schemas.openxmlformats.org/officeDocument/2006/relationships/hyperlink" Target="http://www.rulex.ru/xPol/index.htm" TargetMode="External"/><Relationship Id="rId69" Type="http://schemas.openxmlformats.org/officeDocument/2006/relationships/hyperlink" Target="http://www.rsl.ru" TargetMode="External"/><Relationship Id="rId77" Type="http://schemas.openxmlformats.org/officeDocument/2006/relationships/hyperlink" Target="http://www.rgakfd.ru/fotogal.htm" TargetMode="External"/><Relationship Id="rId100" Type="http://schemas.openxmlformats.org/officeDocument/2006/relationships/hyperlink" Target="http://www.lib.pu.ru/RU/" TargetMode="External"/><Relationship Id="rId105" Type="http://schemas.openxmlformats.org/officeDocument/2006/relationships/hyperlink" Target="http://antology.rchgi.spb.ru/" TargetMode="External"/><Relationship Id="rId113" Type="http://schemas.openxmlformats.org/officeDocument/2006/relationships/hyperlink" Target="http://www.history.pu.ru/biblioth/index.htm" TargetMode="External"/><Relationship Id="rId118" Type="http://schemas.openxmlformats.org/officeDocument/2006/relationships/hyperlink" Target="http://www.infoliolib.info/" TargetMode="External"/><Relationship Id="rId126" Type="http://schemas.openxmlformats.org/officeDocument/2006/relationships/hyperlink" Target="http://orel.rsl.ru/" TargetMode="External"/><Relationship Id="rId134" Type="http://schemas.openxmlformats.org/officeDocument/2006/relationships/footer" Target="footer1.xml"/><Relationship Id="rId8" Type="http://schemas.openxmlformats.org/officeDocument/2006/relationships/hyperlink" Target="http://transcript.duma.gov.ru/node/2510/" TargetMode="External"/><Relationship Id="rId51" Type="http://schemas.openxmlformats.org/officeDocument/2006/relationships/hyperlink" Target="http://history.machaon.ru/about/virtual/index.html" TargetMode="External"/><Relationship Id="rId72" Type="http://schemas.openxmlformats.org/officeDocument/2006/relationships/hyperlink" Target="http://www.museum.ru/rme/rme.htm" TargetMode="External"/><Relationship Id="rId80" Type="http://schemas.openxmlformats.org/officeDocument/2006/relationships/hyperlink" Target="http://www.rgaspi.ru/index.htm" TargetMode="External"/><Relationship Id="rId85" Type="http://schemas.openxmlformats.org/officeDocument/2006/relationships/hyperlink" Target="http://www.lrc-lib.ru/" TargetMode="External"/><Relationship Id="rId93" Type="http://schemas.openxmlformats.org/officeDocument/2006/relationships/hyperlink" Target="http://orel.rsl.ru/meeting_on_fr/plakat2/title.htm" TargetMode="External"/><Relationship Id="rId98" Type="http://schemas.openxmlformats.org/officeDocument/2006/relationships/hyperlink" Target="http://www.slova.ru/" TargetMode="External"/><Relationship Id="rId121" Type="http://schemas.openxmlformats.org/officeDocument/2006/relationships/hyperlink" Target="http://www.loc.gov/" TargetMode="External"/><Relationship Id="rId3" Type="http://schemas.openxmlformats.org/officeDocument/2006/relationships/styles" Target="styles.xml"/><Relationship Id="rId12" Type="http://schemas.openxmlformats.org/officeDocument/2006/relationships/hyperlink" Target="http://www.nwapa.spb.ru/index.php?page_id=76" TargetMode="External"/><Relationship Id="rId17" Type="http://schemas.openxmlformats.org/officeDocument/2006/relationships/hyperlink" Target="http://www.geocities.com/CapitolHill/Lobby/3198/Marx/" TargetMode="External"/><Relationship Id="rId25" Type="http://schemas.openxmlformats.org/officeDocument/2006/relationships/hyperlink" Target="http://www.navy.ru/today/index.htm" TargetMode="External"/><Relationship Id="rId33" Type="http://schemas.openxmlformats.org/officeDocument/2006/relationships/hyperlink" Target="http://www.tretyakovgallery.ru" TargetMode="External"/><Relationship Id="rId38" Type="http://schemas.openxmlformats.org/officeDocument/2006/relationships/hyperlink" Target="http://www.inion.ru" TargetMode="External"/><Relationship Id="rId46" Type="http://schemas.openxmlformats.org/officeDocument/2006/relationships/hyperlink" Target="http://www.russianculture.ru" TargetMode="External"/><Relationship Id="rId59" Type="http://schemas.openxmlformats.org/officeDocument/2006/relationships/hyperlink" Target="http://www.museum.pu.ru/musey/museum.htm" TargetMode="External"/><Relationship Id="rId67" Type="http://schemas.openxmlformats.org/officeDocument/2006/relationships/hyperlink" Target="http://zarubezhje.narod.ru/" TargetMode="External"/><Relationship Id="rId103" Type="http://schemas.openxmlformats.org/officeDocument/2006/relationships/hyperlink" Target="http://www.oldgazette.ru/index.html" TargetMode="External"/><Relationship Id="rId108" Type="http://schemas.openxmlformats.org/officeDocument/2006/relationships/hyperlink" Target="http://feb-web.ru/" TargetMode="External"/><Relationship Id="rId116" Type="http://schemas.openxmlformats.org/officeDocument/2006/relationships/hyperlink" Target="http://edu.tsu.ru/historynet/index.htm" TargetMode="External"/><Relationship Id="rId124" Type="http://schemas.openxmlformats.org/officeDocument/2006/relationships/hyperlink" Target="http://mina.ru/posters/" TargetMode="External"/><Relationship Id="rId129" Type="http://schemas.openxmlformats.org/officeDocument/2006/relationships/hyperlink" Target="http://vlib.iue.it/history/index.html" TargetMode="External"/><Relationship Id="rId137" Type="http://schemas.openxmlformats.org/officeDocument/2006/relationships/theme" Target="theme/theme1.xml"/><Relationship Id="rId20" Type="http://schemas.openxmlformats.org/officeDocument/2006/relationships/hyperlink" Target="http://www.moscow-crimea.ru/cards/" TargetMode="External"/><Relationship Id="rId41" Type="http://schemas.openxmlformats.org/officeDocument/2006/relationships/hyperlink" Target="http://www.history.ru/component/option,com_weblinks/Itemid,90/" TargetMode="External"/><Relationship Id="rId54" Type="http://schemas.openxmlformats.org/officeDocument/2006/relationships/hyperlink" Target="http://www.museum.ru" TargetMode="External"/><Relationship Id="rId62" Type="http://schemas.openxmlformats.org/officeDocument/2006/relationships/hyperlink" Target="http://www.plakat.ru/" TargetMode="External"/><Relationship Id="rId70" Type="http://schemas.openxmlformats.org/officeDocument/2006/relationships/hyperlink" Target="http://www.all-photo.ru/empire/index.ru.html" TargetMode="External"/><Relationship Id="rId75" Type="http://schemas.openxmlformats.org/officeDocument/2006/relationships/hyperlink" Target="http://genobooks.narod.ru/Bibliografia_1917/Bibliogr_0.htm" TargetMode="External"/><Relationship Id="rId83" Type="http://schemas.openxmlformats.org/officeDocument/2006/relationships/hyperlink" Target="http://fershal.narod.ru" TargetMode="External"/><Relationship Id="rId88" Type="http://schemas.openxmlformats.org/officeDocument/2006/relationships/hyperlink" Target="http://www.rvb.ru/" TargetMode="External"/><Relationship Id="rId91" Type="http://schemas.openxmlformats.org/officeDocument/2006/relationships/hyperlink" Target="http://www.rulex.ru/be.htm" TargetMode="External"/><Relationship Id="rId96" Type="http://schemas.openxmlformats.org/officeDocument/2006/relationships/hyperlink" Target="http://www.zaimka.ru/" TargetMode="External"/><Relationship Id="rId111" Type="http://schemas.openxmlformats.org/officeDocument/2006/relationships/hyperlink" Target="http://photoarchive.spb.ru:9090/www/start.do" TargetMode="External"/><Relationship Id="rId132" Type="http://schemas.openxmlformats.org/officeDocument/2006/relationships/hyperlink" Target="http://www.museum.ru/museum/1812/Library/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art.ru/kkart.php" TargetMode="External"/><Relationship Id="rId23" Type="http://schemas.openxmlformats.org/officeDocument/2006/relationships/hyperlink" Target="http://militera.lib.ru" TargetMode="External"/><Relationship Id="rId28" Type="http://schemas.openxmlformats.org/officeDocument/2006/relationships/hyperlink" Target="http://poster.genstab.ru/" TargetMode="External"/><Relationship Id="rId36" Type="http://schemas.openxmlformats.org/officeDocument/2006/relationships/hyperlink" Target="http://old-rus.narod.ru" TargetMode="External"/><Relationship Id="rId49" Type="http://schemas.openxmlformats.org/officeDocument/2006/relationships/hyperlink" Target="http://genobooks.narod.ru/Bibliografia_1917/Bibliogr_0.htm" TargetMode="External"/><Relationship Id="rId57" Type="http://schemas.openxmlformats.org/officeDocument/2006/relationships/hyperlink" Target="http://decemb.hobby.ru/index.shtm" TargetMode="External"/><Relationship Id="rId106" Type="http://schemas.openxmlformats.org/officeDocument/2006/relationships/hyperlink" Target="http://soldat1941.narod.ru/" TargetMode="External"/><Relationship Id="rId114" Type="http://schemas.openxmlformats.org/officeDocument/2006/relationships/hyperlink" Target="http://elibrary.karelia.ru/" TargetMode="External"/><Relationship Id="rId119" Type="http://schemas.openxmlformats.org/officeDocument/2006/relationships/hyperlink" Target="http://historic.ru/books/a0000_1.shtml" TargetMode="External"/><Relationship Id="rId127" Type="http://schemas.openxmlformats.org/officeDocument/2006/relationships/hyperlink" Target="http://www.russianposter.ru/" TargetMode="External"/><Relationship Id="rId10" Type="http://schemas.openxmlformats.org/officeDocument/2006/relationships/hyperlink" Target="http://www.nwapa.spb.ru/index.php?page_id=76" TargetMode="External"/><Relationship Id="rId31" Type="http://schemas.openxmlformats.org/officeDocument/2006/relationships/hyperlink" Target="http://www.garf.ru" TargetMode="External"/><Relationship Id="rId44" Type="http://schemas.openxmlformats.org/officeDocument/2006/relationships/hyperlink" Target="http://civil.consultant.ru/code/" TargetMode="External"/><Relationship Id="rId52" Type="http://schemas.openxmlformats.org/officeDocument/2006/relationships/hyperlink" Target="http://www.historia.ru/" TargetMode="External"/><Relationship Id="rId60" Type="http://schemas.openxmlformats.org/officeDocument/2006/relationships/hyperlink" Target="http://www.plakaty.ru/" TargetMode="External"/><Relationship Id="rId65" Type="http://schemas.openxmlformats.org/officeDocument/2006/relationships/hyperlink" Target="http://www.hristianstvo.ru/" TargetMode="External"/><Relationship Id="rId73" Type="http://schemas.openxmlformats.org/officeDocument/2006/relationships/hyperlink" Target="http://www.nlr.ru/" TargetMode="External"/><Relationship Id="rId78" Type="http://schemas.openxmlformats.org/officeDocument/2006/relationships/hyperlink" Target="http://www.rgali.ru/start.do" TargetMode="External"/><Relationship Id="rId81" Type="http://schemas.openxmlformats.org/officeDocument/2006/relationships/hyperlink" Target="http://rgantd.ru/" TargetMode="External"/><Relationship Id="rId86" Type="http://schemas.openxmlformats.org/officeDocument/2006/relationships/hyperlink" Target="http://rusarch.ru/" TargetMode="External"/><Relationship Id="rId94" Type="http://schemas.openxmlformats.org/officeDocument/2006/relationships/hyperlink" Target="http://www.nlr.ru:8101/petersburg/spbpcards/" TargetMode="External"/><Relationship Id="rId99" Type="http://schemas.openxmlformats.org/officeDocument/2006/relationships/hyperlink" Target="http://dic.academic.ru/" TargetMode="External"/><Relationship Id="rId101" Type="http://schemas.openxmlformats.org/officeDocument/2006/relationships/hyperlink" Target="http://genobooks.narod.ru/Bibliografia_1917/Bibliogr_0.htm" TargetMode="External"/><Relationship Id="rId122" Type="http://schemas.openxmlformats.org/officeDocument/2006/relationships/hyperlink" Target="http://www.inion.ru" TargetMode="External"/><Relationship Id="rId130" Type="http://schemas.openxmlformats.org/officeDocument/2006/relationships/hyperlink" Target="http://www.unesco-ci.org/cgi-bin/portals/archives/page.cgi?d=1"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wapa.spb.ru/" TargetMode="External"/><Relationship Id="rId13" Type="http://schemas.openxmlformats.org/officeDocument/2006/relationships/hyperlink" Target="http://www.rusarchives.ru/map.shtml" TargetMode="External"/><Relationship Id="rId18" Type="http://schemas.openxmlformats.org/officeDocument/2006/relationships/hyperlink" Target="http://www.hist.msu.ru/ER" TargetMode="External"/><Relationship Id="rId39" Type="http://schemas.openxmlformats.org/officeDocument/2006/relationships/hyperlink" Target="http://www.hist.msu.ru/ER/sources.htm" TargetMode="External"/><Relationship Id="rId109" Type="http://schemas.openxmlformats.org/officeDocument/2006/relationships/hyperlink" Target="http://www.livonia.veles.lv/" TargetMode="External"/><Relationship Id="rId34" Type="http://schemas.openxmlformats.org/officeDocument/2006/relationships/hyperlink" Target="http://www.hermitage.ru" TargetMode="External"/><Relationship Id="rId50" Type="http://schemas.openxmlformats.org/officeDocument/2006/relationships/hyperlink" Target="http://www.magister.msk.ru/library/history/history1.htm" TargetMode="External"/><Relationship Id="rId55" Type="http://schemas.openxmlformats.org/officeDocument/2006/relationships/hyperlink" Target="http://www.loc.gov/" TargetMode="External"/><Relationship Id="rId76" Type="http://schemas.openxmlformats.org/officeDocument/2006/relationships/hyperlink" Target="http://mikv1.narod.ru/index.html" TargetMode="External"/><Relationship Id="rId97" Type="http://schemas.openxmlformats.org/officeDocument/2006/relationships/hyperlink" Target="http://www.akland.ru/arhiv/foto/otkritka.htm" TargetMode="External"/><Relationship Id="rId104" Type="http://schemas.openxmlformats.org/officeDocument/2006/relationships/hyperlink" Target="http://www.kreml.ru/" TargetMode="External"/><Relationship Id="rId120" Type="http://schemas.openxmlformats.org/officeDocument/2006/relationships/hyperlink" Target="http://www.gutenberg.org/wiki/Main_Page" TargetMode="External"/><Relationship Id="rId125" Type="http://schemas.openxmlformats.org/officeDocument/2006/relationships/hyperlink" Target="http://digitalgallery.nypl.org/nypldigital/index.cfm" TargetMode="External"/><Relationship Id="rId7" Type="http://schemas.openxmlformats.org/officeDocument/2006/relationships/endnotes" Target="endnotes.xml"/><Relationship Id="rId71" Type="http://schemas.openxmlformats.org/officeDocument/2006/relationships/hyperlink" Target="http://genobooks.narod.ru/Bibliografia_1917/Bibliogr_0.htm" TargetMode="External"/><Relationship Id="rId92" Type="http://schemas.openxmlformats.org/officeDocument/2006/relationships/hyperlink" Target="http://www.russiancity.ru/index.html" TargetMode="External"/><Relationship Id="rId2" Type="http://schemas.openxmlformats.org/officeDocument/2006/relationships/numbering" Target="numbering.xml"/><Relationship Id="rId29" Type="http://schemas.openxmlformats.org/officeDocument/2006/relationships/hyperlink" Target="http://selena.sai.msu.ru/Gor/photoalbum/Cards/Cards.htm" TargetMode="External"/><Relationship Id="rId24" Type="http://schemas.openxmlformats.org/officeDocument/2006/relationships/hyperlink" Target="http://www.reenactor.ru" TargetMode="External"/><Relationship Id="rId40" Type="http://schemas.openxmlformats.org/officeDocument/2006/relationships/hyperlink" Target="http://istrorijarossii.narod.ru/" TargetMode="External"/><Relationship Id="rId45" Type="http://schemas.openxmlformats.org/officeDocument/2006/relationships/hyperlink" Target="http://www.krugosvet.ru/" TargetMode="External"/><Relationship Id="rId66" Type="http://schemas.openxmlformats.org/officeDocument/2006/relationships/hyperlink" Target="http://museums.pskov.ru/" TargetMode="External"/><Relationship Id="rId87" Type="http://schemas.openxmlformats.org/officeDocument/2006/relationships/hyperlink" Target="http://grwar.ru/library/index.html" TargetMode="External"/><Relationship Id="rId110" Type="http://schemas.openxmlformats.org/officeDocument/2006/relationships/hyperlink" Target="http://hronos.km.ru/dokum/docum.html" TargetMode="External"/><Relationship Id="rId115" Type="http://schemas.openxmlformats.org/officeDocument/2006/relationships/hyperlink" Target="http://www.iremember.ru/" TargetMode="External"/><Relationship Id="rId131" Type="http://schemas.openxmlformats.org/officeDocument/2006/relationships/hyperlink" Target="http://uni-persona.srcc.msu.ru/site/ind_res.htm" TargetMode="External"/><Relationship Id="rId136" Type="http://schemas.openxmlformats.org/officeDocument/2006/relationships/fontTable" Target="fontTable.xml"/><Relationship Id="rId61" Type="http://schemas.openxmlformats.org/officeDocument/2006/relationships/hyperlink" Target="http://petrograd.biz/plakat/" TargetMode="External"/><Relationship Id="rId82" Type="http://schemas.openxmlformats.org/officeDocument/2006/relationships/hyperlink" Target="http://infoart.iip.net/history/navy/" TargetMode="External"/><Relationship Id="rId19" Type="http://schemas.openxmlformats.org/officeDocument/2006/relationships/hyperlink" Target="http://www.bibliotekar.ru/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98EF-AB5C-4C8E-8715-2D7B3051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31</Pages>
  <Words>11102</Words>
  <Characters>63282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профессионального образования</vt:lpstr>
    </vt:vector>
  </TitlesOfParts>
  <Company>РАНХиГС</Company>
  <LinksUpToDate>false</LinksUpToDate>
  <CharactersWithSpaces>74236</CharactersWithSpaces>
  <SharedDoc>false</SharedDoc>
  <HLinks>
    <vt:vector size="828" baseType="variant">
      <vt:variant>
        <vt:i4>5767185</vt:i4>
      </vt:variant>
      <vt:variant>
        <vt:i4>456</vt:i4>
      </vt:variant>
      <vt:variant>
        <vt:i4>0</vt:i4>
      </vt:variant>
      <vt:variant>
        <vt:i4>5</vt:i4>
      </vt:variant>
      <vt:variant>
        <vt:lpwstr>http://thietmar.narod.ru/</vt:lpwstr>
      </vt:variant>
      <vt:variant>
        <vt:lpwstr/>
      </vt:variant>
      <vt:variant>
        <vt:i4>3342389</vt:i4>
      </vt:variant>
      <vt:variant>
        <vt:i4>453</vt:i4>
      </vt:variant>
      <vt:variant>
        <vt:i4>0</vt:i4>
      </vt:variant>
      <vt:variant>
        <vt:i4>5</vt:i4>
      </vt:variant>
      <vt:variant>
        <vt:lpwstr>http://www.museum.ru/museum/1812/Library/index.html</vt:lpwstr>
      </vt:variant>
      <vt:variant>
        <vt:lpwstr/>
      </vt:variant>
      <vt:variant>
        <vt:i4>720928</vt:i4>
      </vt:variant>
      <vt:variant>
        <vt:i4>450</vt:i4>
      </vt:variant>
      <vt:variant>
        <vt:i4>0</vt:i4>
      </vt:variant>
      <vt:variant>
        <vt:i4>5</vt:i4>
      </vt:variant>
      <vt:variant>
        <vt:lpwstr>http://uni-persona.srcc.msu.ru/site/ind_res.htm</vt:lpwstr>
      </vt:variant>
      <vt:variant>
        <vt:lpwstr/>
      </vt:variant>
      <vt:variant>
        <vt:i4>7864357</vt:i4>
      </vt:variant>
      <vt:variant>
        <vt:i4>447</vt:i4>
      </vt:variant>
      <vt:variant>
        <vt:i4>0</vt:i4>
      </vt:variant>
      <vt:variant>
        <vt:i4>5</vt:i4>
      </vt:variant>
      <vt:variant>
        <vt:lpwstr>http://www.unesco-ci.org/cgi-bin/portals/archives/page.cgi?d=1</vt:lpwstr>
      </vt:variant>
      <vt:variant>
        <vt:lpwstr/>
      </vt:variant>
      <vt:variant>
        <vt:i4>4718684</vt:i4>
      </vt:variant>
      <vt:variant>
        <vt:i4>444</vt:i4>
      </vt:variant>
      <vt:variant>
        <vt:i4>0</vt:i4>
      </vt:variant>
      <vt:variant>
        <vt:i4>5</vt:i4>
      </vt:variant>
      <vt:variant>
        <vt:lpwstr>http://vlib.iue.it/history/index.html</vt:lpwstr>
      </vt:variant>
      <vt:variant>
        <vt:lpwstr/>
      </vt:variant>
      <vt:variant>
        <vt:i4>6684735</vt:i4>
      </vt:variant>
      <vt:variant>
        <vt:i4>441</vt:i4>
      </vt:variant>
      <vt:variant>
        <vt:i4>0</vt:i4>
      </vt:variant>
      <vt:variant>
        <vt:i4>5</vt:i4>
      </vt:variant>
      <vt:variant>
        <vt:lpwstr>http://www.regiment.ru/</vt:lpwstr>
      </vt:variant>
      <vt:variant>
        <vt:lpwstr/>
      </vt:variant>
      <vt:variant>
        <vt:i4>1638410</vt:i4>
      </vt:variant>
      <vt:variant>
        <vt:i4>438</vt:i4>
      </vt:variant>
      <vt:variant>
        <vt:i4>0</vt:i4>
      </vt:variant>
      <vt:variant>
        <vt:i4>5</vt:i4>
      </vt:variant>
      <vt:variant>
        <vt:lpwstr>http://www.russianposter.ru/</vt:lpwstr>
      </vt:variant>
      <vt:variant>
        <vt:lpwstr/>
      </vt:variant>
      <vt:variant>
        <vt:i4>2556027</vt:i4>
      </vt:variant>
      <vt:variant>
        <vt:i4>435</vt:i4>
      </vt:variant>
      <vt:variant>
        <vt:i4>0</vt:i4>
      </vt:variant>
      <vt:variant>
        <vt:i4>5</vt:i4>
      </vt:variant>
      <vt:variant>
        <vt:lpwstr>http://orel.rsl.ru/</vt:lpwstr>
      </vt:variant>
      <vt:variant>
        <vt:lpwstr/>
      </vt:variant>
      <vt:variant>
        <vt:i4>131082</vt:i4>
      </vt:variant>
      <vt:variant>
        <vt:i4>432</vt:i4>
      </vt:variant>
      <vt:variant>
        <vt:i4>0</vt:i4>
      </vt:variant>
      <vt:variant>
        <vt:i4>5</vt:i4>
      </vt:variant>
      <vt:variant>
        <vt:lpwstr>http://digitalgallery.nypl.org/nypldigital/index.cfm</vt:lpwstr>
      </vt:variant>
      <vt:variant>
        <vt:lpwstr/>
      </vt:variant>
      <vt:variant>
        <vt:i4>6684725</vt:i4>
      </vt:variant>
      <vt:variant>
        <vt:i4>429</vt:i4>
      </vt:variant>
      <vt:variant>
        <vt:i4>0</vt:i4>
      </vt:variant>
      <vt:variant>
        <vt:i4>5</vt:i4>
      </vt:variant>
      <vt:variant>
        <vt:lpwstr>http://mina.ru/posters/</vt:lpwstr>
      </vt:variant>
      <vt:variant>
        <vt:lpwstr/>
      </vt:variant>
      <vt:variant>
        <vt:i4>6291554</vt:i4>
      </vt:variant>
      <vt:variant>
        <vt:i4>426</vt:i4>
      </vt:variant>
      <vt:variant>
        <vt:i4>0</vt:i4>
      </vt:variant>
      <vt:variant>
        <vt:i4>5</vt:i4>
      </vt:variant>
      <vt:variant>
        <vt:lpwstr>http://www.library.ru/</vt:lpwstr>
      </vt:variant>
      <vt:variant>
        <vt:lpwstr/>
      </vt:variant>
      <vt:variant>
        <vt:i4>1572874</vt:i4>
      </vt:variant>
      <vt:variant>
        <vt:i4>423</vt:i4>
      </vt:variant>
      <vt:variant>
        <vt:i4>0</vt:i4>
      </vt:variant>
      <vt:variant>
        <vt:i4>5</vt:i4>
      </vt:variant>
      <vt:variant>
        <vt:lpwstr>http://www.inion.ru/</vt:lpwstr>
      </vt:variant>
      <vt:variant>
        <vt:lpwstr/>
      </vt:variant>
      <vt:variant>
        <vt:i4>3473534</vt:i4>
      </vt:variant>
      <vt:variant>
        <vt:i4>420</vt:i4>
      </vt:variant>
      <vt:variant>
        <vt:i4>0</vt:i4>
      </vt:variant>
      <vt:variant>
        <vt:i4>5</vt:i4>
      </vt:variant>
      <vt:variant>
        <vt:lpwstr>http://www.loc.gov/</vt:lpwstr>
      </vt:variant>
      <vt:variant>
        <vt:lpwstr/>
      </vt:variant>
      <vt:variant>
        <vt:i4>7798809</vt:i4>
      </vt:variant>
      <vt:variant>
        <vt:i4>417</vt:i4>
      </vt:variant>
      <vt:variant>
        <vt:i4>0</vt:i4>
      </vt:variant>
      <vt:variant>
        <vt:i4>5</vt:i4>
      </vt:variant>
      <vt:variant>
        <vt:lpwstr>http://www.gutenberg.org/wiki/Main_Page</vt:lpwstr>
      </vt:variant>
      <vt:variant>
        <vt:lpwstr/>
      </vt:variant>
      <vt:variant>
        <vt:i4>2621447</vt:i4>
      </vt:variant>
      <vt:variant>
        <vt:i4>414</vt:i4>
      </vt:variant>
      <vt:variant>
        <vt:i4>0</vt:i4>
      </vt:variant>
      <vt:variant>
        <vt:i4>5</vt:i4>
      </vt:variant>
      <vt:variant>
        <vt:lpwstr>http://historic.ru/books/a0000_1.shtml</vt:lpwstr>
      </vt:variant>
      <vt:variant>
        <vt:lpwstr/>
      </vt:variant>
      <vt:variant>
        <vt:i4>6357049</vt:i4>
      </vt:variant>
      <vt:variant>
        <vt:i4>411</vt:i4>
      </vt:variant>
      <vt:variant>
        <vt:i4>0</vt:i4>
      </vt:variant>
      <vt:variant>
        <vt:i4>5</vt:i4>
      </vt:variant>
      <vt:variant>
        <vt:lpwstr>http://www.infoliolib.info/</vt:lpwstr>
      </vt:variant>
      <vt:variant>
        <vt:lpwstr/>
      </vt:variant>
      <vt:variant>
        <vt:i4>4456479</vt:i4>
      </vt:variant>
      <vt:variant>
        <vt:i4>408</vt:i4>
      </vt:variant>
      <vt:variant>
        <vt:i4>0</vt:i4>
      </vt:variant>
      <vt:variant>
        <vt:i4>5</vt:i4>
      </vt:variant>
      <vt:variant>
        <vt:lpwstr>http://ic.asf.ru/</vt:lpwstr>
      </vt:variant>
      <vt:variant>
        <vt:lpwstr/>
      </vt:variant>
      <vt:variant>
        <vt:i4>6422653</vt:i4>
      </vt:variant>
      <vt:variant>
        <vt:i4>405</vt:i4>
      </vt:variant>
      <vt:variant>
        <vt:i4>0</vt:i4>
      </vt:variant>
      <vt:variant>
        <vt:i4>5</vt:i4>
      </vt:variant>
      <vt:variant>
        <vt:lpwstr>http://edu.tsu.ru/historynet/index.htm</vt:lpwstr>
      </vt:variant>
      <vt:variant>
        <vt:lpwstr/>
      </vt:variant>
      <vt:variant>
        <vt:i4>983068</vt:i4>
      </vt:variant>
      <vt:variant>
        <vt:i4>402</vt:i4>
      </vt:variant>
      <vt:variant>
        <vt:i4>0</vt:i4>
      </vt:variant>
      <vt:variant>
        <vt:i4>5</vt:i4>
      </vt:variant>
      <vt:variant>
        <vt:lpwstr>http://www.iremember.ru/</vt:lpwstr>
      </vt:variant>
      <vt:variant>
        <vt:lpwstr/>
      </vt:variant>
      <vt:variant>
        <vt:i4>4128889</vt:i4>
      </vt:variant>
      <vt:variant>
        <vt:i4>399</vt:i4>
      </vt:variant>
      <vt:variant>
        <vt:i4>0</vt:i4>
      </vt:variant>
      <vt:variant>
        <vt:i4>5</vt:i4>
      </vt:variant>
      <vt:variant>
        <vt:lpwstr>http://elibrary.karelia.ru/</vt:lpwstr>
      </vt:variant>
      <vt:variant>
        <vt:lpwstr/>
      </vt:variant>
      <vt:variant>
        <vt:i4>7208998</vt:i4>
      </vt:variant>
      <vt:variant>
        <vt:i4>396</vt:i4>
      </vt:variant>
      <vt:variant>
        <vt:i4>0</vt:i4>
      </vt:variant>
      <vt:variant>
        <vt:i4>5</vt:i4>
      </vt:variant>
      <vt:variant>
        <vt:lpwstr>http://www.history.pu.ru/biblioth/index.htm</vt:lpwstr>
      </vt:variant>
      <vt:variant>
        <vt:lpwstr/>
      </vt:variant>
      <vt:variant>
        <vt:i4>1507350</vt:i4>
      </vt:variant>
      <vt:variant>
        <vt:i4>393</vt:i4>
      </vt:variant>
      <vt:variant>
        <vt:i4>0</vt:i4>
      </vt:variant>
      <vt:variant>
        <vt:i4>5</vt:i4>
      </vt:variant>
      <vt:variant>
        <vt:lpwstr>http://rgantd.ru/</vt:lpwstr>
      </vt:variant>
      <vt:variant>
        <vt:lpwstr/>
      </vt:variant>
      <vt:variant>
        <vt:i4>131136</vt:i4>
      </vt:variant>
      <vt:variant>
        <vt:i4>390</vt:i4>
      </vt:variant>
      <vt:variant>
        <vt:i4>0</vt:i4>
      </vt:variant>
      <vt:variant>
        <vt:i4>5</vt:i4>
      </vt:variant>
      <vt:variant>
        <vt:lpwstr>http://photoarchive.spb.ru:9090/www/start.do</vt:lpwstr>
      </vt:variant>
      <vt:variant>
        <vt:lpwstr/>
      </vt:variant>
      <vt:variant>
        <vt:i4>4456539</vt:i4>
      </vt:variant>
      <vt:variant>
        <vt:i4>387</vt:i4>
      </vt:variant>
      <vt:variant>
        <vt:i4>0</vt:i4>
      </vt:variant>
      <vt:variant>
        <vt:i4>5</vt:i4>
      </vt:variant>
      <vt:variant>
        <vt:lpwstr>http://hronos.km.ru/dokum/docum.html</vt:lpwstr>
      </vt:variant>
      <vt:variant>
        <vt:lpwstr/>
      </vt:variant>
      <vt:variant>
        <vt:i4>1310793</vt:i4>
      </vt:variant>
      <vt:variant>
        <vt:i4>384</vt:i4>
      </vt:variant>
      <vt:variant>
        <vt:i4>0</vt:i4>
      </vt:variant>
      <vt:variant>
        <vt:i4>5</vt:i4>
      </vt:variant>
      <vt:variant>
        <vt:lpwstr>http://www.livonia.veles.lv/</vt:lpwstr>
      </vt:variant>
      <vt:variant>
        <vt:lpwstr/>
      </vt:variant>
      <vt:variant>
        <vt:i4>6750335</vt:i4>
      </vt:variant>
      <vt:variant>
        <vt:i4>381</vt:i4>
      </vt:variant>
      <vt:variant>
        <vt:i4>0</vt:i4>
      </vt:variant>
      <vt:variant>
        <vt:i4>5</vt:i4>
      </vt:variant>
      <vt:variant>
        <vt:lpwstr>http://feb-web.ru/</vt:lpwstr>
      </vt:variant>
      <vt:variant>
        <vt:lpwstr/>
      </vt:variant>
      <vt:variant>
        <vt:i4>7602224</vt:i4>
      </vt:variant>
      <vt:variant>
        <vt:i4>378</vt:i4>
      </vt:variant>
      <vt:variant>
        <vt:i4>0</vt:i4>
      </vt:variant>
      <vt:variant>
        <vt:i4>5</vt:i4>
      </vt:variant>
      <vt:variant>
        <vt:lpwstr>http://ww-one.airforce.ru/</vt:lpwstr>
      </vt:variant>
      <vt:variant>
        <vt:lpwstr/>
      </vt:variant>
      <vt:variant>
        <vt:i4>2818164</vt:i4>
      </vt:variant>
      <vt:variant>
        <vt:i4>375</vt:i4>
      </vt:variant>
      <vt:variant>
        <vt:i4>0</vt:i4>
      </vt:variant>
      <vt:variant>
        <vt:i4>5</vt:i4>
      </vt:variant>
      <vt:variant>
        <vt:lpwstr>http://soldat1941.narod.ru/</vt:lpwstr>
      </vt:variant>
      <vt:variant>
        <vt:lpwstr/>
      </vt:variant>
      <vt:variant>
        <vt:i4>1703950</vt:i4>
      </vt:variant>
      <vt:variant>
        <vt:i4>372</vt:i4>
      </vt:variant>
      <vt:variant>
        <vt:i4>0</vt:i4>
      </vt:variant>
      <vt:variant>
        <vt:i4>5</vt:i4>
      </vt:variant>
      <vt:variant>
        <vt:lpwstr>http://antology.rchgi.spb.ru/</vt:lpwstr>
      </vt:variant>
      <vt:variant>
        <vt:lpwstr/>
      </vt:variant>
      <vt:variant>
        <vt:i4>1310740</vt:i4>
      </vt:variant>
      <vt:variant>
        <vt:i4>369</vt:i4>
      </vt:variant>
      <vt:variant>
        <vt:i4>0</vt:i4>
      </vt:variant>
      <vt:variant>
        <vt:i4>5</vt:i4>
      </vt:variant>
      <vt:variant>
        <vt:lpwstr>http://www.kreml.ru/</vt:lpwstr>
      </vt:variant>
      <vt:variant>
        <vt:lpwstr/>
      </vt:variant>
      <vt:variant>
        <vt:i4>8060988</vt:i4>
      </vt:variant>
      <vt:variant>
        <vt:i4>366</vt:i4>
      </vt:variant>
      <vt:variant>
        <vt:i4>0</vt:i4>
      </vt:variant>
      <vt:variant>
        <vt:i4>5</vt:i4>
      </vt:variant>
      <vt:variant>
        <vt:lpwstr>http://www.oldgazette.ru/index.html</vt:lpwstr>
      </vt:variant>
      <vt:variant>
        <vt:lpwstr/>
      </vt:variant>
      <vt:variant>
        <vt:i4>5963786</vt:i4>
      </vt:variant>
      <vt:variant>
        <vt:i4>363</vt:i4>
      </vt:variant>
      <vt:variant>
        <vt:i4>0</vt:i4>
      </vt:variant>
      <vt:variant>
        <vt:i4>5</vt:i4>
      </vt:variant>
      <vt:variant>
        <vt:lpwstr>http://www.knowbysight.info/index.asp</vt:lpwstr>
      </vt:variant>
      <vt:variant>
        <vt:lpwstr/>
      </vt:variant>
      <vt:variant>
        <vt:i4>6553632</vt:i4>
      </vt:variant>
      <vt:variant>
        <vt:i4>360</vt:i4>
      </vt:variant>
      <vt:variant>
        <vt:i4>0</vt:i4>
      </vt:variant>
      <vt:variant>
        <vt:i4>5</vt:i4>
      </vt:variant>
      <vt:variant>
        <vt:lpwstr>http://genobooks.narod.ru/Bibliografia_1917/Bibliogr_0.htm</vt:lpwstr>
      </vt:variant>
      <vt:variant>
        <vt:lpwstr/>
      </vt:variant>
      <vt:variant>
        <vt:i4>5439562</vt:i4>
      </vt:variant>
      <vt:variant>
        <vt:i4>357</vt:i4>
      </vt:variant>
      <vt:variant>
        <vt:i4>0</vt:i4>
      </vt:variant>
      <vt:variant>
        <vt:i4>5</vt:i4>
      </vt:variant>
      <vt:variant>
        <vt:lpwstr>http://www.lib.pu.ru/RU/</vt:lpwstr>
      </vt:variant>
      <vt:variant>
        <vt:lpwstr/>
      </vt:variant>
      <vt:variant>
        <vt:i4>8060981</vt:i4>
      </vt:variant>
      <vt:variant>
        <vt:i4>354</vt:i4>
      </vt:variant>
      <vt:variant>
        <vt:i4>0</vt:i4>
      </vt:variant>
      <vt:variant>
        <vt:i4>5</vt:i4>
      </vt:variant>
      <vt:variant>
        <vt:lpwstr>http://dic.academic.ru/</vt:lpwstr>
      </vt:variant>
      <vt:variant>
        <vt:lpwstr/>
      </vt:variant>
      <vt:variant>
        <vt:i4>720913</vt:i4>
      </vt:variant>
      <vt:variant>
        <vt:i4>351</vt:i4>
      </vt:variant>
      <vt:variant>
        <vt:i4>0</vt:i4>
      </vt:variant>
      <vt:variant>
        <vt:i4>5</vt:i4>
      </vt:variant>
      <vt:variant>
        <vt:lpwstr>http://www.slova.ru/</vt:lpwstr>
      </vt:variant>
      <vt:variant>
        <vt:lpwstr/>
      </vt:variant>
      <vt:variant>
        <vt:i4>4653067</vt:i4>
      </vt:variant>
      <vt:variant>
        <vt:i4>348</vt:i4>
      </vt:variant>
      <vt:variant>
        <vt:i4>0</vt:i4>
      </vt:variant>
      <vt:variant>
        <vt:i4>5</vt:i4>
      </vt:variant>
      <vt:variant>
        <vt:lpwstr>http://www.akland.ru/arhiv/foto/otkritka.htm</vt:lpwstr>
      </vt:variant>
      <vt:variant>
        <vt:lpwstr/>
      </vt:variant>
      <vt:variant>
        <vt:i4>524367</vt:i4>
      </vt:variant>
      <vt:variant>
        <vt:i4>345</vt:i4>
      </vt:variant>
      <vt:variant>
        <vt:i4>0</vt:i4>
      </vt:variant>
      <vt:variant>
        <vt:i4>5</vt:i4>
      </vt:variant>
      <vt:variant>
        <vt:lpwstr>http://www.zaimka.ru/</vt:lpwstr>
      </vt:variant>
      <vt:variant>
        <vt:lpwstr/>
      </vt:variant>
      <vt:variant>
        <vt:i4>7536750</vt:i4>
      </vt:variant>
      <vt:variant>
        <vt:i4>342</vt:i4>
      </vt:variant>
      <vt:variant>
        <vt:i4>0</vt:i4>
      </vt:variant>
      <vt:variant>
        <vt:i4>5</vt:i4>
      </vt:variant>
      <vt:variant>
        <vt:lpwstr>http://www.rus-sky.com/rc/</vt:lpwstr>
      </vt:variant>
      <vt:variant>
        <vt:lpwstr/>
      </vt:variant>
      <vt:variant>
        <vt:i4>1835090</vt:i4>
      </vt:variant>
      <vt:variant>
        <vt:i4>339</vt:i4>
      </vt:variant>
      <vt:variant>
        <vt:i4>0</vt:i4>
      </vt:variant>
      <vt:variant>
        <vt:i4>5</vt:i4>
      </vt:variant>
      <vt:variant>
        <vt:lpwstr>http://www.nlr.ru:8101/petersburg/spbpcards/</vt:lpwstr>
      </vt:variant>
      <vt:variant>
        <vt:lpwstr/>
      </vt:variant>
      <vt:variant>
        <vt:i4>4259920</vt:i4>
      </vt:variant>
      <vt:variant>
        <vt:i4>336</vt:i4>
      </vt:variant>
      <vt:variant>
        <vt:i4>0</vt:i4>
      </vt:variant>
      <vt:variant>
        <vt:i4>5</vt:i4>
      </vt:variant>
      <vt:variant>
        <vt:lpwstr>http://orel.rsl.ru/meeting_on_fr/plakat2/title.htm</vt:lpwstr>
      </vt:variant>
      <vt:variant>
        <vt:lpwstr/>
      </vt:variant>
      <vt:variant>
        <vt:i4>6094859</vt:i4>
      </vt:variant>
      <vt:variant>
        <vt:i4>333</vt:i4>
      </vt:variant>
      <vt:variant>
        <vt:i4>0</vt:i4>
      </vt:variant>
      <vt:variant>
        <vt:i4>5</vt:i4>
      </vt:variant>
      <vt:variant>
        <vt:lpwstr>http://www.russiancity.ru/index.html</vt:lpwstr>
      </vt:variant>
      <vt:variant>
        <vt:lpwstr/>
      </vt:variant>
      <vt:variant>
        <vt:i4>7340067</vt:i4>
      </vt:variant>
      <vt:variant>
        <vt:i4>330</vt:i4>
      </vt:variant>
      <vt:variant>
        <vt:i4>0</vt:i4>
      </vt:variant>
      <vt:variant>
        <vt:i4>5</vt:i4>
      </vt:variant>
      <vt:variant>
        <vt:lpwstr>http://www.rulex.ru/be.htm</vt:lpwstr>
      </vt:variant>
      <vt:variant>
        <vt:lpwstr/>
      </vt:variant>
      <vt:variant>
        <vt:i4>7077930</vt:i4>
      </vt:variant>
      <vt:variant>
        <vt:i4>327</vt:i4>
      </vt:variant>
      <vt:variant>
        <vt:i4>0</vt:i4>
      </vt:variant>
      <vt:variant>
        <vt:i4>5</vt:i4>
      </vt:variant>
      <vt:variant>
        <vt:lpwstr>http://memoirs.ru/</vt:lpwstr>
      </vt:variant>
      <vt:variant>
        <vt:lpwstr/>
      </vt:variant>
      <vt:variant>
        <vt:i4>4653174</vt:i4>
      </vt:variant>
      <vt:variant>
        <vt:i4>324</vt:i4>
      </vt:variant>
      <vt:variant>
        <vt:i4>0</vt:i4>
      </vt:variant>
      <vt:variant>
        <vt:i4>5</vt:i4>
      </vt:variant>
      <vt:variant>
        <vt:lpwstr>http://www.sgu.ru/rus_hist/</vt:lpwstr>
      </vt:variant>
      <vt:variant>
        <vt:lpwstr/>
      </vt:variant>
      <vt:variant>
        <vt:i4>6684797</vt:i4>
      </vt:variant>
      <vt:variant>
        <vt:i4>321</vt:i4>
      </vt:variant>
      <vt:variant>
        <vt:i4>0</vt:i4>
      </vt:variant>
      <vt:variant>
        <vt:i4>5</vt:i4>
      </vt:variant>
      <vt:variant>
        <vt:lpwstr>http://www.rvb.ru/</vt:lpwstr>
      </vt:variant>
      <vt:variant>
        <vt:lpwstr/>
      </vt:variant>
      <vt:variant>
        <vt:i4>7274535</vt:i4>
      </vt:variant>
      <vt:variant>
        <vt:i4>318</vt:i4>
      </vt:variant>
      <vt:variant>
        <vt:i4>0</vt:i4>
      </vt:variant>
      <vt:variant>
        <vt:i4>5</vt:i4>
      </vt:variant>
      <vt:variant>
        <vt:lpwstr>http://grwar.ru/library/index.html</vt:lpwstr>
      </vt:variant>
      <vt:variant>
        <vt:lpwstr/>
      </vt:variant>
      <vt:variant>
        <vt:i4>7143461</vt:i4>
      </vt:variant>
      <vt:variant>
        <vt:i4>315</vt:i4>
      </vt:variant>
      <vt:variant>
        <vt:i4>0</vt:i4>
      </vt:variant>
      <vt:variant>
        <vt:i4>5</vt:i4>
      </vt:variant>
      <vt:variant>
        <vt:lpwstr>http://rusarch.ru/</vt:lpwstr>
      </vt:variant>
      <vt:variant>
        <vt:lpwstr/>
      </vt:variant>
      <vt:variant>
        <vt:i4>7798845</vt:i4>
      </vt:variant>
      <vt:variant>
        <vt:i4>312</vt:i4>
      </vt:variant>
      <vt:variant>
        <vt:i4>0</vt:i4>
      </vt:variant>
      <vt:variant>
        <vt:i4>5</vt:i4>
      </vt:variant>
      <vt:variant>
        <vt:lpwstr>http://www.lrc-lib.ru/</vt:lpwstr>
      </vt:variant>
      <vt:variant>
        <vt:lpwstr/>
      </vt:variant>
      <vt:variant>
        <vt:i4>5439572</vt:i4>
      </vt:variant>
      <vt:variant>
        <vt:i4>309</vt:i4>
      </vt:variant>
      <vt:variant>
        <vt:i4>0</vt:i4>
      </vt:variant>
      <vt:variant>
        <vt:i4>5</vt:i4>
      </vt:variant>
      <vt:variant>
        <vt:lpwstr>http://www.rubricon.com/</vt:lpwstr>
      </vt:variant>
      <vt:variant>
        <vt:lpwstr/>
      </vt:variant>
      <vt:variant>
        <vt:i4>1966085</vt:i4>
      </vt:variant>
      <vt:variant>
        <vt:i4>306</vt:i4>
      </vt:variant>
      <vt:variant>
        <vt:i4>0</vt:i4>
      </vt:variant>
      <vt:variant>
        <vt:i4>5</vt:i4>
      </vt:variant>
      <vt:variant>
        <vt:lpwstr>http://fershal.narod.ru/</vt:lpwstr>
      </vt:variant>
      <vt:variant>
        <vt:lpwstr/>
      </vt:variant>
      <vt:variant>
        <vt:i4>524289</vt:i4>
      </vt:variant>
      <vt:variant>
        <vt:i4>303</vt:i4>
      </vt:variant>
      <vt:variant>
        <vt:i4>0</vt:i4>
      </vt:variant>
      <vt:variant>
        <vt:i4>5</vt:i4>
      </vt:variant>
      <vt:variant>
        <vt:lpwstr>http://infoart.iip.net/history/navy/</vt:lpwstr>
      </vt:variant>
      <vt:variant>
        <vt:lpwstr/>
      </vt:variant>
      <vt:variant>
        <vt:i4>1507350</vt:i4>
      </vt:variant>
      <vt:variant>
        <vt:i4>300</vt:i4>
      </vt:variant>
      <vt:variant>
        <vt:i4>0</vt:i4>
      </vt:variant>
      <vt:variant>
        <vt:i4>5</vt:i4>
      </vt:variant>
      <vt:variant>
        <vt:lpwstr>http://rgantd.ru/</vt:lpwstr>
      </vt:variant>
      <vt:variant>
        <vt:lpwstr/>
      </vt:variant>
      <vt:variant>
        <vt:i4>6488097</vt:i4>
      </vt:variant>
      <vt:variant>
        <vt:i4>297</vt:i4>
      </vt:variant>
      <vt:variant>
        <vt:i4>0</vt:i4>
      </vt:variant>
      <vt:variant>
        <vt:i4>5</vt:i4>
      </vt:variant>
      <vt:variant>
        <vt:lpwstr>http://www.rgaspi.ru/index.htm</vt:lpwstr>
      </vt:variant>
      <vt:variant>
        <vt:lpwstr/>
      </vt:variant>
      <vt:variant>
        <vt:i4>1507350</vt:i4>
      </vt:variant>
      <vt:variant>
        <vt:i4>294</vt:i4>
      </vt:variant>
      <vt:variant>
        <vt:i4>0</vt:i4>
      </vt:variant>
      <vt:variant>
        <vt:i4>5</vt:i4>
      </vt:variant>
      <vt:variant>
        <vt:lpwstr>http://rgantd.ru/</vt:lpwstr>
      </vt:variant>
      <vt:variant>
        <vt:lpwstr/>
      </vt:variant>
      <vt:variant>
        <vt:i4>4915202</vt:i4>
      </vt:variant>
      <vt:variant>
        <vt:i4>291</vt:i4>
      </vt:variant>
      <vt:variant>
        <vt:i4>0</vt:i4>
      </vt:variant>
      <vt:variant>
        <vt:i4>5</vt:i4>
      </vt:variant>
      <vt:variant>
        <vt:lpwstr>http://www.rgali.ru/start.do</vt:lpwstr>
      </vt:variant>
      <vt:variant>
        <vt:lpwstr/>
      </vt:variant>
      <vt:variant>
        <vt:i4>1638494</vt:i4>
      </vt:variant>
      <vt:variant>
        <vt:i4>288</vt:i4>
      </vt:variant>
      <vt:variant>
        <vt:i4>0</vt:i4>
      </vt:variant>
      <vt:variant>
        <vt:i4>5</vt:i4>
      </vt:variant>
      <vt:variant>
        <vt:lpwstr>http://www.rgakfd.ru/fotogal.htm</vt:lpwstr>
      </vt:variant>
      <vt:variant>
        <vt:lpwstr/>
      </vt:variant>
      <vt:variant>
        <vt:i4>262173</vt:i4>
      </vt:variant>
      <vt:variant>
        <vt:i4>285</vt:i4>
      </vt:variant>
      <vt:variant>
        <vt:i4>0</vt:i4>
      </vt:variant>
      <vt:variant>
        <vt:i4>5</vt:i4>
      </vt:variant>
      <vt:variant>
        <vt:lpwstr>http://mikv1.narod.ru/index.html</vt:lpwstr>
      </vt:variant>
      <vt:variant>
        <vt:lpwstr/>
      </vt:variant>
      <vt:variant>
        <vt:i4>6553632</vt:i4>
      </vt:variant>
      <vt:variant>
        <vt:i4>282</vt:i4>
      </vt:variant>
      <vt:variant>
        <vt:i4>0</vt:i4>
      </vt:variant>
      <vt:variant>
        <vt:i4>5</vt:i4>
      </vt:variant>
      <vt:variant>
        <vt:lpwstr>http://genobooks.narod.ru/Bibliografia_1917/Bibliogr_0.htm</vt:lpwstr>
      </vt:variant>
      <vt:variant>
        <vt:lpwstr/>
      </vt:variant>
      <vt:variant>
        <vt:i4>2424942</vt:i4>
      </vt:variant>
      <vt:variant>
        <vt:i4>279</vt:i4>
      </vt:variant>
      <vt:variant>
        <vt:i4>0</vt:i4>
      </vt:variant>
      <vt:variant>
        <vt:i4>5</vt:i4>
      </vt:variant>
      <vt:variant>
        <vt:lpwstr>http://www.otrok.ru/teach/enc/index.php</vt:lpwstr>
      </vt:variant>
      <vt:variant>
        <vt:lpwstr/>
      </vt:variant>
      <vt:variant>
        <vt:i4>6946919</vt:i4>
      </vt:variant>
      <vt:variant>
        <vt:i4>276</vt:i4>
      </vt:variant>
      <vt:variant>
        <vt:i4>0</vt:i4>
      </vt:variant>
      <vt:variant>
        <vt:i4>5</vt:i4>
      </vt:variant>
      <vt:variant>
        <vt:lpwstr>http://www.nlr.ru/</vt:lpwstr>
      </vt:variant>
      <vt:variant>
        <vt:lpwstr/>
      </vt:variant>
      <vt:variant>
        <vt:i4>1966085</vt:i4>
      </vt:variant>
      <vt:variant>
        <vt:i4>273</vt:i4>
      </vt:variant>
      <vt:variant>
        <vt:i4>0</vt:i4>
      </vt:variant>
      <vt:variant>
        <vt:i4>5</vt:i4>
      </vt:variant>
      <vt:variant>
        <vt:lpwstr>http://www.museum.ru/rme/rme.htm</vt:lpwstr>
      </vt:variant>
      <vt:variant>
        <vt:lpwstr/>
      </vt:variant>
      <vt:variant>
        <vt:i4>6553632</vt:i4>
      </vt:variant>
      <vt:variant>
        <vt:i4>270</vt:i4>
      </vt:variant>
      <vt:variant>
        <vt:i4>0</vt:i4>
      </vt:variant>
      <vt:variant>
        <vt:i4>5</vt:i4>
      </vt:variant>
      <vt:variant>
        <vt:lpwstr>http://genobooks.narod.ru/Bibliografia_1917/Bibliogr_0.htm</vt:lpwstr>
      </vt:variant>
      <vt:variant>
        <vt:lpwstr/>
      </vt:variant>
      <vt:variant>
        <vt:i4>5963851</vt:i4>
      </vt:variant>
      <vt:variant>
        <vt:i4>267</vt:i4>
      </vt:variant>
      <vt:variant>
        <vt:i4>0</vt:i4>
      </vt:variant>
      <vt:variant>
        <vt:i4>5</vt:i4>
      </vt:variant>
      <vt:variant>
        <vt:lpwstr>http://www.all-photo.ru/empire/index.ru.html</vt:lpwstr>
      </vt:variant>
      <vt:variant>
        <vt:lpwstr/>
      </vt:variant>
      <vt:variant>
        <vt:i4>6815864</vt:i4>
      </vt:variant>
      <vt:variant>
        <vt:i4>264</vt:i4>
      </vt:variant>
      <vt:variant>
        <vt:i4>0</vt:i4>
      </vt:variant>
      <vt:variant>
        <vt:i4>5</vt:i4>
      </vt:variant>
      <vt:variant>
        <vt:lpwstr>http://www.rsl.ru/</vt:lpwstr>
      </vt:variant>
      <vt:variant>
        <vt:lpwstr/>
      </vt:variant>
      <vt:variant>
        <vt:i4>6225946</vt:i4>
      </vt:variant>
      <vt:variant>
        <vt:i4>261</vt:i4>
      </vt:variant>
      <vt:variant>
        <vt:i4>0</vt:i4>
      </vt:variant>
      <vt:variant>
        <vt:i4>5</vt:i4>
      </vt:variant>
      <vt:variant>
        <vt:lpwstr>http://www.istrodina.com/</vt:lpwstr>
      </vt:variant>
      <vt:variant>
        <vt:lpwstr/>
      </vt:variant>
      <vt:variant>
        <vt:i4>2752639</vt:i4>
      </vt:variant>
      <vt:variant>
        <vt:i4>258</vt:i4>
      </vt:variant>
      <vt:variant>
        <vt:i4>0</vt:i4>
      </vt:variant>
      <vt:variant>
        <vt:i4>5</vt:i4>
      </vt:variant>
      <vt:variant>
        <vt:lpwstr>http://zarubezhje.narod.ru/</vt:lpwstr>
      </vt:variant>
      <vt:variant>
        <vt:lpwstr/>
      </vt:variant>
      <vt:variant>
        <vt:i4>196637</vt:i4>
      </vt:variant>
      <vt:variant>
        <vt:i4>255</vt:i4>
      </vt:variant>
      <vt:variant>
        <vt:i4>0</vt:i4>
      </vt:variant>
      <vt:variant>
        <vt:i4>5</vt:i4>
      </vt:variant>
      <vt:variant>
        <vt:lpwstr>http://museums.pskov.ru/</vt:lpwstr>
      </vt:variant>
      <vt:variant>
        <vt:lpwstr/>
      </vt:variant>
      <vt:variant>
        <vt:i4>6357055</vt:i4>
      </vt:variant>
      <vt:variant>
        <vt:i4>252</vt:i4>
      </vt:variant>
      <vt:variant>
        <vt:i4>0</vt:i4>
      </vt:variant>
      <vt:variant>
        <vt:i4>5</vt:i4>
      </vt:variant>
      <vt:variant>
        <vt:lpwstr>http://www.hristianstvo.ru/</vt:lpwstr>
      </vt:variant>
      <vt:variant>
        <vt:lpwstr/>
      </vt:variant>
      <vt:variant>
        <vt:i4>8126578</vt:i4>
      </vt:variant>
      <vt:variant>
        <vt:i4>249</vt:i4>
      </vt:variant>
      <vt:variant>
        <vt:i4>0</vt:i4>
      </vt:variant>
      <vt:variant>
        <vt:i4>5</vt:i4>
      </vt:variant>
      <vt:variant>
        <vt:lpwstr>http://www.rulex.ru/xPol/index.htm</vt:lpwstr>
      </vt:variant>
      <vt:variant>
        <vt:lpwstr/>
      </vt:variant>
      <vt:variant>
        <vt:i4>2490477</vt:i4>
      </vt:variant>
      <vt:variant>
        <vt:i4>246</vt:i4>
      </vt:variant>
      <vt:variant>
        <vt:i4>0</vt:i4>
      </vt:variant>
      <vt:variant>
        <vt:i4>5</vt:i4>
      </vt:variant>
      <vt:variant>
        <vt:lpwstr>http://victory.rusarchives.ru/index.php</vt:lpwstr>
      </vt:variant>
      <vt:variant>
        <vt:lpwstr/>
      </vt:variant>
      <vt:variant>
        <vt:i4>81</vt:i4>
      </vt:variant>
      <vt:variant>
        <vt:i4>243</vt:i4>
      </vt:variant>
      <vt:variant>
        <vt:i4>0</vt:i4>
      </vt:variant>
      <vt:variant>
        <vt:i4>5</vt:i4>
      </vt:variant>
      <vt:variant>
        <vt:lpwstr>http://www.plakat.ru/</vt:lpwstr>
      </vt:variant>
      <vt:variant>
        <vt:lpwstr/>
      </vt:variant>
      <vt:variant>
        <vt:i4>1114115</vt:i4>
      </vt:variant>
      <vt:variant>
        <vt:i4>240</vt:i4>
      </vt:variant>
      <vt:variant>
        <vt:i4>0</vt:i4>
      </vt:variant>
      <vt:variant>
        <vt:i4>5</vt:i4>
      </vt:variant>
      <vt:variant>
        <vt:lpwstr>http://petrograd.biz/plakat/</vt:lpwstr>
      </vt:variant>
      <vt:variant>
        <vt:lpwstr/>
      </vt:variant>
      <vt:variant>
        <vt:i4>8323192</vt:i4>
      </vt:variant>
      <vt:variant>
        <vt:i4>237</vt:i4>
      </vt:variant>
      <vt:variant>
        <vt:i4>0</vt:i4>
      </vt:variant>
      <vt:variant>
        <vt:i4>5</vt:i4>
      </vt:variant>
      <vt:variant>
        <vt:lpwstr>http://www.plakaty.ru/</vt:lpwstr>
      </vt:variant>
      <vt:variant>
        <vt:lpwstr/>
      </vt:variant>
      <vt:variant>
        <vt:i4>65616</vt:i4>
      </vt:variant>
      <vt:variant>
        <vt:i4>234</vt:i4>
      </vt:variant>
      <vt:variant>
        <vt:i4>0</vt:i4>
      </vt:variant>
      <vt:variant>
        <vt:i4>5</vt:i4>
      </vt:variant>
      <vt:variant>
        <vt:lpwstr>http://www.museum.pu.ru/musey/museum.htm</vt:lpwstr>
      </vt:variant>
      <vt:variant>
        <vt:lpwstr/>
      </vt:variant>
      <vt:variant>
        <vt:i4>6815783</vt:i4>
      </vt:variant>
      <vt:variant>
        <vt:i4>231</vt:i4>
      </vt:variant>
      <vt:variant>
        <vt:i4>0</vt:i4>
      </vt:variant>
      <vt:variant>
        <vt:i4>5</vt:i4>
      </vt:variant>
      <vt:variant>
        <vt:lpwstr>http://museum.gatchina.ru/index.htm</vt:lpwstr>
      </vt:variant>
      <vt:variant>
        <vt:lpwstr/>
      </vt:variant>
      <vt:variant>
        <vt:i4>4915208</vt:i4>
      </vt:variant>
      <vt:variant>
        <vt:i4>228</vt:i4>
      </vt:variant>
      <vt:variant>
        <vt:i4>0</vt:i4>
      </vt:variant>
      <vt:variant>
        <vt:i4>5</vt:i4>
      </vt:variant>
      <vt:variant>
        <vt:lpwstr>http://decemb.hobby.ru/index.shtm</vt:lpwstr>
      </vt:variant>
      <vt:variant>
        <vt:lpwstr/>
      </vt:variant>
      <vt:variant>
        <vt:i4>1572874</vt:i4>
      </vt:variant>
      <vt:variant>
        <vt:i4>225</vt:i4>
      </vt:variant>
      <vt:variant>
        <vt:i4>0</vt:i4>
      </vt:variant>
      <vt:variant>
        <vt:i4>5</vt:i4>
      </vt:variant>
      <vt:variant>
        <vt:lpwstr>http://www.inion.ru/</vt:lpwstr>
      </vt:variant>
      <vt:variant>
        <vt:lpwstr/>
      </vt:variant>
      <vt:variant>
        <vt:i4>3473534</vt:i4>
      </vt:variant>
      <vt:variant>
        <vt:i4>222</vt:i4>
      </vt:variant>
      <vt:variant>
        <vt:i4>0</vt:i4>
      </vt:variant>
      <vt:variant>
        <vt:i4>5</vt:i4>
      </vt:variant>
      <vt:variant>
        <vt:lpwstr>http://www.loc.gov/</vt:lpwstr>
      </vt:variant>
      <vt:variant>
        <vt:lpwstr/>
      </vt:variant>
      <vt:variant>
        <vt:i4>1769567</vt:i4>
      </vt:variant>
      <vt:variant>
        <vt:i4>219</vt:i4>
      </vt:variant>
      <vt:variant>
        <vt:i4>0</vt:i4>
      </vt:variant>
      <vt:variant>
        <vt:i4>5</vt:i4>
      </vt:variant>
      <vt:variant>
        <vt:lpwstr>http://www.museum.ru/</vt:lpwstr>
      </vt:variant>
      <vt:variant>
        <vt:lpwstr/>
      </vt:variant>
      <vt:variant>
        <vt:i4>7733292</vt:i4>
      </vt:variant>
      <vt:variant>
        <vt:i4>216</vt:i4>
      </vt:variant>
      <vt:variant>
        <vt:i4>0</vt:i4>
      </vt:variant>
      <vt:variant>
        <vt:i4>5</vt:i4>
      </vt:variant>
      <vt:variant>
        <vt:lpwstr>http://www.encyclopedia.ru/</vt:lpwstr>
      </vt:variant>
      <vt:variant>
        <vt:lpwstr/>
      </vt:variant>
      <vt:variant>
        <vt:i4>7143468</vt:i4>
      </vt:variant>
      <vt:variant>
        <vt:i4>213</vt:i4>
      </vt:variant>
      <vt:variant>
        <vt:i4>0</vt:i4>
      </vt:variant>
      <vt:variant>
        <vt:i4>5</vt:i4>
      </vt:variant>
      <vt:variant>
        <vt:lpwstr>http://www.historia.ru/</vt:lpwstr>
      </vt:variant>
      <vt:variant>
        <vt:lpwstr/>
      </vt:variant>
      <vt:variant>
        <vt:i4>2883682</vt:i4>
      </vt:variant>
      <vt:variant>
        <vt:i4>210</vt:i4>
      </vt:variant>
      <vt:variant>
        <vt:i4>0</vt:i4>
      </vt:variant>
      <vt:variant>
        <vt:i4>5</vt:i4>
      </vt:variant>
      <vt:variant>
        <vt:lpwstr>http://history.machaon.ru/about/virtual/index.html</vt:lpwstr>
      </vt:variant>
      <vt:variant>
        <vt:lpwstr/>
      </vt:variant>
      <vt:variant>
        <vt:i4>8192053</vt:i4>
      </vt:variant>
      <vt:variant>
        <vt:i4>207</vt:i4>
      </vt:variant>
      <vt:variant>
        <vt:i4>0</vt:i4>
      </vt:variant>
      <vt:variant>
        <vt:i4>5</vt:i4>
      </vt:variant>
      <vt:variant>
        <vt:lpwstr>http://www.magister.msk.ru/library/history/history1.htm</vt:lpwstr>
      </vt:variant>
      <vt:variant>
        <vt:lpwstr/>
      </vt:variant>
      <vt:variant>
        <vt:i4>6553632</vt:i4>
      </vt:variant>
      <vt:variant>
        <vt:i4>204</vt:i4>
      </vt:variant>
      <vt:variant>
        <vt:i4>0</vt:i4>
      </vt:variant>
      <vt:variant>
        <vt:i4>5</vt:i4>
      </vt:variant>
      <vt:variant>
        <vt:lpwstr>http://genobooks.narod.ru/Bibliografia_1917/Bibliogr_0.htm</vt:lpwstr>
      </vt:variant>
      <vt:variant>
        <vt:lpwstr/>
      </vt:variant>
      <vt:variant>
        <vt:i4>8323191</vt:i4>
      </vt:variant>
      <vt:variant>
        <vt:i4>201</vt:i4>
      </vt:variant>
      <vt:variant>
        <vt:i4>0</vt:i4>
      </vt:variant>
      <vt:variant>
        <vt:i4>5</vt:i4>
      </vt:variant>
      <vt:variant>
        <vt:lpwstr>http://www.masonry.ru/</vt:lpwstr>
      </vt:variant>
      <vt:variant>
        <vt:lpwstr/>
      </vt:variant>
      <vt:variant>
        <vt:i4>3735678</vt:i4>
      </vt:variant>
      <vt:variant>
        <vt:i4>198</vt:i4>
      </vt:variant>
      <vt:variant>
        <vt:i4>0</vt:i4>
      </vt:variant>
      <vt:variant>
        <vt:i4>5</vt:i4>
      </vt:variant>
      <vt:variant>
        <vt:lpwstr>http://www.lebed.com/slovo.html</vt:lpwstr>
      </vt:variant>
      <vt:variant>
        <vt:lpwstr/>
      </vt:variant>
      <vt:variant>
        <vt:i4>327770</vt:i4>
      </vt:variant>
      <vt:variant>
        <vt:i4>195</vt:i4>
      </vt:variant>
      <vt:variant>
        <vt:i4>0</vt:i4>
      </vt:variant>
      <vt:variant>
        <vt:i4>5</vt:i4>
      </vt:variant>
      <vt:variant>
        <vt:lpwstr>http://www.russianculture.ru/</vt:lpwstr>
      </vt:variant>
      <vt:variant>
        <vt:lpwstr/>
      </vt:variant>
      <vt:variant>
        <vt:i4>327688</vt:i4>
      </vt:variant>
      <vt:variant>
        <vt:i4>192</vt:i4>
      </vt:variant>
      <vt:variant>
        <vt:i4>0</vt:i4>
      </vt:variant>
      <vt:variant>
        <vt:i4>5</vt:i4>
      </vt:variant>
      <vt:variant>
        <vt:lpwstr>http://www.krugosvet.ru/</vt:lpwstr>
      </vt:variant>
      <vt:variant>
        <vt:lpwstr/>
      </vt:variant>
      <vt:variant>
        <vt:i4>4390933</vt:i4>
      </vt:variant>
      <vt:variant>
        <vt:i4>189</vt:i4>
      </vt:variant>
      <vt:variant>
        <vt:i4>0</vt:i4>
      </vt:variant>
      <vt:variant>
        <vt:i4>5</vt:i4>
      </vt:variant>
      <vt:variant>
        <vt:lpwstr>http://civil.consultant.ru/code/</vt:lpwstr>
      </vt:variant>
      <vt:variant>
        <vt:lpwstr/>
      </vt:variant>
      <vt:variant>
        <vt:i4>3145768</vt:i4>
      </vt:variant>
      <vt:variant>
        <vt:i4>186</vt:i4>
      </vt:variant>
      <vt:variant>
        <vt:i4>0</vt:i4>
      </vt:variant>
      <vt:variant>
        <vt:i4>5</vt:i4>
      </vt:variant>
      <vt:variant>
        <vt:lpwstr>http://www.cossackdom.com/</vt:lpwstr>
      </vt:variant>
      <vt:variant>
        <vt:lpwstr/>
      </vt:variant>
      <vt:variant>
        <vt:i4>2556004</vt:i4>
      </vt:variant>
      <vt:variant>
        <vt:i4>183</vt:i4>
      </vt:variant>
      <vt:variant>
        <vt:i4>0</vt:i4>
      </vt:variant>
      <vt:variant>
        <vt:i4>5</vt:i4>
      </vt:variant>
      <vt:variant>
        <vt:lpwstr>http://orel3.rsl.ru/bibliograf/history.htm</vt:lpwstr>
      </vt:variant>
      <vt:variant>
        <vt:lpwstr/>
      </vt:variant>
      <vt:variant>
        <vt:i4>6357009</vt:i4>
      </vt:variant>
      <vt:variant>
        <vt:i4>180</vt:i4>
      </vt:variant>
      <vt:variant>
        <vt:i4>0</vt:i4>
      </vt:variant>
      <vt:variant>
        <vt:i4>5</vt:i4>
      </vt:variant>
      <vt:variant>
        <vt:lpwstr>http://www.history.ru/component/option,com_weblinks/Itemid,90/</vt:lpwstr>
      </vt:variant>
      <vt:variant>
        <vt:lpwstr/>
      </vt:variant>
      <vt:variant>
        <vt:i4>65539</vt:i4>
      </vt:variant>
      <vt:variant>
        <vt:i4>177</vt:i4>
      </vt:variant>
      <vt:variant>
        <vt:i4>0</vt:i4>
      </vt:variant>
      <vt:variant>
        <vt:i4>5</vt:i4>
      </vt:variant>
      <vt:variant>
        <vt:lpwstr>http://istrorijarossii.narod.ru/</vt:lpwstr>
      </vt:variant>
      <vt:variant>
        <vt:lpwstr/>
      </vt:variant>
      <vt:variant>
        <vt:i4>6160388</vt:i4>
      </vt:variant>
      <vt:variant>
        <vt:i4>174</vt:i4>
      </vt:variant>
      <vt:variant>
        <vt:i4>0</vt:i4>
      </vt:variant>
      <vt:variant>
        <vt:i4>5</vt:i4>
      </vt:variant>
      <vt:variant>
        <vt:lpwstr>http://www.hist.msu.ru/ER/sources.htm</vt:lpwstr>
      </vt:variant>
      <vt:variant>
        <vt:lpwstr/>
      </vt:variant>
      <vt:variant>
        <vt:i4>1572874</vt:i4>
      </vt:variant>
      <vt:variant>
        <vt:i4>171</vt:i4>
      </vt:variant>
      <vt:variant>
        <vt:i4>0</vt:i4>
      </vt:variant>
      <vt:variant>
        <vt:i4>5</vt:i4>
      </vt:variant>
      <vt:variant>
        <vt:lpwstr>http://www.inion.ru/</vt:lpwstr>
      </vt:variant>
      <vt:variant>
        <vt:lpwstr/>
      </vt:variant>
      <vt:variant>
        <vt:i4>852025</vt:i4>
      </vt:variant>
      <vt:variant>
        <vt:i4>168</vt:i4>
      </vt:variant>
      <vt:variant>
        <vt:i4>0</vt:i4>
      </vt:variant>
      <vt:variant>
        <vt:i4>5</vt:i4>
      </vt:variant>
      <vt:variant>
        <vt:lpwstr>http://gramoty.ru/index.php?id=about_site</vt:lpwstr>
      </vt:variant>
      <vt:variant>
        <vt:lpwstr/>
      </vt:variant>
      <vt:variant>
        <vt:i4>262214</vt:i4>
      </vt:variant>
      <vt:variant>
        <vt:i4>165</vt:i4>
      </vt:variant>
      <vt:variant>
        <vt:i4>0</vt:i4>
      </vt:variant>
      <vt:variant>
        <vt:i4>5</vt:i4>
      </vt:variant>
      <vt:variant>
        <vt:lpwstr>http://old-rus.narod.ru/</vt:lpwstr>
      </vt:variant>
      <vt:variant>
        <vt:lpwstr/>
      </vt:variant>
      <vt:variant>
        <vt:i4>720900</vt:i4>
      </vt:variant>
      <vt:variant>
        <vt:i4>162</vt:i4>
      </vt:variant>
      <vt:variant>
        <vt:i4>0</vt:i4>
      </vt:variant>
      <vt:variant>
        <vt:i4>5</vt:i4>
      </vt:variant>
      <vt:variant>
        <vt:lpwstr>http://www.davno.ru/</vt:lpwstr>
      </vt:variant>
      <vt:variant>
        <vt:lpwstr/>
      </vt:variant>
      <vt:variant>
        <vt:i4>65552</vt:i4>
      </vt:variant>
      <vt:variant>
        <vt:i4>159</vt:i4>
      </vt:variant>
      <vt:variant>
        <vt:i4>0</vt:i4>
      </vt:variant>
      <vt:variant>
        <vt:i4>5</vt:i4>
      </vt:variant>
      <vt:variant>
        <vt:lpwstr>http://www.hermitage.ru/</vt:lpwstr>
      </vt:variant>
      <vt:variant>
        <vt:lpwstr/>
      </vt:variant>
      <vt:variant>
        <vt:i4>7995453</vt:i4>
      </vt:variant>
      <vt:variant>
        <vt:i4>156</vt:i4>
      </vt:variant>
      <vt:variant>
        <vt:i4>0</vt:i4>
      </vt:variant>
      <vt:variant>
        <vt:i4>5</vt:i4>
      </vt:variant>
      <vt:variant>
        <vt:lpwstr>http://www.tretyakovgallery.ru/</vt:lpwstr>
      </vt:variant>
      <vt:variant>
        <vt:lpwstr/>
      </vt:variant>
      <vt:variant>
        <vt:i4>6815843</vt:i4>
      </vt:variant>
      <vt:variant>
        <vt:i4>153</vt:i4>
      </vt:variant>
      <vt:variant>
        <vt:i4>0</vt:i4>
      </vt:variant>
      <vt:variant>
        <vt:i4>5</vt:i4>
      </vt:variant>
      <vt:variant>
        <vt:lpwstr>http://www.shm.ru/</vt:lpwstr>
      </vt:variant>
      <vt:variant>
        <vt:lpwstr/>
      </vt:variant>
      <vt:variant>
        <vt:i4>6619173</vt:i4>
      </vt:variant>
      <vt:variant>
        <vt:i4>150</vt:i4>
      </vt:variant>
      <vt:variant>
        <vt:i4>0</vt:i4>
      </vt:variant>
      <vt:variant>
        <vt:i4>5</vt:i4>
      </vt:variant>
      <vt:variant>
        <vt:lpwstr>http://www.garf.ru/</vt:lpwstr>
      </vt:variant>
      <vt:variant>
        <vt:lpwstr/>
      </vt:variant>
      <vt:variant>
        <vt:i4>7536678</vt:i4>
      </vt:variant>
      <vt:variant>
        <vt:i4>147</vt:i4>
      </vt:variant>
      <vt:variant>
        <vt:i4>0</vt:i4>
      </vt:variant>
      <vt:variant>
        <vt:i4>5</vt:i4>
      </vt:variant>
      <vt:variant>
        <vt:lpwstr>http://www.shpl.ru/</vt:lpwstr>
      </vt:variant>
      <vt:variant>
        <vt:lpwstr/>
      </vt:variant>
      <vt:variant>
        <vt:i4>3473517</vt:i4>
      </vt:variant>
      <vt:variant>
        <vt:i4>144</vt:i4>
      </vt:variant>
      <vt:variant>
        <vt:i4>0</vt:i4>
      </vt:variant>
      <vt:variant>
        <vt:i4>5</vt:i4>
      </vt:variant>
      <vt:variant>
        <vt:lpwstr>http://selena.sai.msu.ru/Gor/photoalbum/Cards/Cards.htm</vt:lpwstr>
      </vt:variant>
      <vt:variant>
        <vt:lpwstr/>
      </vt:variant>
      <vt:variant>
        <vt:i4>5177357</vt:i4>
      </vt:variant>
      <vt:variant>
        <vt:i4>141</vt:i4>
      </vt:variant>
      <vt:variant>
        <vt:i4>0</vt:i4>
      </vt:variant>
      <vt:variant>
        <vt:i4>5</vt:i4>
      </vt:variant>
      <vt:variant>
        <vt:lpwstr>http://poster.genstab.ru/</vt:lpwstr>
      </vt:variant>
      <vt:variant>
        <vt:lpwstr/>
      </vt:variant>
      <vt:variant>
        <vt:i4>2097197</vt:i4>
      </vt:variant>
      <vt:variant>
        <vt:i4>138</vt:i4>
      </vt:variant>
      <vt:variant>
        <vt:i4>0</vt:i4>
      </vt:variant>
      <vt:variant>
        <vt:i4>5</vt:i4>
      </vt:variant>
      <vt:variant>
        <vt:lpwstr>http://world-war2.chat.ru/</vt:lpwstr>
      </vt:variant>
      <vt:variant>
        <vt:lpwstr/>
      </vt:variant>
      <vt:variant>
        <vt:i4>5111890</vt:i4>
      </vt:variant>
      <vt:variant>
        <vt:i4>135</vt:i4>
      </vt:variant>
      <vt:variant>
        <vt:i4>0</vt:i4>
      </vt:variant>
      <vt:variant>
        <vt:i4>5</vt:i4>
      </vt:variant>
      <vt:variant>
        <vt:lpwstr>http://www.school.edu.ru/</vt:lpwstr>
      </vt:variant>
      <vt:variant>
        <vt:lpwstr/>
      </vt:variant>
      <vt:variant>
        <vt:i4>7405669</vt:i4>
      </vt:variant>
      <vt:variant>
        <vt:i4>132</vt:i4>
      </vt:variant>
      <vt:variant>
        <vt:i4>0</vt:i4>
      </vt:variant>
      <vt:variant>
        <vt:i4>5</vt:i4>
      </vt:variant>
      <vt:variant>
        <vt:lpwstr>http://www.navy.ru/today/index.htm</vt:lpwstr>
      </vt:variant>
      <vt:variant>
        <vt:lpwstr/>
      </vt:variant>
      <vt:variant>
        <vt:i4>393228</vt:i4>
      </vt:variant>
      <vt:variant>
        <vt:i4>129</vt:i4>
      </vt:variant>
      <vt:variant>
        <vt:i4>0</vt:i4>
      </vt:variant>
      <vt:variant>
        <vt:i4>5</vt:i4>
      </vt:variant>
      <vt:variant>
        <vt:lpwstr>http://www.reenactor.ru/</vt:lpwstr>
      </vt:variant>
      <vt:variant>
        <vt:lpwstr/>
      </vt:variant>
      <vt:variant>
        <vt:i4>3145841</vt:i4>
      </vt:variant>
      <vt:variant>
        <vt:i4>126</vt:i4>
      </vt:variant>
      <vt:variant>
        <vt:i4>0</vt:i4>
      </vt:variant>
      <vt:variant>
        <vt:i4>5</vt:i4>
      </vt:variant>
      <vt:variant>
        <vt:lpwstr>http://militera.lib.ru/</vt:lpwstr>
      </vt:variant>
      <vt:variant>
        <vt:lpwstr/>
      </vt:variant>
      <vt:variant>
        <vt:i4>2555949</vt:i4>
      </vt:variant>
      <vt:variant>
        <vt:i4>123</vt:i4>
      </vt:variant>
      <vt:variant>
        <vt:i4>0</vt:i4>
      </vt:variant>
      <vt:variant>
        <vt:i4>5</vt:i4>
      </vt:variant>
      <vt:variant>
        <vt:lpwstr>http://www.informika.ru/text/magaz/science/vys/HISTOR/main.html</vt:lpwstr>
      </vt:variant>
      <vt:variant>
        <vt:lpwstr/>
      </vt:variant>
      <vt:variant>
        <vt:i4>5701674</vt:i4>
      </vt:variant>
      <vt:variant>
        <vt:i4>120</vt:i4>
      </vt:variant>
      <vt:variant>
        <vt:i4>0</vt:i4>
      </vt:variant>
      <vt:variant>
        <vt:i4>5</vt:i4>
      </vt:variant>
      <vt:variant>
        <vt:lpwstr>http://www.vestarchive.ru/index.php?option=com_frontpage&amp;Itemid=1</vt:lpwstr>
      </vt:variant>
      <vt:variant>
        <vt:lpwstr/>
      </vt:variant>
      <vt:variant>
        <vt:i4>8257661</vt:i4>
      </vt:variant>
      <vt:variant>
        <vt:i4>117</vt:i4>
      </vt:variant>
      <vt:variant>
        <vt:i4>0</vt:i4>
      </vt:variant>
      <vt:variant>
        <vt:i4>5</vt:i4>
      </vt:variant>
      <vt:variant>
        <vt:lpwstr>http://www.moscow-crimea.ru/cards/</vt:lpwstr>
      </vt:variant>
      <vt:variant>
        <vt:lpwstr/>
      </vt:variant>
      <vt:variant>
        <vt:i4>2293880</vt:i4>
      </vt:variant>
      <vt:variant>
        <vt:i4>114</vt:i4>
      </vt:variant>
      <vt:variant>
        <vt:i4>0</vt:i4>
      </vt:variant>
      <vt:variant>
        <vt:i4>5</vt:i4>
      </vt:variant>
      <vt:variant>
        <vt:lpwstr>http://www.bibliotekar.ru/index.htm</vt:lpwstr>
      </vt:variant>
      <vt:variant>
        <vt:lpwstr/>
      </vt:variant>
      <vt:variant>
        <vt:i4>5439496</vt:i4>
      </vt:variant>
      <vt:variant>
        <vt:i4>111</vt:i4>
      </vt:variant>
      <vt:variant>
        <vt:i4>0</vt:i4>
      </vt:variant>
      <vt:variant>
        <vt:i4>5</vt:i4>
      </vt:variant>
      <vt:variant>
        <vt:lpwstr>http://www.hist.msu.ru/ER</vt:lpwstr>
      </vt:variant>
      <vt:variant>
        <vt:lpwstr/>
      </vt:variant>
      <vt:variant>
        <vt:i4>1769553</vt:i4>
      </vt:variant>
      <vt:variant>
        <vt:i4>108</vt:i4>
      </vt:variant>
      <vt:variant>
        <vt:i4>0</vt:i4>
      </vt:variant>
      <vt:variant>
        <vt:i4>5</vt:i4>
      </vt:variant>
      <vt:variant>
        <vt:lpwstr>http://www.geocities.com/CapitolHill/Lobby/3198/Marx/</vt:lpwstr>
      </vt:variant>
      <vt:variant>
        <vt:lpwstr/>
      </vt:variant>
      <vt:variant>
        <vt:i4>6815864</vt:i4>
      </vt:variant>
      <vt:variant>
        <vt:i4>105</vt:i4>
      </vt:variant>
      <vt:variant>
        <vt:i4>0</vt:i4>
      </vt:variant>
      <vt:variant>
        <vt:i4>5</vt:i4>
      </vt:variant>
      <vt:variant>
        <vt:lpwstr>http://www.rsl.ru/</vt:lpwstr>
      </vt:variant>
      <vt:variant>
        <vt:lpwstr/>
      </vt:variant>
      <vt:variant>
        <vt:i4>5242910</vt:i4>
      </vt:variant>
      <vt:variant>
        <vt:i4>102</vt:i4>
      </vt:variant>
      <vt:variant>
        <vt:i4>0</vt:i4>
      </vt:variant>
      <vt:variant>
        <vt:i4>5</vt:i4>
      </vt:variant>
      <vt:variant>
        <vt:lpwstr>http://www.liart.ru/kkart.php</vt:lpwstr>
      </vt:variant>
      <vt:variant>
        <vt:lpwstr/>
      </vt:variant>
      <vt:variant>
        <vt:i4>7405615</vt:i4>
      </vt:variant>
      <vt:variant>
        <vt:i4>99</vt:i4>
      </vt:variant>
      <vt:variant>
        <vt:i4>0</vt:i4>
      </vt:variant>
      <vt:variant>
        <vt:i4>5</vt:i4>
      </vt:variant>
      <vt:variant>
        <vt:lpwstr>http://www.rasl.ru/</vt:lpwstr>
      </vt:variant>
      <vt:variant>
        <vt:lpwstr/>
      </vt:variant>
      <vt:variant>
        <vt:i4>2228330</vt:i4>
      </vt:variant>
      <vt:variant>
        <vt:i4>96</vt:i4>
      </vt:variant>
      <vt:variant>
        <vt:i4>0</vt:i4>
      </vt:variant>
      <vt:variant>
        <vt:i4>5</vt:i4>
      </vt:variant>
      <vt:variant>
        <vt:lpwstr>http://www.rusarchives.ru/map.shtml</vt:lpwstr>
      </vt:variant>
      <vt:variant>
        <vt:lpwstr/>
      </vt:variant>
      <vt:variant>
        <vt:i4>1900604</vt:i4>
      </vt:variant>
      <vt:variant>
        <vt:i4>93</vt:i4>
      </vt:variant>
      <vt:variant>
        <vt:i4>0</vt:i4>
      </vt:variant>
      <vt:variant>
        <vt:i4>5</vt:i4>
      </vt:variant>
      <vt:variant>
        <vt:lpwstr>http://www.nwapa.spb.ru/index.php?page_id=76</vt:lpwstr>
      </vt:variant>
      <vt:variant>
        <vt:lpwstr/>
      </vt:variant>
      <vt:variant>
        <vt:i4>1900604</vt:i4>
      </vt:variant>
      <vt:variant>
        <vt:i4>90</vt:i4>
      </vt:variant>
      <vt:variant>
        <vt:i4>0</vt:i4>
      </vt:variant>
      <vt:variant>
        <vt:i4>5</vt:i4>
      </vt:variant>
      <vt:variant>
        <vt:lpwstr>http://www.nwapa.spb.ru/index.php?page_id=76</vt:lpwstr>
      </vt:variant>
      <vt:variant>
        <vt:lpwstr/>
      </vt:variant>
      <vt:variant>
        <vt:i4>1900604</vt:i4>
      </vt:variant>
      <vt:variant>
        <vt:i4>87</vt:i4>
      </vt:variant>
      <vt:variant>
        <vt:i4>0</vt:i4>
      </vt:variant>
      <vt:variant>
        <vt:i4>5</vt:i4>
      </vt:variant>
      <vt:variant>
        <vt:lpwstr>http://www.nwapa.spb.ru/index.php?page_id=76</vt:lpwstr>
      </vt:variant>
      <vt:variant>
        <vt:lpwstr/>
      </vt:variant>
      <vt:variant>
        <vt:i4>589835</vt:i4>
      </vt:variant>
      <vt:variant>
        <vt:i4>84</vt:i4>
      </vt:variant>
      <vt:variant>
        <vt:i4>0</vt:i4>
      </vt:variant>
      <vt:variant>
        <vt:i4>5</vt:i4>
      </vt:variant>
      <vt:variant>
        <vt:lpwstr>http://nwapa.spb.ru/</vt:lpwstr>
      </vt:variant>
      <vt:variant>
        <vt:lpwstr/>
      </vt:variant>
      <vt:variant>
        <vt:i4>1245247</vt:i4>
      </vt:variant>
      <vt:variant>
        <vt:i4>74</vt:i4>
      </vt:variant>
      <vt:variant>
        <vt:i4>0</vt:i4>
      </vt:variant>
      <vt:variant>
        <vt:i4>5</vt:i4>
      </vt:variant>
      <vt:variant>
        <vt:lpwstr/>
      </vt:variant>
      <vt:variant>
        <vt:lpwstr>_Toc488840747</vt:lpwstr>
      </vt:variant>
      <vt:variant>
        <vt:i4>1245247</vt:i4>
      </vt:variant>
      <vt:variant>
        <vt:i4>68</vt:i4>
      </vt:variant>
      <vt:variant>
        <vt:i4>0</vt:i4>
      </vt:variant>
      <vt:variant>
        <vt:i4>5</vt:i4>
      </vt:variant>
      <vt:variant>
        <vt:lpwstr/>
      </vt:variant>
      <vt:variant>
        <vt:lpwstr>_Toc488840746</vt:lpwstr>
      </vt:variant>
      <vt:variant>
        <vt:i4>1245247</vt:i4>
      </vt:variant>
      <vt:variant>
        <vt:i4>62</vt:i4>
      </vt:variant>
      <vt:variant>
        <vt:i4>0</vt:i4>
      </vt:variant>
      <vt:variant>
        <vt:i4>5</vt:i4>
      </vt:variant>
      <vt:variant>
        <vt:lpwstr/>
      </vt:variant>
      <vt:variant>
        <vt:lpwstr>_Toc488840745</vt:lpwstr>
      </vt:variant>
      <vt:variant>
        <vt:i4>1245247</vt:i4>
      </vt:variant>
      <vt:variant>
        <vt:i4>56</vt:i4>
      </vt:variant>
      <vt:variant>
        <vt:i4>0</vt:i4>
      </vt:variant>
      <vt:variant>
        <vt:i4>5</vt:i4>
      </vt:variant>
      <vt:variant>
        <vt:lpwstr/>
      </vt:variant>
      <vt:variant>
        <vt:lpwstr>_Toc488840744</vt:lpwstr>
      </vt:variant>
      <vt:variant>
        <vt:i4>1245247</vt:i4>
      </vt:variant>
      <vt:variant>
        <vt:i4>50</vt:i4>
      </vt:variant>
      <vt:variant>
        <vt:i4>0</vt:i4>
      </vt:variant>
      <vt:variant>
        <vt:i4>5</vt:i4>
      </vt:variant>
      <vt:variant>
        <vt:lpwstr/>
      </vt:variant>
      <vt:variant>
        <vt:lpwstr>_Toc488840743</vt:lpwstr>
      </vt:variant>
      <vt:variant>
        <vt:i4>1245247</vt:i4>
      </vt:variant>
      <vt:variant>
        <vt:i4>44</vt:i4>
      </vt:variant>
      <vt:variant>
        <vt:i4>0</vt:i4>
      </vt:variant>
      <vt:variant>
        <vt:i4>5</vt:i4>
      </vt:variant>
      <vt:variant>
        <vt:lpwstr/>
      </vt:variant>
      <vt:variant>
        <vt:lpwstr>_Toc488840742</vt:lpwstr>
      </vt:variant>
      <vt:variant>
        <vt:i4>1245247</vt:i4>
      </vt:variant>
      <vt:variant>
        <vt:i4>38</vt:i4>
      </vt:variant>
      <vt:variant>
        <vt:i4>0</vt:i4>
      </vt:variant>
      <vt:variant>
        <vt:i4>5</vt:i4>
      </vt:variant>
      <vt:variant>
        <vt:lpwstr/>
      </vt:variant>
      <vt:variant>
        <vt:lpwstr>_Toc488840741</vt:lpwstr>
      </vt:variant>
      <vt:variant>
        <vt:i4>1245247</vt:i4>
      </vt:variant>
      <vt:variant>
        <vt:i4>32</vt:i4>
      </vt:variant>
      <vt:variant>
        <vt:i4>0</vt:i4>
      </vt:variant>
      <vt:variant>
        <vt:i4>5</vt:i4>
      </vt:variant>
      <vt:variant>
        <vt:lpwstr/>
      </vt:variant>
      <vt:variant>
        <vt:lpwstr>_Toc488840740</vt:lpwstr>
      </vt:variant>
      <vt:variant>
        <vt:i4>1310783</vt:i4>
      </vt:variant>
      <vt:variant>
        <vt:i4>26</vt:i4>
      </vt:variant>
      <vt:variant>
        <vt:i4>0</vt:i4>
      </vt:variant>
      <vt:variant>
        <vt:i4>5</vt:i4>
      </vt:variant>
      <vt:variant>
        <vt:lpwstr/>
      </vt:variant>
      <vt:variant>
        <vt:lpwstr>_Toc488840739</vt:lpwstr>
      </vt:variant>
      <vt:variant>
        <vt:i4>1310783</vt:i4>
      </vt:variant>
      <vt:variant>
        <vt:i4>20</vt:i4>
      </vt:variant>
      <vt:variant>
        <vt:i4>0</vt:i4>
      </vt:variant>
      <vt:variant>
        <vt:i4>5</vt:i4>
      </vt:variant>
      <vt:variant>
        <vt:lpwstr/>
      </vt:variant>
      <vt:variant>
        <vt:lpwstr>_Toc488840738</vt:lpwstr>
      </vt:variant>
      <vt:variant>
        <vt:i4>1310783</vt:i4>
      </vt:variant>
      <vt:variant>
        <vt:i4>14</vt:i4>
      </vt:variant>
      <vt:variant>
        <vt:i4>0</vt:i4>
      </vt:variant>
      <vt:variant>
        <vt:i4>5</vt:i4>
      </vt:variant>
      <vt:variant>
        <vt:lpwstr/>
      </vt:variant>
      <vt:variant>
        <vt:lpwstr>_Toc488840737</vt:lpwstr>
      </vt:variant>
      <vt:variant>
        <vt:i4>1310783</vt:i4>
      </vt:variant>
      <vt:variant>
        <vt:i4>8</vt:i4>
      </vt:variant>
      <vt:variant>
        <vt:i4>0</vt:i4>
      </vt:variant>
      <vt:variant>
        <vt:i4>5</vt:i4>
      </vt:variant>
      <vt:variant>
        <vt:lpwstr/>
      </vt:variant>
      <vt:variant>
        <vt:lpwstr>_Toc488840736</vt:lpwstr>
      </vt:variant>
      <vt:variant>
        <vt:i4>1310783</vt:i4>
      </vt:variant>
      <vt:variant>
        <vt:i4>2</vt:i4>
      </vt:variant>
      <vt:variant>
        <vt:i4>0</vt:i4>
      </vt:variant>
      <vt:variant>
        <vt:i4>5</vt:i4>
      </vt:variant>
      <vt:variant>
        <vt:lpwstr/>
      </vt:variant>
      <vt:variant>
        <vt:lpwstr>_Toc488840735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Потемкина Наталия Валерьевна</dc:creator>
  <cp:keywords/>
  <cp:lastModifiedBy>Жмако Елена Юрьевна</cp:lastModifiedBy>
  <cp:revision>57</cp:revision>
  <cp:lastPrinted>2014-07-01T12:35:00Z</cp:lastPrinted>
  <dcterms:created xsi:type="dcterms:W3CDTF">2017-10-10T07:24:00Z</dcterms:created>
  <dcterms:modified xsi:type="dcterms:W3CDTF">2021-10-05T08:04:00Z</dcterms:modified>
</cp:coreProperties>
</file>