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F01" w:rsidRDefault="00D76F01" w:rsidP="00D76F01">
      <w:pPr>
        <w:ind w:firstLine="567"/>
        <w:jc w:val="right"/>
        <w:rPr>
          <w:rFonts w:cs="Times New Roman"/>
        </w:rPr>
      </w:pPr>
      <w:r>
        <w:rPr>
          <w:rFonts w:ascii="Times New Roman" w:hAnsi="Times New Roman" w:cs="Times New Roman"/>
          <w:sz w:val="24"/>
          <w:szCs w:val="24"/>
        </w:rPr>
        <w:t xml:space="preserve">Приложение 10 ОП </w:t>
      </w:r>
      <w:proofErr w:type="gramStart"/>
      <w:r>
        <w:rPr>
          <w:rFonts w:ascii="Times New Roman" w:hAnsi="Times New Roman" w:cs="Times New Roman"/>
          <w:sz w:val="24"/>
          <w:szCs w:val="24"/>
        </w:rPr>
        <w:t>ВО</w:t>
      </w:r>
      <w:proofErr w:type="gramEnd"/>
    </w:p>
    <w:p w:rsidR="00D76F01" w:rsidRDefault="00D76F01" w:rsidP="00D76F01">
      <w:pPr>
        <w:rPr>
          <w:rFonts w:cs="Times New Roman"/>
        </w:rPr>
      </w:pPr>
    </w:p>
    <w:p w:rsidR="00D76F01" w:rsidRDefault="00D76F01" w:rsidP="00D76F01">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D76F01" w:rsidRDefault="00D76F01" w:rsidP="00D76F01">
      <w:pPr>
        <w:jc w:val="center"/>
        <w:rPr>
          <w:rFonts w:cs="Times New Roman"/>
        </w:rPr>
      </w:pPr>
    </w:p>
    <w:p w:rsidR="00D76F01" w:rsidRDefault="00D76F01" w:rsidP="00D76F01">
      <w:pPr>
        <w:widowControl w:val="0"/>
        <w:suppressAutoHyphens/>
        <w:overflowPunct w:val="0"/>
        <w:autoSpaceDE w:val="0"/>
        <w:autoSpaceDN w:val="0"/>
        <w:ind w:firstLine="567"/>
        <w:jc w:val="center"/>
        <w:textAlignment w:val="baseline"/>
        <w:rPr>
          <w:rFonts w:ascii="Times New Roman" w:hAnsi="Times New Roman"/>
          <w:kern w:val="3"/>
          <w:sz w:val="24"/>
          <w:lang w:eastAsia="ru-RU"/>
        </w:rPr>
      </w:pPr>
      <w:r>
        <w:rPr>
          <w:rFonts w:ascii="Times New Roman" w:hAnsi="Times New Roman"/>
          <w:kern w:val="3"/>
          <w:sz w:val="24"/>
          <w:lang w:eastAsia="ru-RU"/>
        </w:rPr>
        <w:t>Б</w:t>
      </w:r>
      <w:proofErr w:type="gramStart"/>
      <w:r>
        <w:rPr>
          <w:rFonts w:ascii="Times New Roman" w:hAnsi="Times New Roman"/>
          <w:kern w:val="3"/>
          <w:sz w:val="24"/>
          <w:lang w:eastAsia="ru-RU"/>
        </w:rPr>
        <w:t>1</w:t>
      </w:r>
      <w:proofErr w:type="gramEnd"/>
      <w:r>
        <w:rPr>
          <w:rFonts w:ascii="Times New Roman" w:hAnsi="Times New Roman"/>
          <w:kern w:val="3"/>
          <w:sz w:val="24"/>
          <w:lang w:eastAsia="ru-RU"/>
        </w:rPr>
        <w:t>.Б.1 История и философия науки</w:t>
      </w:r>
    </w:p>
    <w:p w:rsidR="00D76F01" w:rsidRDefault="00D76F01" w:rsidP="00D76F01">
      <w:pPr>
        <w:jc w:val="center"/>
        <w:rPr>
          <w:rFonts w:cs="Times New Roman"/>
        </w:rPr>
      </w:pPr>
    </w:p>
    <w:p w:rsidR="00D76F01" w:rsidRDefault="00D76F01" w:rsidP="00D76F01">
      <w:pPr>
        <w:rPr>
          <w:rFonts w:cs="Times New Roman"/>
        </w:rPr>
      </w:pPr>
    </w:p>
    <w:p w:rsidR="00D76F01" w:rsidRPr="007903C9" w:rsidRDefault="00D76F01" w:rsidP="00D76F01">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Pr>
          <w:rFonts w:ascii="Times New Roman" w:hAnsi="Times New Roman"/>
          <w:sz w:val="24"/>
        </w:rPr>
        <w:t xml:space="preserve">доктор </w:t>
      </w:r>
      <w:r w:rsidRPr="007903C9">
        <w:rPr>
          <w:rFonts w:ascii="Times New Roman" w:hAnsi="Times New Roman"/>
          <w:sz w:val="24"/>
        </w:rPr>
        <w:t>филос</w:t>
      </w:r>
      <w:r>
        <w:rPr>
          <w:rFonts w:ascii="Times New Roman" w:hAnsi="Times New Roman"/>
          <w:sz w:val="24"/>
        </w:rPr>
        <w:t xml:space="preserve">офских </w:t>
      </w:r>
      <w:r w:rsidRPr="007903C9">
        <w:rPr>
          <w:rFonts w:ascii="Times New Roman" w:hAnsi="Times New Roman"/>
          <w:sz w:val="24"/>
        </w:rPr>
        <w:t>н</w:t>
      </w:r>
      <w:r>
        <w:rPr>
          <w:rFonts w:ascii="Times New Roman" w:hAnsi="Times New Roman"/>
          <w:sz w:val="24"/>
        </w:rPr>
        <w:t>аук</w:t>
      </w:r>
      <w:r w:rsidRPr="007903C9">
        <w:rPr>
          <w:rFonts w:ascii="Times New Roman" w:hAnsi="Times New Roman"/>
          <w:sz w:val="24"/>
        </w:rPr>
        <w:t>, профессор Г.</w:t>
      </w:r>
      <w:r>
        <w:rPr>
          <w:rFonts w:ascii="Times New Roman" w:hAnsi="Times New Roman"/>
          <w:sz w:val="24"/>
        </w:rPr>
        <w:t xml:space="preserve"> </w:t>
      </w:r>
      <w:r w:rsidRPr="007903C9">
        <w:rPr>
          <w:rFonts w:ascii="Times New Roman" w:hAnsi="Times New Roman"/>
          <w:sz w:val="24"/>
        </w:rPr>
        <w:t>Г. Филиппов</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9D131B">
        <w:rPr>
          <w:rFonts w:ascii="Times New Roman" w:hAnsi="Times New Roman" w:cs="Times New Roman"/>
          <w:bCs/>
          <w:sz w:val="24"/>
          <w:szCs w:val="24"/>
        </w:rPr>
        <w:t>(управление инновациями)</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Default="00D76F01" w:rsidP="00D76F01">
      <w:pPr>
        <w:rPr>
          <w:rFonts w:cs="Times New Roman"/>
        </w:rPr>
      </w:pPr>
      <w:r>
        <w:rPr>
          <w:rFonts w:ascii="Times New Roman" w:hAnsi="Times New Roman" w:cs="Times New Roman"/>
          <w:i/>
          <w:iCs/>
          <w:sz w:val="24"/>
          <w:szCs w:val="24"/>
        </w:rPr>
        <w:t>Сформировать компетенцию в области истории и философии науки.</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p w:rsidR="00D76F01" w:rsidRPr="007903C9" w:rsidRDefault="00D76F01" w:rsidP="00D76F01">
      <w:pPr>
        <w:spacing w:line="276" w:lineRule="auto"/>
        <w:rPr>
          <w:rFonts w:ascii="Times New Roman" w:hAnsi="Times New Roman"/>
          <w:b/>
          <w:sz w:val="24"/>
          <w:szCs w:val="24"/>
        </w:rPr>
      </w:pPr>
      <w:r w:rsidRPr="007903C9">
        <w:rPr>
          <w:rFonts w:ascii="Times New Roman" w:hAnsi="Times New Roman"/>
          <w:b/>
          <w:sz w:val="24"/>
          <w:szCs w:val="24"/>
        </w:rPr>
        <w:t>Тема № 1. Наука: её сущность, причины возникновения, основные стадии исторического развития.</w:t>
      </w:r>
    </w:p>
    <w:p w:rsidR="00D76F01" w:rsidRPr="007903C9" w:rsidRDefault="00D76F01" w:rsidP="00D76F01">
      <w:pPr>
        <w:spacing w:line="276" w:lineRule="auto"/>
        <w:rPr>
          <w:rFonts w:ascii="Times New Roman" w:hAnsi="Times New Roman"/>
          <w:sz w:val="24"/>
          <w:szCs w:val="24"/>
        </w:rPr>
      </w:pPr>
      <w:r w:rsidRPr="007903C9">
        <w:rPr>
          <w:rFonts w:ascii="Times New Roman" w:hAnsi="Times New Roman"/>
          <w:sz w:val="24"/>
          <w:szCs w:val="24"/>
        </w:rPr>
        <w:t>Место и статус дисциплины в рамках образовательной программы. Задачи  изучения дисциплины и предполагаемые результаты. Методологическое значение знаний по истории и философии науки для проведения конкретных исследований в отраслевых науках.</w:t>
      </w:r>
    </w:p>
    <w:p w:rsidR="00D76F01" w:rsidRPr="007903C9" w:rsidRDefault="00D76F01" w:rsidP="00D76F01">
      <w:pPr>
        <w:spacing w:line="276" w:lineRule="auto"/>
        <w:rPr>
          <w:rFonts w:ascii="Times New Roman" w:hAnsi="Times New Roman"/>
          <w:b/>
          <w:sz w:val="24"/>
          <w:szCs w:val="24"/>
        </w:rPr>
      </w:pPr>
      <w:r w:rsidRPr="007903C9">
        <w:rPr>
          <w:rFonts w:ascii="Times New Roman" w:hAnsi="Times New Roman"/>
          <w:b/>
          <w:sz w:val="24"/>
          <w:szCs w:val="24"/>
        </w:rPr>
        <w:t>Тема № 2.</w:t>
      </w:r>
      <w:r>
        <w:rPr>
          <w:rFonts w:ascii="Times New Roman" w:hAnsi="Times New Roman"/>
          <w:b/>
          <w:sz w:val="24"/>
          <w:szCs w:val="24"/>
        </w:rPr>
        <w:t xml:space="preserve"> </w:t>
      </w:r>
      <w:r w:rsidRPr="007903C9">
        <w:rPr>
          <w:rFonts w:ascii="Times New Roman" w:hAnsi="Times New Roman"/>
          <w:b/>
          <w:sz w:val="24"/>
          <w:szCs w:val="24"/>
        </w:rPr>
        <w:t>Античная наука и фил</w:t>
      </w:r>
      <w:r>
        <w:rPr>
          <w:rFonts w:ascii="Times New Roman" w:hAnsi="Times New Roman"/>
          <w:b/>
          <w:sz w:val="24"/>
          <w:szCs w:val="24"/>
        </w:rPr>
        <w:t>ософия.</w:t>
      </w:r>
    </w:p>
    <w:p w:rsidR="00D76F01" w:rsidRPr="007903C9" w:rsidRDefault="00D76F01" w:rsidP="00D76F01">
      <w:pPr>
        <w:spacing w:line="276" w:lineRule="auto"/>
        <w:rPr>
          <w:rFonts w:ascii="Times New Roman" w:hAnsi="Times New Roman"/>
          <w:sz w:val="24"/>
          <w:szCs w:val="24"/>
        </w:rPr>
      </w:pPr>
      <w:r w:rsidRPr="007903C9">
        <w:rPr>
          <w:rFonts w:ascii="Times New Roman" w:hAnsi="Times New Roman"/>
          <w:sz w:val="24"/>
          <w:szCs w:val="24"/>
        </w:rPr>
        <w:t>Предыстория науки как натурфилософия.</w:t>
      </w:r>
    </w:p>
    <w:p w:rsidR="00D76F01" w:rsidRPr="007903C9" w:rsidRDefault="00D76F01" w:rsidP="00D76F01">
      <w:pPr>
        <w:spacing w:line="276" w:lineRule="auto"/>
        <w:rPr>
          <w:rFonts w:ascii="Times New Roman" w:hAnsi="Times New Roman"/>
          <w:sz w:val="24"/>
          <w:szCs w:val="24"/>
        </w:rPr>
      </w:pPr>
      <w:r w:rsidRPr="007903C9">
        <w:rPr>
          <w:rFonts w:ascii="Times New Roman" w:hAnsi="Times New Roman"/>
          <w:sz w:val="24"/>
          <w:szCs w:val="24"/>
        </w:rPr>
        <w:t>Синкретичный характер картины мира в античную эпоху.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w:t>
      </w:r>
    </w:p>
    <w:p w:rsidR="00D76F01" w:rsidRPr="007903C9" w:rsidRDefault="00D76F01" w:rsidP="00D76F01">
      <w:pPr>
        <w:spacing w:line="276" w:lineRule="auto"/>
        <w:rPr>
          <w:rFonts w:ascii="Times New Roman" w:hAnsi="Times New Roman"/>
          <w:b/>
          <w:sz w:val="24"/>
          <w:szCs w:val="24"/>
        </w:rPr>
      </w:pPr>
      <w:r w:rsidRPr="007903C9">
        <w:rPr>
          <w:rFonts w:ascii="Times New Roman" w:hAnsi="Times New Roman"/>
          <w:b/>
          <w:sz w:val="24"/>
          <w:szCs w:val="24"/>
        </w:rPr>
        <w:t>Тема № 3. Научное знание в эпоху Средневековья.</w:t>
      </w:r>
    </w:p>
    <w:p w:rsidR="00D76F01" w:rsidRPr="007903C9" w:rsidRDefault="00D76F01" w:rsidP="00D76F01">
      <w:pPr>
        <w:spacing w:line="276" w:lineRule="auto"/>
        <w:rPr>
          <w:rFonts w:ascii="Times New Roman" w:hAnsi="Times New Roman"/>
          <w:sz w:val="24"/>
          <w:szCs w:val="24"/>
        </w:rPr>
      </w:pPr>
      <w:r w:rsidRPr="007903C9">
        <w:rPr>
          <w:rFonts w:ascii="Times New Roman" w:hAnsi="Times New Roman"/>
          <w:sz w:val="24"/>
          <w:szCs w:val="24"/>
        </w:rPr>
        <w:t>Отношение христианской церкви к античной культуре и науке в эпоху Средневековья. Деформация наследия Аристотеля в средневековой теологии и философии.</w:t>
      </w:r>
    </w:p>
    <w:p w:rsidR="00D76F01" w:rsidRPr="007903C9" w:rsidRDefault="00D76F01" w:rsidP="00D76F01">
      <w:pPr>
        <w:spacing w:line="276" w:lineRule="auto"/>
        <w:rPr>
          <w:rFonts w:ascii="Times New Roman" w:hAnsi="Times New Roman"/>
          <w:b/>
          <w:sz w:val="24"/>
          <w:szCs w:val="24"/>
        </w:rPr>
      </w:pPr>
      <w:r w:rsidRPr="007903C9">
        <w:rPr>
          <w:rFonts w:ascii="Times New Roman" w:hAnsi="Times New Roman"/>
          <w:b/>
          <w:sz w:val="24"/>
          <w:szCs w:val="24"/>
        </w:rPr>
        <w:t>Тема № 4.</w:t>
      </w:r>
      <w:r>
        <w:rPr>
          <w:rFonts w:ascii="Times New Roman" w:hAnsi="Times New Roman"/>
          <w:b/>
          <w:sz w:val="24"/>
          <w:szCs w:val="24"/>
        </w:rPr>
        <w:t xml:space="preserve"> </w:t>
      </w:r>
      <w:r w:rsidRPr="007903C9">
        <w:rPr>
          <w:rFonts w:ascii="Times New Roman" w:hAnsi="Times New Roman"/>
          <w:b/>
          <w:sz w:val="24"/>
          <w:szCs w:val="24"/>
        </w:rPr>
        <w:t>Становлени</w:t>
      </w:r>
      <w:r>
        <w:rPr>
          <w:rFonts w:ascii="Times New Roman" w:hAnsi="Times New Roman"/>
          <w:b/>
          <w:sz w:val="24"/>
          <w:szCs w:val="24"/>
        </w:rPr>
        <w:t>е науки в европейской культуре нового времени.</w:t>
      </w:r>
    </w:p>
    <w:p w:rsidR="00D76F01" w:rsidRPr="007903C9" w:rsidRDefault="00D76F01" w:rsidP="00D76F01">
      <w:pPr>
        <w:spacing w:line="276" w:lineRule="auto"/>
        <w:rPr>
          <w:rFonts w:ascii="Times New Roman" w:hAnsi="Times New Roman"/>
          <w:sz w:val="24"/>
          <w:szCs w:val="24"/>
        </w:rPr>
      </w:pPr>
      <w:r w:rsidRPr="007903C9">
        <w:rPr>
          <w:rFonts w:ascii="Times New Roman" w:hAnsi="Times New Roman"/>
          <w:sz w:val="24"/>
          <w:szCs w:val="24"/>
        </w:rPr>
        <w:t>Формирование науки как социального института в новое время. Превращение университетов в научные центры. Государственная организация науки, способы финансирования научных исследований и научных учреждений. Становление организационных форм науки. Формирование  систем научных коммуникаций.</w:t>
      </w:r>
    </w:p>
    <w:p w:rsidR="00D76F01" w:rsidRPr="007903C9" w:rsidRDefault="00D76F01" w:rsidP="00D76F01">
      <w:pPr>
        <w:spacing w:line="276" w:lineRule="auto"/>
        <w:rPr>
          <w:rFonts w:ascii="Times New Roman" w:hAnsi="Times New Roman"/>
          <w:b/>
          <w:sz w:val="24"/>
          <w:szCs w:val="24"/>
        </w:rPr>
      </w:pPr>
      <w:r w:rsidRPr="007903C9">
        <w:rPr>
          <w:rFonts w:ascii="Times New Roman" w:hAnsi="Times New Roman"/>
          <w:b/>
          <w:sz w:val="24"/>
          <w:szCs w:val="24"/>
        </w:rPr>
        <w:t>Тема № 5. Наука и научные революции в ХХ веке. Роль методологии в эволюции науки.</w:t>
      </w:r>
    </w:p>
    <w:p w:rsidR="00D76F01" w:rsidRPr="007903C9" w:rsidRDefault="00D76F01" w:rsidP="00D76F01">
      <w:pPr>
        <w:spacing w:line="276" w:lineRule="auto"/>
        <w:rPr>
          <w:rFonts w:ascii="Times New Roman" w:hAnsi="Times New Roman"/>
          <w:sz w:val="24"/>
          <w:szCs w:val="24"/>
        </w:rPr>
      </w:pPr>
      <w:r w:rsidRPr="007903C9">
        <w:rPr>
          <w:rFonts w:ascii="Times New Roman" w:hAnsi="Times New Roman"/>
          <w:sz w:val="24"/>
          <w:szCs w:val="24"/>
        </w:rPr>
        <w:t>Характерные черты науки в ХХ веке.  Научные открытия, механизм их происхождения, практика применения, философское истолкование. Революции в науке, смена парадигм, формирование новых функций науки. Превращение науки в главную производительную силу общества и в фактор социальной регуляции.</w:t>
      </w:r>
    </w:p>
    <w:p w:rsidR="00D76F01" w:rsidRPr="007903C9" w:rsidRDefault="00D76F01" w:rsidP="00D76F01">
      <w:pPr>
        <w:spacing w:line="276" w:lineRule="auto"/>
        <w:rPr>
          <w:rFonts w:ascii="Times New Roman" w:hAnsi="Times New Roman"/>
          <w:b/>
          <w:sz w:val="24"/>
          <w:szCs w:val="24"/>
        </w:rPr>
      </w:pPr>
      <w:r w:rsidRPr="007903C9">
        <w:rPr>
          <w:rFonts w:ascii="Times New Roman" w:hAnsi="Times New Roman"/>
          <w:b/>
          <w:sz w:val="24"/>
          <w:szCs w:val="24"/>
        </w:rPr>
        <w:t>Тема № 6. Начала становления научного знания.</w:t>
      </w:r>
    </w:p>
    <w:p w:rsidR="00D76F01" w:rsidRPr="007903C9" w:rsidRDefault="00D76F01" w:rsidP="00D76F01">
      <w:pPr>
        <w:spacing w:line="276" w:lineRule="auto"/>
        <w:rPr>
          <w:rFonts w:ascii="Times New Roman" w:hAnsi="Times New Roman"/>
          <w:sz w:val="24"/>
          <w:szCs w:val="24"/>
        </w:rPr>
      </w:pPr>
      <w:r w:rsidRPr="007903C9">
        <w:rPr>
          <w:rFonts w:ascii="Times New Roman" w:hAnsi="Times New Roman"/>
          <w:sz w:val="24"/>
          <w:szCs w:val="24"/>
        </w:rPr>
        <w:lastRenderedPageBreak/>
        <w:t>Основные концепции возникновения науки: причины и условия. Связь науки с материальной жизнью общества. Связь науки с политической и духовной жизнью общества. Предпосылки возникновения научного знания в Древнем мире.</w:t>
      </w:r>
    </w:p>
    <w:p w:rsidR="00D76F01" w:rsidRPr="007903C9" w:rsidRDefault="00D76F01" w:rsidP="00D76F01">
      <w:pPr>
        <w:spacing w:line="276" w:lineRule="auto"/>
        <w:rPr>
          <w:rFonts w:ascii="Times New Roman" w:hAnsi="Times New Roman"/>
          <w:b/>
          <w:sz w:val="24"/>
          <w:szCs w:val="24"/>
        </w:rPr>
      </w:pPr>
      <w:r w:rsidRPr="007903C9">
        <w:rPr>
          <w:rFonts w:ascii="Times New Roman" w:hAnsi="Times New Roman"/>
          <w:b/>
          <w:sz w:val="24"/>
          <w:szCs w:val="24"/>
        </w:rPr>
        <w:t>Тема № 7. Общество и наука: сущность общества и закономерности его развития, место и роль науки в жизни общества.</w:t>
      </w:r>
    </w:p>
    <w:p w:rsidR="00D76F01" w:rsidRPr="007903C9" w:rsidRDefault="00D76F01" w:rsidP="00D76F01">
      <w:pPr>
        <w:spacing w:line="276" w:lineRule="auto"/>
        <w:rPr>
          <w:rFonts w:ascii="Times New Roman" w:hAnsi="Times New Roman"/>
          <w:sz w:val="24"/>
          <w:szCs w:val="24"/>
        </w:rPr>
      </w:pPr>
      <w:r w:rsidRPr="007903C9">
        <w:rPr>
          <w:rFonts w:ascii="Times New Roman" w:hAnsi="Times New Roman"/>
          <w:sz w:val="24"/>
          <w:szCs w:val="24"/>
        </w:rPr>
        <w:t>Современные представления о сущности общества, о его структуре и закономерностях развития. Место науки как  сложного общественного явления. Закономерности развития общества и закономерности  эволюции науки.</w:t>
      </w:r>
    </w:p>
    <w:p w:rsidR="00D76F01" w:rsidRPr="007903C9" w:rsidRDefault="00D76F01" w:rsidP="00D76F01">
      <w:pPr>
        <w:spacing w:line="276" w:lineRule="auto"/>
        <w:rPr>
          <w:rFonts w:ascii="Times New Roman" w:hAnsi="Times New Roman"/>
          <w:b/>
          <w:sz w:val="24"/>
          <w:szCs w:val="24"/>
        </w:rPr>
      </w:pPr>
      <w:r w:rsidRPr="007903C9">
        <w:rPr>
          <w:rFonts w:ascii="Times New Roman" w:hAnsi="Times New Roman"/>
          <w:b/>
          <w:sz w:val="24"/>
          <w:szCs w:val="24"/>
        </w:rPr>
        <w:t>Тема № 8.</w:t>
      </w:r>
      <w:r>
        <w:rPr>
          <w:rFonts w:ascii="Times New Roman" w:hAnsi="Times New Roman"/>
          <w:b/>
          <w:sz w:val="24"/>
          <w:szCs w:val="24"/>
        </w:rPr>
        <w:t xml:space="preserve"> </w:t>
      </w:r>
      <w:r w:rsidRPr="007903C9">
        <w:rPr>
          <w:rFonts w:ascii="Times New Roman" w:hAnsi="Times New Roman"/>
          <w:b/>
          <w:sz w:val="24"/>
          <w:szCs w:val="24"/>
        </w:rPr>
        <w:t>Структура научного познания и структура</w:t>
      </w:r>
      <w:r w:rsidRPr="00317A4C">
        <w:rPr>
          <w:rFonts w:ascii="Times New Roman" w:hAnsi="Times New Roman"/>
          <w:b/>
          <w:sz w:val="24"/>
          <w:szCs w:val="24"/>
        </w:rPr>
        <w:t xml:space="preserve"> </w:t>
      </w:r>
      <w:r w:rsidRPr="007903C9">
        <w:rPr>
          <w:rFonts w:ascii="Times New Roman" w:hAnsi="Times New Roman"/>
          <w:b/>
          <w:sz w:val="24"/>
          <w:szCs w:val="24"/>
        </w:rPr>
        <w:t>науки.</w:t>
      </w:r>
    </w:p>
    <w:p w:rsidR="00D76F01" w:rsidRPr="007903C9" w:rsidRDefault="00D76F01" w:rsidP="00D76F01">
      <w:pPr>
        <w:spacing w:line="276" w:lineRule="auto"/>
        <w:rPr>
          <w:rFonts w:ascii="Times New Roman" w:hAnsi="Times New Roman"/>
          <w:sz w:val="24"/>
          <w:szCs w:val="24"/>
        </w:rPr>
      </w:pPr>
      <w:r w:rsidRPr="007903C9">
        <w:rPr>
          <w:rFonts w:ascii="Times New Roman" w:hAnsi="Times New Roman"/>
          <w:sz w:val="24"/>
          <w:szCs w:val="24"/>
        </w:rPr>
        <w:t>Специфика научного познания, его отличие от других видов познания (обыденного, практического, морального, художественного, религиозного, правового и пр.). Истина, заблуждение, ложь в научном познании. Наука и антинаука в современном мире.</w:t>
      </w:r>
    </w:p>
    <w:p w:rsidR="00D76F01" w:rsidRPr="007903C9" w:rsidRDefault="00D76F01" w:rsidP="00D76F01">
      <w:pPr>
        <w:spacing w:line="276" w:lineRule="auto"/>
        <w:rPr>
          <w:rFonts w:ascii="Times New Roman" w:hAnsi="Times New Roman"/>
          <w:b/>
          <w:sz w:val="24"/>
          <w:szCs w:val="24"/>
        </w:rPr>
      </w:pPr>
      <w:r w:rsidRPr="007903C9">
        <w:rPr>
          <w:rFonts w:ascii="Times New Roman" w:hAnsi="Times New Roman"/>
          <w:b/>
          <w:sz w:val="24"/>
          <w:szCs w:val="24"/>
        </w:rPr>
        <w:t>Тема № 9.</w:t>
      </w:r>
      <w:r>
        <w:rPr>
          <w:rFonts w:ascii="Times New Roman" w:hAnsi="Times New Roman"/>
          <w:b/>
          <w:sz w:val="24"/>
          <w:szCs w:val="24"/>
        </w:rPr>
        <w:t xml:space="preserve"> </w:t>
      </w:r>
      <w:r w:rsidRPr="007903C9">
        <w:rPr>
          <w:rFonts w:ascii="Times New Roman" w:hAnsi="Times New Roman"/>
          <w:b/>
          <w:sz w:val="24"/>
          <w:szCs w:val="24"/>
        </w:rPr>
        <w:t>Методы научного познания.</w:t>
      </w:r>
    </w:p>
    <w:p w:rsidR="00D76F01" w:rsidRPr="007903C9" w:rsidRDefault="00D76F01" w:rsidP="00D76F01">
      <w:pPr>
        <w:spacing w:line="276" w:lineRule="auto"/>
        <w:rPr>
          <w:rFonts w:ascii="Times New Roman" w:hAnsi="Times New Roman"/>
          <w:sz w:val="24"/>
          <w:szCs w:val="24"/>
        </w:rPr>
      </w:pPr>
      <w:r w:rsidRPr="007903C9">
        <w:rPr>
          <w:rFonts w:ascii="Times New Roman" w:hAnsi="Times New Roman"/>
          <w:sz w:val="24"/>
          <w:szCs w:val="24"/>
        </w:rPr>
        <w:t>Понятие метода. Виды методов. Соотношение метода и теории. Структура научного метода исследования.</w:t>
      </w:r>
    </w:p>
    <w:p w:rsidR="00D76F01" w:rsidRPr="007903C9" w:rsidRDefault="00D76F01" w:rsidP="00D76F01">
      <w:pPr>
        <w:spacing w:line="276" w:lineRule="auto"/>
        <w:rPr>
          <w:rFonts w:ascii="Times New Roman" w:hAnsi="Times New Roman"/>
          <w:b/>
          <w:sz w:val="24"/>
          <w:szCs w:val="24"/>
        </w:rPr>
      </w:pPr>
      <w:r w:rsidRPr="007903C9">
        <w:rPr>
          <w:rFonts w:ascii="Times New Roman" w:hAnsi="Times New Roman"/>
          <w:b/>
          <w:sz w:val="24"/>
          <w:szCs w:val="24"/>
        </w:rPr>
        <w:t>Тема № 10.</w:t>
      </w:r>
      <w:r>
        <w:rPr>
          <w:rFonts w:ascii="Times New Roman" w:hAnsi="Times New Roman"/>
          <w:b/>
          <w:sz w:val="24"/>
          <w:szCs w:val="24"/>
        </w:rPr>
        <w:t xml:space="preserve"> </w:t>
      </w:r>
      <w:r w:rsidRPr="007903C9">
        <w:rPr>
          <w:rFonts w:ascii="Times New Roman" w:hAnsi="Times New Roman"/>
          <w:b/>
          <w:sz w:val="24"/>
          <w:szCs w:val="24"/>
        </w:rPr>
        <w:t xml:space="preserve">Наука и культура, роль </w:t>
      </w:r>
      <w:r>
        <w:rPr>
          <w:rFonts w:ascii="Times New Roman" w:hAnsi="Times New Roman"/>
          <w:b/>
          <w:sz w:val="24"/>
          <w:szCs w:val="24"/>
        </w:rPr>
        <w:t>социально-</w:t>
      </w:r>
      <w:r w:rsidRPr="007903C9">
        <w:rPr>
          <w:rFonts w:ascii="Times New Roman" w:hAnsi="Times New Roman"/>
          <w:b/>
          <w:sz w:val="24"/>
          <w:szCs w:val="24"/>
        </w:rPr>
        <w:t>гуманитарного знания в разви</w:t>
      </w:r>
      <w:r>
        <w:rPr>
          <w:rFonts w:ascii="Times New Roman" w:hAnsi="Times New Roman"/>
          <w:b/>
          <w:sz w:val="24"/>
          <w:szCs w:val="24"/>
        </w:rPr>
        <w:t>тии общества.</w:t>
      </w:r>
    </w:p>
    <w:p w:rsidR="00D76F01" w:rsidRPr="007903C9" w:rsidRDefault="00D76F01" w:rsidP="00D76F01">
      <w:pPr>
        <w:spacing w:line="276" w:lineRule="auto"/>
        <w:rPr>
          <w:rFonts w:ascii="Times New Roman" w:hAnsi="Times New Roman"/>
          <w:sz w:val="24"/>
          <w:szCs w:val="24"/>
        </w:rPr>
      </w:pPr>
      <w:r w:rsidRPr="007903C9">
        <w:rPr>
          <w:rFonts w:ascii="Times New Roman" w:hAnsi="Times New Roman"/>
          <w:sz w:val="24"/>
          <w:szCs w:val="24"/>
        </w:rPr>
        <w:t xml:space="preserve">Понятие культуры: сущность, основные характеристики, дискуссионные аспекты. Культура как матрица воспроизводства данного типа общества в его эволюции. </w:t>
      </w:r>
    </w:p>
    <w:p w:rsidR="00D76F01" w:rsidRPr="007903C9" w:rsidRDefault="00D76F01" w:rsidP="00D76F01">
      <w:pPr>
        <w:spacing w:line="276" w:lineRule="auto"/>
        <w:rPr>
          <w:rFonts w:ascii="Times New Roman" w:hAnsi="Times New Roman"/>
          <w:b/>
          <w:sz w:val="24"/>
          <w:szCs w:val="24"/>
        </w:rPr>
      </w:pPr>
      <w:r w:rsidRPr="007903C9">
        <w:rPr>
          <w:rFonts w:ascii="Times New Roman" w:hAnsi="Times New Roman"/>
          <w:b/>
          <w:sz w:val="24"/>
          <w:szCs w:val="24"/>
        </w:rPr>
        <w:t>Тема №</w:t>
      </w:r>
      <w:r>
        <w:rPr>
          <w:rFonts w:ascii="Times New Roman" w:hAnsi="Times New Roman"/>
          <w:b/>
          <w:sz w:val="24"/>
          <w:szCs w:val="24"/>
        </w:rPr>
        <w:t xml:space="preserve"> </w:t>
      </w:r>
      <w:r w:rsidRPr="007903C9">
        <w:rPr>
          <w:rFonts w:ascii="Times New Roman" w:hAnsi="Times New Roman"/>
          <w:b/>
          <w:sz w:val="24"/>
          <w:szCs w:val="24"/>
        </w:rPr>
        <w:t>11. Современные философские проблемы профильных отрас</w:t>
      </w:r>
      <w:r>
        <w:rPr>
          <w:rFonts w:ascii="Times New Roman" w:hAnsi="Times New Roman"/>
          <w:b/>
          <w:sz w:val="24"/>
          <w:szCs w:val="24"/>
        </w:rPr>
        <w:t>лей общественных наук</w:t>
      </w:r>
      <w:r w:rsidRPr="007903C9">
        <w:rPr>
          <w:rFonts w:ascii="Times New Roman" w:hAnsi="Times New Roman"/>
          <w:b/>
          <w:sz w:val="24"/>
          <w:szCs w:val="24"/>
        </w:rPr>
        <w:t>.</w:t>
      </w:r>
    </w:p>
    <w:p w:rsidR="00D76F01" w:rsidRPr="007903C9" w:rsidRDefault="00D76F01" w:rsidP="00D76F01">
      <w:pPr>
        <w:spacing w:line="276" w:lineRule="auto"/>
        <w:rPr>
          <w:rFonts w:ascii="Times New Roman" w:hAnsi="Times New Roman"/>
          <w:sz w:val="24"/>
          <w:szCs w:val="24"/>
        </w:rPr>
      </w:pPr>
      <w:r w:rsidRPr="007903C9">
        <w:rPr>
          <w:rFonts w:ascii="Times New Roman" w:hAnsi="Times New Roman"/>
          <w:sz w:val="24"/>
          <w:szCs w:val="24"/>
        </w:rPr>
        <w:t>Метатеория отраслевой конкретной науки: сущность, состав, парадигмы, пределы конструктивности методологических рекомендаций. Типичность философских вопросов конкретных отраслевых наук.</w:t>
      </w:r>
    </w:p>
    <w:p w:rsidR="00D76F01" w:rsidRPr="007903C9" w:rsidRDefault="00D76F01" w:rsidP="00D76F01">
      <w:pPr>
        <w:spacing w:line="276" w:lineRule="auto"/>
        <w:rPr>
          <w:rFonts w:ascii="Times New Roman" w:hAnsi="Times New Roman"/>
          <w:b/>
          <w:sz w:val="24"/>
          <w:szCs w:val="24"/>
        </w:rPr>
      </w:pPr>
      <w:r w:rsidRPr="007903C9">
        <w:rPr>
          <w:rFonts w:ascii="Times New Roman" w:hAnsi="Times New Roman"/>
          <w:b/>
          <w:sz w:val="24"/>
          <w:szCs w:val="24"/>
        </w:rPr>
        <w:t>Тема № 12. Философские проблемы единства и развития социально-гуманитарного знания.</w:t>
      </w:r>
    </w:p>
    <w:p w:rsidR="00D76F01" w:rsidRPr="007903C9" w:rsidRDefault="00D76F01" w:rsidP="00D76F01">
      <w:pPr>
        <w:spacing w:line="276" w:lineRule="auto"/>
        <w:rPr>
          <w:rFonts w:ascii="Times New Roman" w:hAnsi="Times New Roman"/>
          <w:sz w:val="24"/>
          <w:szCs w:val="24"/>
        </w:rPr>
      </w:pPr>
      <w:r w:rsidRPr="007903C9">
        <w:rPr>
          <w:rFonts w:ascii="Times New Roman" w:hAnsi="Times New Roman"/>
          <w:sz w:val="24"/>
          <w:szCs w:val="24"/>
        </w:rPr>
        <w:t>Концепция социального знания: истоки, смысл, трактовка специфики по отношению к естественнонаучному знанию, критерии выделения социальных наук из всей совокупности наук.  Социальный интерес и социальное знание. Диалектика взаимодействия познающего субъекта и познаваемого социального объекта.</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843"/>
      </w:tblGrid>
      <w:tr w:rsidR="00D76F01" w:rsidRPr="007903C9" w:rsidTr="00D76F01">
        <w:tc>
          <w:tcPr>
            <w:tcW w:w="7621" w:type="dxa"/>
          </w:tcPr>
          <w:p w:rsidR="00D76F01" w:rsidRPr="00F849F5" w:rsidRDefault="00D76F01" w:rsidP="00D76F01">
            <w:pPr>
              <w:rPr>
                <w:rFonts w:ascii="Times New Roman" w:hAnsi="Times New Roman"/>
                <w:b/>
                <w:sz w:val="20"/>
                <w:szCs w:val="20"/>
              </w:rPr>
            </w:pPr>
            <w:r w:rsidRPr="00F849F5">
              <w:rPr>
                <w:rFonts w:ascii="Times New Roman" w:hAnsi="Times New Roman"/>
                <w:b/>
                <w:sz w:val="20"/>
                <w:szCs w:val="20"/>
              </w:rPr>
              <w:t>Наименование дисциплины</w:t>
            </w:r>
          </w:p>
        </w:tc>
        <w:tc>
          <w:tcPr>
            <w:tcW w:w="1843" w:type="dxa"/>
            <w:vAlign w:val="center"/>
          </w:tcPr>
          <w:p w:rsidR="00D76F01" w:rsidRPr="00F849F5" w:rsidRDefault="00D76F01" w:rsidP="00D76F01">
            <w:pPr>
              <w:jc w:val="center"/>
              <w:rPr>
                <w:rFonts w:ascii="Times New Roman" w:hAnsi="Times New Roman"/>
                <w:b/>
                <w:sz w:val="20"/>
                <w:szCs w:val="20"/>
              </w:rPr>
            </w:pPr>
            <w:r w:rsidRPr="00F849F5">
              <w:rPr>
                <w:rFonts w:ascii="Times New Roman" w:hAnsi="Times New Roman"/>
                <w:b/>
                <w:sz w:val="20"/>
                <w:szCs w:val="20"/>
              </w:rPr>
              <w:t>Форма контроля</w:t>
            </w:r>
          </w:p>
        </w:tc>
      </w:tr>
      <w:tr w:rsidR="00D76F01" w:rsidRPr="007903C9" w:rsidTr="00D76F01">
        <w:tc>
          <w:tcPr>
            <w:tcW w:w="7621" w:type="dxa"/>
          </w:tcPr>
          <w:p w:rsidR="00D76F01" w:rsidRPr="00F849F5" w:rsidRDefault="00D76F01" w:rsidP="00D76F01">
            <w:pPr>
              <w:rPr>
                <w:rFonts w:ascii="Times New Roman" w:hAnsi="Times New Roman"/>
                <w:b/>
                <w:sz w:val="20"/>
                <w:szCs w:val="20"/>
              </w:rPr>
            </w:pPr>
            <w:r w:rsidRPr="00F849F5">
              <w:rPr>
                <w:rFonts w:ascii="Times New Roman" w:hAnsi="Times New Roman"/>
                <w:b/>
                <w:sz w:val="20"/>
                <w:szCs w:val="20"/>
              </w:rPr>
              <w:t xml:space="preserve">Очная форма обучения </w:t>
            </w:r>
          </w:p>
        </w:tc>
        <w:tc>
          <w:tcPr>
            <w:tcW w:w="1843" w:type="dxa"/>
            <w:vAlign w:val="center"/>
          </w:tcPr>
          <w:p w:rsidR="00D76F01" w:rsidRPr="007903C9" w:rsidRDefault="00D76F01" w:rsidP="00D76F01">
            <w:pPr>
              <w:jc w:val="center"/>
              <w:rPr>
                <w:rFonts w:ascii="Times New Roman" w:hAnsi="Times New Roman"/>
                <w:sz w:val="20"/>
                <w:szCs w:val="20"/>
              </w:rPr>
            </w:pPr>
          </w:p>
        </w:tc>
      </w:tr>
      <w:tr w:rsidR="00D76F01" w:rsidRPr="007903C9" w:rsidTr="00D76F01">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Наука: её сущность, причины возникновения, основные стадии исторического развития</w:t>
            </w:r>
            <w:r>
              <w:rPr>
                <w:rFonts w:ascii="Times New Roman" w:hAnsi="Times New Roman"/>
                <w:sz w:val="20"/>
                <w:szCs w:val="20"/>
              </w:rPr>
              <w:t>.</w:t>
            </w:r>
          </w:p>
        </w:tc>
        <w:tc>
          <w:tcPr>
            <w:tcW w:w="1843" w:type="dxa"/>
            <w:vAlign w:val="center"/>
          </w:tcPr>
          <w:p w:rsidR="00D76F01" w:rsidRPr="007903C9" w:rsidRDefault="00D76F01" w:rsidP="00D76F01">
            <w:pPr>
              <w:jc w:val="center"/>
              <w:rPr>
                <w:rFonts w:ascii="Times New Roman" w:hAnsi="Times New Roman"/>
                <w:sz w:val="20"/>
                <w:szCs w:val="20"/>
              </w:rPr>
            </w:pPr>
          </w:p>
        </w:tc>
      </w:tr>
      <w:tr w:rsidR="00D76F01" w:rsidRPr="007903C9" w:rsidTr="00D76F01">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Античная наука и философия</w:t>
            </w:r>
            <w:r>
              <w:rPr>
                <w:rFonts w:ascii="Times New Roman" w:hAnsi="Times New Roman"/>
                <w:sz w:val="20"/>
                <w:szCs w:val="20"/>
              </w:rPr>
              <w:t>.</w:t>
            </w:r>
          </w:p>
        </w:tc>
        <w:tc>
          <w:tcPr>
            <w:tcW w:w="1843" w:type="dxa"/>
            <w:vAlign w:val="center"/>
          </w:tcPr>
          <w:p w:rsidR="00D76F01" w:rsidRPr="007903C9" w:rsidRDefault="00D76F01" w:rsidP="00D76F01">
            <w:pPr>
              <w:jc w:val="center"/>
              <w:rPr>
                <w:rFonts w:ascii="Times New Roman" w:hAnsi="Times New Roman"/>
                <w:sz w:val="20"/>
                <w:szCs w:val="20"/>
              </w:rPr>
            </w:pPr>
          </w:p>
        </w:tc>
      </w:tr>
      <w:tr w:rsidR="00D76F01" w:rsidRPr="007903C9" w:rsidTr="00D76F01">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Научное знание в эпоху Средневековья</w:t>
            </w:r>
            <w:r>
              <w:rPr>
                <w:rFonts w:ascii="Times New Roman" w:hAnsi="Times New Roman"/>
                <w:sz w:val="20"/>
                <w:szCs w:val="20"/>
              </w:rPr>
              <w:t>.</w:t>
            </w:r>
          </w:p>
        </w:tc>
        <w:tc>
          <w:tcPr>
            <w:tcW w:w="1843" w:type="dxa"/>
            <w:vAlign w:val="center"/>
          </w:tcPr>
          <w:p w:rsidR="00D76F01" w:rsidRPr="007903C9" w:rsidRDefault="00D76F01" w:rsidP="00D76F01">
            <w:pPr>
              <w:jc w:val="center"/>
              <w:rPr>
                <w:rFonts w:ascii="Times New Roman" w:hAnsi="Times New Roman"/>
                <w:sz w:val="20"/>
                <w:szCs w:val="20"/>
              </w:rPr>
            </w:pPr>
          </w:p>
        </w:tc>
      </w:tr>
      <w:tr w:rsidR="00D76F01" w:rsidRPr="007903C9" w:rsidTr="00D76F01">
        <w:trPr>
          <w:trHeight w:val="341"/>
        </w:trPr>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Становление науки в европейской культуре нового времени</w:t>
            </w:r>
            <w:r>
              <w:rPr>
                <w:rFonts w:ascii="Times New Roman" w:hAnsi="Times New Roman"/>
                <w:sz w:val="20"/>
                <w:szCs w:val="20"/>
              </w:rPr>
              <w:t>.</w:t>
            </w:r>
          </w:p>
        </w:tc>
        <w:tc>
          <w:tcPr>
            <w:tcW w:w="1843" w:type="dxa"/>
            <w:vAlign w:val="center"/>
          </w:tcPr>
          <w:p w:rsidR="00D76F01" w:rsidRPr="007903C9" w:rsidRDefault="00D76F01" w:rsidP="00D76F01">
            <w:pPr>
              <w:jc w:val="center"/>
              <w:rPr>
                <w:rFonts w:ascii="Times New Roman" w:hAnsi="Times New Roman"/>
                <w:sz w:val="20"/>
                <w:szCs w:val="20"/>
              </w:rPr>
            </w:pPr>
          </w:p>
        </w:tc>
      </w:tr>
      <w:tr w:rsidR="00D76F01" w:rsidRPr="007903C9" w:rsidTr="00D76F01">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Наука и научные революции в ХХ веке. Роль методологии в эволюции науки.</w:t>
            </w:r>
          </w:p>
        </w:tc>
        <w:tc>
          <w:tcPr>
            <w:tcW w:w="1843" w:type="dxa"/>
            <w:vAlign w:val="center"/>
          </w:tcPr>
          <w:p w:rsidR="00D76F01" w:rsidRPr="007903C9" w:rsidRDefault="00D76F01" w:rsidP="00D76F01">
            <w:pPr>
              <w:jc w:val="center"/>
              <w:rPr>
                <w:rFonts w:ascii="Times New Roman" w:hAnsi="Times New Roman"/>
                <w:sz w:val="20"/>
                <w:szCs w:val="20"/>
              </w:rPr>
            </w:pPr>
          </w:p>
        </w:tc>
      </w:tr>
      <w:tr w:rsidR="00D76F01" w:rsidRPr="007903C9" w:rsidTr="00D76F01">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Начала становления научного знания</w:t>
            </w:r>
            <w:r>
              <w:rPr>
                <w:rFonts w:ascii="Times New Roman" w:hAnsi="Times New Roman"/>
                <w:sz w:val="20"/>
                <w:szCs w:val="20"/>
              </w:rPr>
              <w:t>.</w:t>
            </w:r>
          </w:p>
        </w:tc>
        <w:tc>
          <w:tcPr>
            <w:tcW w:w="1843" w:type="dxa"/>
            <w:vAlign w:val="center"/>
          </w:tcPr>
          <w:p w:rsidR="00D76F01" w:rsidRPr="007903C9" w:rsidRDefault="00D76F01" w:rsidP="00D76F01">
            <w:pPr>
              <w:jc w:val="center"/>
              <w:rPr>
                <w:rFonts w:ascii="Times New Roman" w:hAnsi="Times New Roman"/>
                <w:sz w:val="20"/>
                <w:szCs w:val="20"/>
              </w:rPr>
            </w:pPr>
            <w:r>
              <w:rPr>
                <w:rFonts w:ascii="Times New Roman" w:hAnsi="Times New Roman"/>
                <w:sz w:val="20"/>
                <w:szCs w:val="20"/>
              </w:rPr>
              <w:t>УО</w:t>
            </w:r>
          </w:p>
        </w:tc>
      </w:tr>
      <w:tr w:rsidR="00D76F01" w:rsidRPr="007903C9" w:rsidTr="00D76F01">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Общество и наука: сущность общества и закономерности его развития, место и роль науки в жизни общества</w:t>
            </w:r>
            <w:r>
              <w:rPr>
                <w:rFonts w:ascii="Times New Roman" w:hAnsi="Times New Roman"/>
                <w:sz w:val="20"/>
                <w:szCs w:val="20"/>
              </w:rPr>
              <w:t>.</w:t>
            </w:r>
          </w:p>
        </w:tc>
        <w:tc>
          <w:tcPr>
            <w:tcW w:w="1843" w:type="dxa"/>
            <w:vAlign w:val="center"/>
          </w:tcPr>
          <w:p w:rsidR="00D76F01" w:rsidRPr="007903C9" w:rsidRDefault="00D76F01" w:rsidP="00D76F01">
            <w:pPr>
              <w:jc w:val="center"/>
              <w:rPr>
                <w:rFonts w:ascii="Times New Roman" w:hAnsi="Times New Roman"/>
                <w:sz w:val="20"/>
                <w:szCs w:val="20"/>
              </w:rPr>
            </w:pPr>
          </w:p>
        </w:tc>
      </w:tr>
      <w:tr w:rsidR="00D76F01" w:rsidRPr="007903C9" w:rsidTr="00D76F01">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Структура научного познания и структура  науки</w:t>
            </w:r>
            <w:r>
              <w:rPr>
                <w:rFonts w:ascii="Times New Roman" w:hAnsi="Times New Roman"/>
                <w:sz w:val="20"/>
                <w:szCs w:val="20"/>
              </w:rPr>
              <w:t>.</w:t>
            </w:r>
          </w:p>
        </w:tc>
        <w:tc>
          <w:tcPr>
            <w:tcW w:w="1843" w:type="dxa"/>
            <w:vAlign w:val="center"/>
          </w:tcPr>
          <w:p w:rsidR="00D76F01" w:rsidRPr="007903C9" w:rsidRDefault="00D76F01" w:rsidP="00D76F01">
            <w:pPr>
              <w:jc w:val="center"/>
              <w:rPr>
                <w:rFonts w:ascii="Times New Roman" w:hAnsi="Times New Roman"/>
                <w:sz w:val="20"/>
                <w:szCs w:val="20"/>
              </w:rPr>
            </w:pPr>
          </w:p>
        </w:tc>
      </w:tr>
      <w:tr w:rsidR="00D76F01" w:rsidRPr="007903C9" w:rsidTr="00D76F01">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Методы научного познания</w:t>
            </w:r>
            <w:r>
              <w:rPr>
                <w:rFonts w:ascii="Times New Roman" w:hAnsi="Times New Roman"/>
                <w:sz w:val="20"/>
                <w:szCs w:val="20"/>
              </w:rPr>
              <w:t>.</w:t>
            </w:r>
          </w:p>
        </w:tc>
        <w:tc>
          <w:tcPr>
            <w:tcW w:w="1843" w:type="dxa"/>
            <w:vAlign w:val="center"/>
          </w:tcPr>
          <w:p w:rsidR="00D76F01" w:rsidRPr="007903C9" w:rsidRDefault="00D76F01" w:rsidP="00D76F01">
            <w:pPr>
              <w:jc w:val="center"/>
              <w:rPr>
                <w:rFonts w:ascii="Times New Roman" w:hAnsi="Times New Roman"/>
                <w:sz w:val="20"/>
                <w:szCs w:val="20"/>
              </w:rPr>
            </w:pPr>
            <w:r>
              <w:rPr>
                <w:rFonts w:ascii="Times New Roman" w:hAnsi="Times New Roman"/>
                <w:sz w:val="20"/>
                <w:szCs w:val="20"/>
              </w:rPr>
              <w:t>УО</w:t>
            </w:r>
          </w:p>
        </w:tc>
      </w:tr>
      <w:tr w:rsidR="00D76F01" w:rsidRPr="007903C9" w:rsidTr="00D76F01">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Наука и культура, роль социально-гуманитарного знания в развитии общества</w:t>
            </w:r>
            <w:r>
              <w:rPr>
                <w:rFonts w:ascii="Times New Roman" w:hAnsi="Times New Roman"/>
                <w:sz w:val="20"/>
                <w:szCs w:val="20"/>
              </w:rPr>
              <w:t>.</w:t>
            </w:r>
          </w:p>
        </w:tc>
        <w:tc>
          <w:tcPr>
            <w:tcW w:w="1843" w:type="dxa"/>
            <w:vAlign w:val="center"/>
          </w:tcPr>
          <w:p w:rsidR="00D76F01" w:rsidRPr="007903C9" w:rsidRDefault="00D76F01" w:rsidP="00D76F01">
            <w:pPr>
              <w:jc w:val="center"/>
              <w:rPr>
                <w:rFonts w:ascii="Times New Roman" w:hAnsi="Times New Roman"/>
                <w:sz w:val="20"/>
                <w:szCs w:val="20"/>
              </w:rPr>
            </w:pPr>
            <w:r>
              <w:rPr>
                <w:rFonts w:ascii="Times New Roman" w:hAnsi="Times New Roman"/>
                <w:sz w:val="20"/>
                <w:szCs w:val="20"/>
              </w:rPr>
              <w:t>УО</w:t>
            </w:r>
          </w:p>
        </w:tc>
      </w:tr>
      <w:tr w:rsidR="00D76F01" w:rsidRPr="007903C9" w:rsidTr="00D76F01">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 xml:space="preserve"> Современные философские проблемы профильных отраслей  общественных наук</w:t>
            </w:r>
            <w:r>
              <w:rPr>
                <w:rFonts w:ascii="Times New Roman" w:hAnsi="Times New Roman"/>
                <w:sz w:val="20"/>
                <w:szCs w:val="20"/>
              </w:rPr>
              <w:t>.</w:t>
            </w:r>
          </w:p>
        </w:tc>
        <w:tc>
          <w:tcPr>
            <w:tcW w:w="1843" w:type="dxa"/>
            <w:vAlign w:val="center"/>
          </w:tcPr>
          <w:p w:rsidR="00D76F01" w:rsidRPr="007903C9" w:rsidRDefault="00D76F01" w:rsidP="00D76F01">
            <w:pPr>
              <w:jc w:val="center"/>
              <w:rPr>
                <w:rFonts w:ascii="Times New Roman" w:hAnsi="Times New Roman"/>
                <w:sz w:val="20"/>
                <w:szCs w:val="20"/>
              </w:rPr>
            </w:pPr>
          </w:p>
        </w:tc>
      </w:tr>
      <w:tr w:rsidR="00D76F01" w:rsidRPr="007903C9" w:rsidTr="00D76F01">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lastRenderedPageBreak/>
              <w:t>Философские проблемы единства и развития социально-гуманитарного знания</w:t>
            </w:r>
            <w:r>
              <w:rPr>
                <w:rFonts w:ascii="Times New Roman" w:hAnsi="Times New Roman"/>
                <w:sz w:val="20"/>
                <w:szCs w:val="20"/>
              </w:rPr>
              <w:t>.</w:t>
            </w:r>
          </w:p>
        </w:tc>
        <w:tc>
          <w:tcPr>
            <w:tcW w:w="1843" w:type="dxa"/>
            <w:vAlign w:val="center"/>
          </w:tcPr>
          <w:p w:rsidR="00D76F01" w:rsidRPr="007903C9" w:rsidRDefault="00D76F01" w:rsidP="00D76F01">
            <w:pPr>
              <w:jc w:val="center"/>
              <w:rPr>
                <w:rFonts w:ascii="Times New Roman" w:hAnsi="Times New Roman"/>
                <w:sz w:val="20"/>
                <w:szCs w:val="20"/>
              </w:rPr>
            </w:pPr>
            <w:r>
              <w:rPr>
                <w:rFonts w:ascii="Times New Roman" w:hAnsi="Times New Roman"/>
                <w:sz w:val="20"/>
                <w:szCs w:val="20"/>
              </w:rPr>
              <w:t>УО</w:t>
            </w:r>
          </w:p>
        </w:tc>
      </w:tr>
      <w:tr w:rsidR="00D76F01" w:rsidRPr="007903C9" w:rsidTr="00D76F01">
        <w:tc>
          <w:tcPr>
            <w:tcW w:w="7621" w:type="dxa"/>
          </w:tcPr>
          <w:p w:rsidR="00D76F01" w:rsidRPr="00F849F5" w:rsidRDefault="00D76F01" w:rsidP="00D76F01">
            <w:pPr>
              <w:rPr>
                <w:rFonts w:ascii="Times New Roman" w:hAnsi="Times New Roman"/>
                <w:b/>
                <w:sz w:val="20"/>
                <w:szCs w:val="20"/>
              </w:rPr>
            </w:pPr>
            <w:r w:rsidRPr="00F849F5">
              <w:rPr>
                <w:rFonts w:ascii="Times New Roman" w:hAnsi="Times New Roman"/>
                <w:b/>
                <w:sz w:val="20"/>
                <w:szCs w:val="20"/>
              </w:rPr>
              <w:t xml:space="preserve">Заочная форма обучения </w:t>
            </w:r>
          </w:p>
        </w:tc>
        <w:tc>
          <w:tcPr>
            <w:tcW w:w="1843" w:type="dxa"/>
            <w:vAlign w:val="center"/>
          </w:tcPr>
          <w:p w:rsidR="00D76F01" w:rsidRPr="007903C9" w:rsidRDefault="00D76F01" w:rsidP="00D76F01">
            <w:pPr>
              <w:jc w:val="center"/>
              <w:rPr>
                <w:rFonts w:ascii="Times New Roman" w:hAnsi="Times New Roman"/>
                <w:sz w:val="20"/>
                <w:szCs w:val="20"/>
              </w:rPr>
            </w:pPr>
          </w:p>
        </w:tc>
      </w:tr>
      <w:tr w:rsidR="00D76F01" w:rsidRPr="007903C9" w:rsidTr="00D76F01">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Наука: её сущность, причины возникновения, основные стадии исторического развития</w:t>
            </w:r>
            <w:r>
              <w:rPr>
                <w:rFonts w:ascii="Times New Roman" w:hAnsi="Times New Roman"/>
                <w:sz w:val="20"/>
                <w:szCs w:val="20"/>
              </w:rPr>
              <w:t>.</w:t>
            </w:r>
          </w:p>
        </w:tc>
        <w:tc>
          <w:tcPr>
            <w:tcW w:w="1843" w:type="dxa"/>
            <w:vAlign w:val="center"/>
          </w:tcPr>
          <w:p w:rsidR="00D76F01" w:rsidRPr="007903C9" w:rsidRDefault="00D76F01" w:rsidP="00D76F01">
            <w:pPr>
              <w:jc w:val="center"/>
              <w:rPr>
                <w:rFonts w:ascii="Times New Roman" w:hAnsi="Times New Roman"/>
                <w:sz w:val="20"/>
                <w:szCs w:val="20"/>
              </w:rPr>
            </w:pPr>
          </w:p>
        </w:tc>
      </w:tr>
      <w:tr w:rsidR="00D76F01" w:rsidRPr="007903C9" w:rsidTr="00D76F01">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Античная наука и философия</w:t>
            </w:r>
            <w:r>
              <w:rPr>
                <w:rFonts w:ascii="Times New Roman" w:hAnsi="Times New Roman"/>
                <w:sz w:val="20"/>
                <w:szCs w:val="20"/>
              </w:rPr>
              <w:t>.</w:t>
            </w:r>
          </w:p>
        </w:tc>
        <w:tc>
          <w:tcPr>
            <w:tcW w:w="1843" w:type="dxa"/>
            <w:vAlign w:val="center"/>
          </w:tcPr>
          <w:p w:rsidR="00D76F01" w:rsidRPr="007903C9" w:rsidRDefault="00D76F01" w:rsidP="00D76F01">
            <w:pPr>
              <w:jc w:val="center"/>
              <w:rPr>
                <w:rFonts w:ascii="Times New Roman" w:hAnsi="Times New Roman"/>
                <w:sz w:val="20"/>
                <w:szCs w:val="20"/>
              </w:rPr>
            </w:pPr>
          </w:p>
        </w:tc>
      </w:tr>
      <w:tr w:rsidR="00D76F01" w:rsidRPr="007903C9" w:rsidTr="00D76F01">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Научное знание в эпоху Средневековья</w:t>
            </w:r>
            <w:r>
              <w:rPr>
                <w:rFonts w:ascii="Times New Roman" w:hAnsi="Times New Roman"/>
                <w:sz w:val="20"/>
                <w:szCs w:val="20"/>
              </w:rPr>
              <w:t>.</w:t>
            </w:r>
          </w:p>
        </w:tc>
        <w:tc>
          <w:tcPr>
            <w:tcW w:w="1843" w:type="dxa"/>
            <w:vAlign w:val="center"/>
          </w:tcPr>
          <w:p w:rsidR="00D76F01" w:rsidRPr="007903C9" w:rsidRDefault="00D76F01" w:rsidP="00D76F01">
            <w:pPr>
              <w:jc w:val="center"/>
              <w:rPr>
                <w:rFonts w:ascii="Times New Roman" w:hAnsi="Times New Roman"/>
                <w:sz w:val="20"/>
                <w:szCs w:val="20"/>
              </w:rPr>
            </w:pPr>
          </w:p>
        </w:tc>
      </w:tr>
      <w:tr w:rsidR="00D76F01" w:rsidRPr="007903C9" w:rsidTr="00D76F01">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Становление науки в европейской культуре нового времени</w:t>
            </w:r>
            <w:r>
              <w:rPr>
                <w:rFonts w:ascii="Times New Roman" w:hAnsi="Times New Roman"/>
                <w:sz w:val="20"/>
                <w:szCs w:val="20"/>
              </w:rPr>
              <w:t>.</w:t>
            </w:r>
          </w:p>
        </w:tc>
        <w:tc>
          <w:tcPr>
            <w:tcW w:w="1843" w:type="dxa"/>
            <w:vAlign w:val="center"/>
          </w:tcPr>
          <w:p w:rsidR="00D76F01" w:rsidRPr="007903C9" w:rsidRDefault="00D76F01" w:rsidP="00D76F01">
            <w:pPr>
              <w:jc w:val="center"/>
              <w:rPr>
                <w:rFonts w:ascii="Times New Roman" w:hAnsi="Times New Roman"/>
                <w:sz w:val="20"/>
                <w:szCs w:val="20"/>
              </w:rPr>
            </w:pPr>
          </w:p>
        </w:tc>
      </w:tr>
      <w:tr w:rsidR="00D76F01" w:rsidRPr="007903C9" w:rsidTr="00D76F01">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Наука и научные революции в ХХ веке. Роль методологии в эволюции науки.</w:t>
            </w:r>
          </w:p>
        </w:tc>
        <w:tc>
          <w:tcPr>
            <w:tcW w:w="1843" w:type="dxa"/>
            <w:vAlign w:val="center"/>
          </w:tcPr>
          <w:p w:rsidR="00D76F01" w:rsidRPr="007903C9" w:rsidRDefault="00D76F01" w:rsidP="00D76F01">
            <w:pPr>
              <w:jc w:val="center"/>
              <w:rPr>
                <w:rFonts w:ascii="Times New Roman" w:hAnsi="Times New Roman"/>
                <w:sz w:val="20"/>
                <w:szCs w:val="20"/>
              </w:rPr>
            </w:pPr>
          </w:p>
        </w:tc>
      </w:tr>
      <w:tr w:rsidR="00D76F01" w:rsidRPr="007903C9" w:rsidTr="00D76F01">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Начала становления научного знания</w:t>
            </w:r>
            <w:r>
              <w:rPr>
                <w:rFonts w:ascii="Times New Roman" w:hAnsi="Times New Roman"/>
                <w:sz w:val="20"/>
                <w:szCs w:val="20"/>
              </w:rPr>
              <w:t>.</w:t>
            </w:r>
          </w:p>
        </w:tc>
        <w:tc>
          <w:tcPr>
            <w:tcW w:w="1843" w:type="dxa"/>
            <w:vAlign w:val="center"/>
          </w:tcPr>
          <w:p w:rsidR="00D76F01" w:rsidRPr="007903C9" w:rsidRDefault="00D76F01" w:rsidP="00D76F01">
            <w:pPr>
              <w:jc w:val="center"/>
              <w:rPr>
                <w:rFonts w:ascii="Times New Roman" w:hAnsi="Times New Roman"/>
                <w:sz w:val="20"/>
                <w:szCs w:val="20"/>
              </w:rPr>
            </w:pPr>
            <w:r>
              <w:rPr>
                <w:rFonts w:ascii="Times New Roman" w:hAnsi="Times New Roman"/>
                <w:sz w:val="20"/>
                <w:szCs w:val="20"/>
              </w:rPr>
              <w:t>УО</w:t>
            </w:r>
          </w:p>
        </w:tc>
      </w:tr>
      <w:tr w:rsidR="00D76F01" w:rsidRPr="007903C9" w:rsidTr="00D76F01">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Общество и наука: сущность общества и закономерности его развития, место и роль науки в жизни общества</w:t>
            </w:r>
            <w:r>
              <w:rPr>
                <w:rFonts w:ascii="Times New Roman" w:hAnsi="Times New Roman"/>
                <w:sz w:val="20"/>
                <w:szCs w:val="20"/>
              </w:rPr>
              <w:t>.</w:t>
            </w:r>
          </w:p>
        </w:tc>
        <w:tc>
          <w:tcPr>
            <w:tcW w:w="1843" w:type="dxa"/>
            <w:vAlign w:val="center"/>
          </w:tcPr>
          <w:p w:rsidR="00D76F01" w:rsidRPr="007903C9" w:rsidRDefault="00D76F01" w:rsidP="00D76F01">
            <w:pPr>
              <w:jc w:val="center"/>
              <w:rPr>
                <w:rFonts w:ascii="Times New Roman" w:hAnsi="Times New Roman"/>
                <w:sz w:val="20"/>
                <w:szCs w:val="20"/>
              </w:rPr>
            </w:pPr>
          </w:p>
        </w:tc>
      </w:tr>
      <w:tr w:rsidR="00D76F01" w:rsidRPr="007903C9" w:rsidTr="00D76F01">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Структура научного познания и структура  науки</w:t>
            </w:r>
            <w:r>
              <w:rPr>
                <w:rFonts w:ascii="Times New Roman" w:hAnsi="Times New Roman"/>
                <w:sz w:val="20"/>
                <w:szCs w:val="20"/>
              </w:rPr>
              <w:t>.</w:t>
            </w:r>
          </w:p>
        </w:tc>
        <w:tc>
          <w:tcPr>
            <w:tcW w:w="1843" w:type="dxa"/>
            <w:vAlign w:val="center"/>
          </w:tcPr>
          <w:p w:rsidR="00D76F01" w:rsidRPr="007903C9" w:rsidRDefault="00D76F01" w:rsidP="00D76F01">
            <w:pPr>
              <w:jc w:val="center"/>
              <w:rPr>
                <w:rFonts w:ascii="Times New Roman" w:hAnsi="Times New Roman"/>
                <w:sz w:val="20"/>
                <w:szCs w:val="20"/>
              </w:rPr>
            </w:pPr>
          </w:p>
        </w:tc>
      </w:tr>
      <w:tr w:rsidR="00D76F01" w:rsidRPr="007903C9" w:rsidTr="00D76F01">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Методы научного познания</w:t>
            </w:r>
            <w:r>
              <w:rPr>
                <w:rFonts w:ascii="Times New Roman" w:hAnsi="Times New Roman"/>
                <w:sz w:val="20"/>
                <w:szCs w:val="20"/>
              </w:rPr>
              <w:t>.</w:t>
            </w:r>
          </w:p>
        </w:tc>
        <w:tc>
          <w:tcPr>
            <w:tcW w:w="1843" w:type="dxa"/>
            <w:vAlign w:val="center"/>
          </w:tcPr>
          <w:p w:rsidR="00D76F01" w:rsidRPr="007903C9" w:rsidRDefault="00D76F01" w:rsidP="00D76F01">
            <w:pPr>
              <w:jc w:val="center"/>
              <w:rPr>
                <w:rFonts w:ascii="Times New Roman" w:hAnsi="Times New Roman"/>
                <w:sz w:val="20"/>
                <w:szCs w:val="20"/>
              </w:rPr>
            </w:pPr>
            <w:r>
              <w:rPr>
                <w:rFonts w:ascii="Times New Roman" w:hAnsi="Times New Roman"/>
                <w:sz w:val="20"/>
                <w:szCs w:val="20"/>
              </w:rPr>
              <w:t>УО</w:t>
            </w:r>
          </w:p>
        </w:tc>
      </w:tr>
      <w:tr w:rsidR="00D76F01" w:rsidRPr="007903C9" w:rsidTr="00D76F01">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Наука и культура, роль социально-гуманитарного знания в развитии общества</w:t>
            </w:r>
            <w:r>
              <w:rPr>
                <w:rFonts w:ascii="Times New Roman" w:hAnsi="Times New Roman"/>
                <w:sz w:val="20"/>
                <w:szCs w:val="20"/>
              </w:rPr>
              <w:t>.</w:t>
            </w:r>
          </w:p>
        </w:tc>
        <w:tc>
          <w:tcPr>
            <w:tcW w:w="1843" w:type="dxa"/>
            <w:vAlign w:val="center"/>
          </w:tcPr>
          <w:p w:rsidR="00D76F01" w:rsidRPr="007903C9" w:rsidRDefault="00D76F01" w:rsidP="00D76F01">
            <w:pPr>
              <w:jc w:val="center"/>
              <w:rPr>
                <w:rFonts w:ascii="Times New Roman" w:hAnsi="Times New Roman"/>
                <w:sz w:val="20"/>
                <w:szCs w:val="20"/>
              </w:rPr>
            </w:pPr>
            <w:r>
              <w:rPr>
                <w:rFonts w:ascii="Times New Roman" w:hAnsi="Times New Roman"/>
                <w:sz w:val="20"/>
                <w:szCs w:val="20"/>
              </w:rPr>
              <w:t>УО</w:t>
            </w:r>
          </w:p>
        </w:tc>
      </w:tr>
      <w:tr w:rsidR="00D76F01" w:rsidRPr="007903C9" w:rsidTr="00D76F01">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Современные философские проблемы профильных отраслей  общественных наук</w:t>
            </w:r>
            <w:r>
              <w:rPr>
                <w:rFonts w:ascii="Times New Roman" w:hAnsi="Times New Roman"/>
                <w:sz w:val="20"/>
                <w:szCs w:val="20"/>
              </w:rPr>
              <w:t>.</w:t>
            </w:r>
          </w:p>
        </w:tc>
        <w:tc>
          <w:tcPr>
            <w:tcW w:w="1843" w:type="dxa"/>
            <w:vAlign w:val="center"/>
          </w:tcPr>
          <w:p w:rsidR="00D76F01" w:rsidRPr="007903C9" w:rsidRDefault="00D76F01" w:rsidP="00D76F01">
            <w:pPr>
              <w:jc w:val="center"/>
              <w:rPr>
                <w:rFonts w:ascii="Times New Roman" w:hAnsi="Times New Roman"/>
                <w:sz w:val="20"/>
                <w:szCs w:val="20"/>
              </w:rPr>
            </w:pPr>
          </w:p>
        </w:tc>
      </w:tr>
      <w:tr w:rsidR="00D76F01" w:rsidRPr="007903C9" w:rsidTr="00D76F01">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Философские проблемы единства и развития социально-гуманитарного знания</w:t>
            </w:r>
            <w:r>
              <w:rPr>
                <w:rFonts w:ascii="Times New Roman" w:hAnsi="Times New Roman"/>
                <w:sz w:val="20"/>
                <w:szCs w:val="20"/>
              </w:rPr>
              <w:t>.</w:t>
            </w:r>
          </w:p>
        </w:tc>
        <w:tc>
          <w:tcPr>
            <w:tcW w:w="1843" w:type="dxa"/>
            <w:vAlign w:val="center"/>
          </w:tcPr>
          <w:p w:rsidR="00D76F01" w:rsidRPr="007903C9" w:rsidRDefault="00D76F01" w:rsidP="00D76F01">
            <w:pPr>
              <w:jc w:val="center"/>
              <w:rPr>
                <w:rFonts w:ascii="Times New Roman" w:hAnsi="Times New Roman"/>
                <w:sz w:val="20"/>
                <w:szCs w:val="20"/>
              </w:rPr>
            </w:pPr>
            <w:r>
              <w:rPr>
                <w:rFonts w:ascii="Times New Roman" w:hAnsi="Times New Roman"/>
                <w:sz w:val="20"/>
                <w:szCs w:val="20"/>
              </w:rPr>
              <w:t>УО</w:t>
            </w:r>
          </w:p>
        </w:tc>
      </w:tr>
      <w:tr w:rsidR="00D76F01" w:rsidRPr="007903C9" w:rsidTr="00D76F01">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Итоговый контроль</w:t>
            </w:r>
            <w:r>
              <w:rPr>
                <w:rFonts w:ascii="Times New Roman" w:hAnsi="Times New Roman"/>
                <w:sz w:val="20"/>
                <w:szCs w:val="20"/>
              </w:rPr>
              <w:t>.</w:t>
            </w:r>
          </w:p>
        </w:tc>
        <w:tc>
          <w:tcPr>
            <w:tcW w:w="1843" w:type="dxa"/>
            <w:vAlign w:val="center"/>
          </w:tcPr>
          <w:p w:rsidR="00D76F01" w:rsidRPr="007903C9" w:rsidRDefault="00D76F01" w:rsidP="00D76F01">
            <w:pPr>
              <w:jc w:val="center"/>
              <w:rPr>
                <w:rFonts w:ascii="Times New Roman" w:hAnsi="Times New Roman"/>
                <w:sz w:val="20"/>
                <w:szCs w:val="20"/>
              </w:rPr>
            </w:pPr>
          </w:p>
        </w:tc>
      </w:tr>
      <w:tr w:rsidR="00D76F01" w:rsidRPr="007903C9" w:rsidTr="00D76F01">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ИТОГО</w:t>
            </w:r>
            <w:r>
              <w:rPr>
                <w:rFonts w:ascii="Times New Roman" w:hAnsi="Times New Roman"/>
                <w:sz w:val="20"/>
                <w:szCs w:val="20"/>
              </w:rPr>
              <w:t>:</w:t>
            </w:r>
          </w:p>
        </w:tc>
        <w:tc>
          <w:tcPr>
            <w:tcW w:w="1843" w:type="dxa"/>
          </w:tcPr>
          <w:p w:rsidR="00D76F01" w:rsidRPr="007903C9" w:rsidRDefault="00D76F01" w:rsidP="00D76F01">
            <w:pPr>
              <w:jc w:val="center"/>
              <w:rPr>
                <w:rFonts w:ascii="Times New Roman" w:hAnsi="Times New Roman"/>
                <w:sz w:val="20"/>
                <w:szCs w:val="20"/>
              </w:rPr>
            </w:pPr>
            <w:r w:rsidRPr="007903C9">
              <w:rPr>
                <w:rFonts w:ascii="Times New Roman" w:hAnsi="Times New Roman"/>
                <w:sz w:val="20"/>
                <w:szCs w:val="20"/>
              </w:rPr>
              <w:t>экзамен</w:t>
            </w:r>
          </w:p>
        </w:tc>
      </w:tr>
    </w:tbl>
    <w:p w:rsidR="00D76F01" w:rsidRPr="007903C9" w:rsidRDefault="00D76F01" w:rsidP="00D76F01">
      <w:pPr>
        <w:widowControl w:val="0"/>
        <w:shd w:val="clear" w:color="auto" w:fill="FFFFFF"/>
        <w:tabs>
          <w:tab w:val="left" w:pos="1325"/>
        </w:tabs>
        <w:autoSpaceDE w:val="0"/>
        <w:autoSpaceDN w:val="0"/>
        <w:adjustRightInd w:val="0"/>
        <w:ind w:firstLine="284"/>
        <w:rPr>
          <w:rFonts w:ascii="Times New Roman" w:hAnsi="Times New Roman"/>
          <w:sz w:val="24"/>
          <w:szCs w:val="24"/>
          <w:lang w:eastAsia="ru-RU"/>
        </w:rPr>
      </w:pPr>
    </w:p>
    <w:p w:rsidR="00D76F01" w:rsidRPr="00F849F5" w:rsidRDefault="00D76F01" w:rsidP="00D76F01">
      <w:pPr>
        <w:spacing w:before="40" w:after="200"/>
        <w:ind w:firstLine="0"/>
        <w:contextualSpacing/>
        <w:rPr>
          <w:rFonts w:ascii="Times New Roman" w:hAnsi="Times New Roman"/>
          <w:b/>
          <w:bCs/>
          <w:sz w:val="24"/>
          <w:szCs w:val="24"/>
          <w:lang w:eastAsia="ru-RU"/>
        </w:rPr>
      </w:pPr>
      <w:r w:rsidRPr="00F849F5">
        <w:rPr>
          <w:rFonts w:ascii="Times New Roman" w:hAnsi="Times New Roman"/>
          <w:b/>
          <w:bCs/>
          <w:sz w:val="24"/>
          <w:szCs w:val="24"/>
          <w:lang w:eastAsia="ru-RU"/>
        </w:rPr>
        <w:t>Экзамен проводится с применением следующих методо</w:t>
      </w:r>
      <w:proofErr w:type="gramStart"/>
      <w:r w:rsidRPr="00F849F5">
        <w:rPr>
          <w:rFonts w:ascii="Times New Roman" w:hAnsi="Times New Roman"/>
          <w:b/>
          <w:bCs/>
          <w:sz w:val="24"/>
          <w:szCs w:val="24"/>
          <w:lang w:eastAsia="ru-RU"/>
        </w:rPr>
        <w:t>в(</w:t>
      </w:r>
      <w:proofErr w:type="gramEnd"/>
      <w:r w:rsidRPr="00F849F5">
        <w:rPr>
          <w:rFonts w:ascii="Times New Roman" w:hAnsi="Times New Roman"/>
          <w:b/>
          <w:bCs/>
          <w:sz w:val="24"/>
          <w:szCs w:val="24"/>
          <w:lang w:eastAsia="ru-RU"/>
        </w:rPr>
        <w:t>средств)</w:t>
      </w:r>
    </w:p>
    <w:p w:rsidR="00D76F01" w:rsidRPr="00F849F5" w:rsidRDefault="00D76F01" w:rsidP="00D76F01">
      <w:pPr>
        <w:spacing w:before="40" w:after="200"/>
        <w:ind w:left="360"/>
        <w:contextualSpacing/>
        <w:rPr>
          <w:rFonts w:ascii="Times New Roman" w:hAnsi="Times New Roman"/>
          <w:bCs/>
          <w:i/>
          <w:sz w:val="24"/>
          <w:szCs w:val="24"/>
          <w:lang w:eastAsia="ru-RU"/>
        </w:rPr>
      </w:pPr>
      <w:r w:rsidRPr="00F849F5">
        <w:rPr>
          <w:rFonts w:ascii="Times New Roman" w:hAnsi="Times New Roman"/>
          <w:bCs/>
          <w:i/>
          <w:sz w:val="24"/>
          <w:szCs w:val="24"/>
          <w:lang w:eastAsia="ru-RU"/>
        </w:rPr>
        <w:t>- устный ответ;</w:t>
      </w:r>
    </w:p>
    <w:p w:rsidR="00D76F01" w:rsidRPr="00F849F5" w:rsidRDefault="00D76F01" w:rsidP="00D76F01">
      <w:pPr>
        <w:spacing w:before="40" w:after="200"/>
        <w:ind w:left="360"/>
        <w:contextualSpacing/>
        <w:rPr>
          <w:rFonts w:ascii="Times New Roman" w:hAnsi="Times New Roman"/>
          <w:bCs/>
          <w:i/>
          <w:sz w:val="24"/>
          <w:szCs w:val="24"/>
          <w:lang w:eastAsia="ru-RU"/>
        </w:rPr>
      </w:pPr>
      <w:r w:rsidRPr="00F849F5">
        <w:rPr>
          <w:rFonts w:ascii="Times New Roman" w:hAnsi="Times New Roman"/>
          <w:bCs/>
          <w:i/>
          <w:sz w:val="24"/>
          <w:szCs w:val="24"/>
          <w:lang w:eastAsia="ru-RU"/>
        </w:rPr>
        <w:t>-письменный ответ;</w:t>
      </w:r>
    </w:p>
    <w:p w:rsidR="00D76F01" w:rsidRPr="00F849F5" w:rsidRDefault="00D76F01" w:rsidP="00D76F01">
      <w:pPr>
        <w:spacing w:before="40" w:after="200"/>
        <w:ind w:left="360"/>
        <w:contextualSpacing/>
        <w:rPr>
          <w:rFonts w:ascii="Times New Roman" w:hAnsi="Times New Roman"/>
          <w:b/>
          <w:bCs/>
          <w:sz w:val="24"/>
          <w:szCs w:val="24"/>
          <w:lang w:eastAsia="ru-RU"/>
        </w:rPr>
      </w:pPr>
      <w:r w:rsidRPr="00F849F5">
        <w:rPr>
          <w:rFonts w:ascii="Times New Roman" w:hAnsi="Times New Roman"/>
          <w:bCs/>
          <w:i/>
          <w:sz w:val="24"/>
          <w:szCs w:val="24"/>
          <w:lang w:eastAsia="ru-RU"/>
        </w:rPr>
        <w:t>-тестирование</w:t>
      </w:r>
    </w:p>
    <w:p w:rsidR="00D76F01" w:rsidRDefault="00D76F01" w:rsidP="00D76F01">
      <w:pPr>
        <w:rPr>
          <w:rFonts w:cs="Times New Roman"/>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22"/>
        <w:gridCol w:w="7642"/>
      </w:tblGrid>
      <w:tr w:rsidR="009D131B" w:rsidRPr="007903C9" w:rsidTr="00451950">
        <w:tc>
          <w:tcPr>
            <w:tcW w:w="1420" w:type="dxa"/>
          </w:tcPr>
          <w:p w:rsidR="009D131B" w:rsidRPr="007903C9" w:rsidRDefault="009D131B" w:rsidP="00451950">
            <w:pPr>
              <w:jc w:val="center"/>
              <w:rPr>
                <w:rFonts w:ascii="Times New Roman" w:hAnsi="Times New Roman"/>
                <w:b/>
                <w:sz w:val="20"/>
                <w:szCs w:val="20"/>
              </w:rPr>
            </w:pPr>
            <w:r w:rsidRPr="007903C9">
              <w:rPr>
                <w:rFonts w:ascii="Times New Roman" w:hAnsi="Times New Roman"/>
                <w:b/>
                <w:sz w:val="20"/>
                <w:szCs w:val="20"/>
              </w:rPr>
              <w:t>Код этапа освоения компетенции</w:t>
            </w:r>
          </w:p>
        </w:tc>
        <w:tc>
          <w:tcPr>
            <w:tcW w:w="5954" w:type="dxa"/>
          </w:tcPr>
          <w:p w:rsidR="009D131B" w:rsidRPr="007903C9" w:rsidRDefault="009D131B" w:rsidP="00451950">
            <w:pPr>
              <w:jc w:val="center"/>
              <w:rPr>
                <w:rFonts w:ascii="Times New Roman" w:hAnsi="Times New Roman"/>
                <w:b/>
                <w:sz w:val="20"/>
                <w:szCs w:val="20"/>
              </w:rPr>
            </w:pPr>
            <w:r w:rsidRPr="007903C9">
              <w:rPr>
                <w:rFonts w:ascii="Times New Roman" w:hAnsi="Times New Roman"/>
                <w:b/>
                <w:sz w:val="20"/>
                <w:szCs w:val="20"/>
              </w:rPr>
              <w:t>Результаты обучения</w:t>
            </w:r>
          </w:p>
        </w:tc>
      </w:tr>
      <w:tr w:rsidR="009D131B" w:rsidRPr="007903C9" w:rsidTr="00451950">
        <w:tc>
          <w:tcPr>
            <w:tcW w:w="1420" w:type="dxa"/>
            <w:vMerge w:val="restart"/>
          </w:tcPr>
          <w:p w:rsidR="009D131B" w:rsidRPr="007903C9" w:rsidRDefault="009D131B" w:rsidP="00451950">
            <w:pPr>
              <w:rPr>
                <w:rFonts w:ascii="Times New Roman" w:hAnsi="Times New Roman"/>
                <w:sz w:val="20"/>
                <w:szCs w:val="20"/>
              </w:rPr>
            </w:pPr>
            <w:r w:rsidRPr="007903C9">
              <w:rPr>
                <w:rFonts w:ascii="Times New Roman" w:hAnsi="Times New Roman"/>
                <w:sz w:val="20"/>
                <w:szCs w:val="20"/>
              </w:rPr>
              <w:t>УК-1.1</w:t>
            </w:r>
            <w:r>
              <w:rPr>
                <w:rFonts w:ascii="Times New Roman" w:hAnsi="Times New Roman"/>
                <w:sz w:val="20"/>
                <w:szCs w:val="20"/>
              </w:rPr>
              <w:t>.</w:t>
            </w:r>
          </w:p>
        </w:tc>
        <w:tc>
          <w:tcPr>
            <w:tcW w:w="5954" w:type="dxa"/>
          </w:tcPr>
          <w:p w:rsidR="009D131B" w:rsidRPr="007903C9" w:rsidRDefault="009D131B" w:rsidP="00451950">
            <w:pPr>
              <w:rPr>
                <w:rFonts w:ascii="Times New Roman" w:hAnsi="Times New Roman"/>
                <w:sz w:val="20"/>
                <w:szCs w:val="20"/>
                <w:lang w:eastAsia="ru-RU"/>
              </w:rPr>
            </w:pPr>
            <w:r>
              <w:rPr>
                <w:rFonts w:ascii="Times New Roman" w:hAnsi="Times New Roman"/>
                <w:sz w:val="20"/>
                <w:szCs w:val="20"/>
                <w:lang w:eastAsia="ru-RU"/>
              </w:rPr>
              <w:t>на уровне знаний:</w:t>
            </w:r>
          </w:p>
          <w:p w:rsidR="009D131B" w:rsidRPr="007903C9" w:rsidRDefault="009D131B" w:rsidP="00451950">
            <w:pPr>
              <w:rPr>
                <w:rFonts w:ascii="Times New Roman" w:hAnsi="Times New Roman"/>
                <w:sz w:val="20"/>
                <w:szCs w:val="20"/>
                <w:lang w:eastAsia="ru-RU"/>
              </w:rPr>
            </w:pPr>
            <w:r w:rsidRPr="007903C9">
              <w:rPr>
                <w:rFonts w:ascii="Times New Roman" w:hAnsi="Times New Roman"/>
                <w:sz w:val="20"/>
                <w:szCs w:val="20"/>
                <w:lang w:eastAsia="ru-RU"/>
              </w:rPr>
              <w:t xml:space="preserve">- знает методологию фундаментальных и прикладных </w:t>
            </w:r>
            <w:r>
              <w:rPr>
                <w:rFonts w:ascii="Times New Roman" w:hAnsi="Times New Roman"/>
                <w:sz w:val="20"/>
                <w:szCs w:val="20"/>
                <w:lang w:eastAsia="ru-RU"/>
              </w:rPr>
              <w:t>научны</w:t>
            </w:r>
            <w:r w:rsidRPr="007903C9">
              <w:rPr>
                <w:rFonts w:ascii="Times New Roman" w:hAnsi="Times New Roman"/>
                <w:sz w:val="20"/>
                <w:szCs w:val="20"/>
                <w:lang w:eastAsia="ru-RU"/>
              </w:rPr>
              <w:t>х исследований;</w:t>
            </w:r>
          </w:p>
          <w:p w:rsidR="009D131B" w:rsidRPr="007903C9" w:rsidRDefault="009D131B" w:rsidP="00451950">
            <w:pPr>
              <w:rPr>
                <w:rFonts w:ascii="Times New Roman" w:hAnsi="Times New Roman"/>
                <w:sz w:val="20"/>
                <w:szCs w:val="20"/>
              </w:rPr>
            </w:pPr>
            <w:r w:rsidRPr="007903C9">
              <w:rPr>
                <w:rFonts w:ascii="Times New Roman" w:hAnsi="Times New Roman"/>
                <w:sz w:val="20"/>
                <w:szCs w:val="20"/>
                <w:lang w:eastAsia="ru-RU"/>
              </w:rPr>
              <w:t xml:space="preserve">- знает перспективные направления научных </w:t>
            </w:r>
            <w:r>
              <w:rPr>
                <w:rFonts w:ascii="Times New Roman" w:hAnsi="Times New Roman"/>
                <w:sz w:val="20"/>
                <w:szCs w:val="20"/>
                <w:lang w:eastAsia="ru-RU"/>
              </w:rPr>
              <w:t>исследований в профильной области подготовки.</w:t>
            </w:r>
          </w:p>
        </w:tc>
      </w:tr>
      <w:tr w:rsidR="009D131B" w:rsidRPr="007903C9" w:rsidTr="00451950">
        <w:tc>
          <w:tcPr>
            <w:tcW w:w="1420" w:type="dxa"/>
            <w:vMerge/>
          </w:tcPr>
          <w:p w:rsidR="009D131B" w:rsidRPr="007903C9" w:rsidRDefault="009D131B" w:rsidP="00451950">
            <w:pPr>
              <w:rPr>
                <w:rFonts w:ascii="Times New Roman" w:hAnsi="Times New Roman"/>
                <w:sz w:val="20"/>
                <w:szCs w:val="20"/>
              </w:rPr>
            </w:pPr>
          </w:p>
        </w:tc>
        <w:tc>
          <w:tcPr>
            <w:tcW w:w="5954" w:type="dxa"/>
          </w:tcPr>
          <w:p w:rsidR="009D131B" w:rsidRPr="007903C9" w:rsidRDefault="009D131B" w:rsidP="00451950">
            <w:pPr>
              <w:rPr>
                <w:rFonts w:ascii="Times New Roman" w:hAnsi="Times New Roman"/>
                <w:sz w:val="20"/>
                <w:szCs w:val="20"/>
                <w:lang w:eastAsia="ru-RU"/>
              </w:rPr>
            </w:pPr>
            <w:r w:rsidRPr="007903C9">
              <w:rPr>
                <w:rFonts w:ascii="Times New Roman" w:hAnsi="Times New Roman"/>
                <w:sz w:val="20"/>
                <w:szCs w:val="20"/>
                <w:lang w:eastAsia="ru-RU"/>
              </w:rPr>
              <w:t>на уровне умений:</w:t>
            </w:r>
          </w:p>
          <w:p w:rsidR="009D131B" w:rsidRPr="007903C9" w:rsidRDefault="009D131B" w:rsidP="00451950">
            <w:pPr>
              <w:rPr>
                <w:rFonts w:ascii="Times New Roman" w:hAnsi="Times New Roman"/>
                <w:sz w:val="20"/>
                <w:szCs w:val="20"/>
                <w:lang w:eastAsia="ru-RU"/>
              </w:rPr>
            </w:pPr>
            <w:r w:rsidRPr="007903C9">
              <w:rPr>
                <w:rFonts w:ascii="Times New Roman" w:hAnsi="Times New Roman"/>
                <w:sz w:val="20"/>
                <w:szCs w:val="20"/>
              </w:rPr>
              <w:t>- умеет на практике применять научное знание в управлении общественными процессами</w:t>
            </w:r>
            <w:r>
              <w:rPr>
                <w:rFonts w:ascii="Times New Roman" w:hAnsi="Times New Roman"/>
                <w:sz w:val="20"/>
                <w:szCs w:val="20"/>
              </w:rPr>
              <w:t>.</w:t>
            </w:r>
          </w:p>
        </w:tc>
      </w:tr>
      <w:tr w:rsidR="009D131B" w:rsidRPr="007903C9" w:rsidTr="00451950">
        <w:trPr>
          <w:trHeight w:val="843"/>
        </w:trPr>
        <w:tc>
          <w:tcPr>
            <w:tcW w:w="1420" w:type="dxa"/>
            <w:vMerge/>
          </w:tcPr>
          <w:p w:rsidR="009D131B" w:rsidRPr="007903C9" w:rsidRDefault="009D131B" w:rsidP="00451950">
            <w:pPr>
              <w:rPr>
                <w:rFonts w:ascii="Times New Roman" w:hAnsi="Times New Roman"/>
                <w:sz w:val="20"/>
                <w:szCs w:val="20"/>
              </w:rPr>
            </w:pPr>
          </w:p>
        </w:tc>
        <w:tc>
          <w:tcPr>
            <w:tcW w:w="5954" w:type="dxa"/>
          </w:tcPr>
          <w:p w:rsidR="009D131B" w:rsidRPr="007903C9" w:rsidRDefault="009D131B" w:rsidP="00451950">
            <w:pPr>
              <w:rPr>
                <w:rFonts w:ascii="Times New Roman" w:hAnsi="Times New Roman"/>
                <w:sz w:val="20"/>
                <w:szCs w:val="20"/>
                <w:lang w:eastAsia="ru-RU"/>
              </w:rPr>
            </w:pPr>
            <w:r w:rsidRPr="007903C9">
              <w:rPr>
                <w:rFonts w:ascii="Times New Roman" w:hAnsi="Times New Roman"/>
                <w:sz w:val="20"/>
                <w:szCs w:val="20"/>
                <w:lang w:eastAsia="ru-RU"/>
              </w:rPr>
              <w:t>на уровне навыков:</w:t>
            </w:r>
          </w:p>
          <w:p w:rsidR="009D131B" w:rsidRPr="007903C9" w:rsidRDefault="009D131B" w:rsidP="00451950">
            <w:pPr>
              <w:rPr>
                <w:rFonts w:ascii="Times New Roman" w:hAnsi="Times New Roman"/>
                <w:sz w:val="20"/>
                <w:szCs w:val="20"/>
                <w:lang w:eastAsia="ru-RU"/>
              </w:rPr>
            </w:pPr>
            <w:r w:rsidRPr="007903C9">
              <w:rPr>
                <w:rFonts w:ascii="Times New Roman" w:hAnsi="Times New Roman"/>
                <w:sz w:val="20"/>
                <w:szCs w:val="20"/>
              </w:rPr>
              <w:t>- влад</w:t>
            </w:r>
            <w:r>
              <w:rPr>
                <w:rFonts w:ascii="Times New Roman" w:hAnsi="Times New Roman"/>
                <w:sz w:val="20"/>
                <w:szCs w:val="20"/>
              </w:rPr>
              <w:t xml:space="preserve">еет методологией научных </w:t>
            </w:r>
            <w:r w:rsidRPr="007903C9">
              <w:rPr>
                <w:rFonts w:ascii="Times New Roman" w:hAnsi="Times New Roman"/>
                <w:sz w:val="20"/>
                <w:szCs w:val="20"/>
              </w:rPr>
              <w:t>исследований</w:t>
            </w:r>
            <w:r w:rsidRPr="007903C9">
              <w:rPr>
                <w:rFonts w:ascii="Times New Roman" w:hAnsi="Times New Roman"/>
                <w:sz w:val="20"/>
                <w:szCs w:val="20"/>
                <w:lang w:eastAsia="ru-RU"/>
              </w:rPr>
              <w:t>;</w:t>
            </w:r>
          </w:p>
          <w:p w:rsidR="009D131B" w:rsidRPr="007903C9" w:rsidRDefault="009D131B" w:rsidP="00451950">
            <w:pPr>
              <w:rPr>
                <w:rFonts w:ascii="Times New Roman" w:hAnsi="Times New Roman"/>
                <w:sz w:val="20"/>
                <w:szCs w:val="20"/>
                <w:lang w:eastAsia="ru-RU"/>
              </w:rPr>
            </w:pPr>
            <w:r w:rsidRPr="007903C9">
              <w:rPr>
                <w:rFonts w:ascii="Times New Roman" w:hAnsi="Times New Roman"/>
                <w:sz w:val="20"/>
                <w:szCs w:val="20"/>
                <w:lang w:eastAsia="ru-RU"/>
              </w:rPr>
              <w:t xml:space="preserve">- </w:t>
            </w:r>
            <w:r w:rsidRPr="007903C9">
              <w:rPr>
                <w:rFonts w:ascii="Times New Roman" w:hAnsi="Times New Roman"/>
                <w:sz w:val="20"/>
                <w:szCs w:val="20"/>
              </w:rPr>
              <w:t>имеет познавательную мотивацию</w:t>
            </w:r>
            <w:r>
              <w:rPr>
                <w:rFonts w:ascii="Times New Roman" w:hAnsi="Times New Roman"/>
                <w:sz w:val="20"/>
                <w:szCs w:val="20"/>
              </w:rPr>
              <w:t>.</w:t>
            </w:r>
          </w:p>
        </w:tc>
      </w:tr>
      <w:tr w:rsidR="009D131B" w:rsidRPr="007903C9" w:rsidTr="00451950">
        <w:trPr>
          <w:trHeight w:val="465"/>
        </w:trPr>
        <w:tc>
          <w:tcPr>
            <w:tcW w:w="1420" w:type="dxa"/>
            <w:vMerge w:val="restart"/>
            <w:tcBorders>
              <w:left w:val="single" w:sz="4" w:space="0" w:color="auto"/>
              <w:bottom w:val="single" w:sz="4" w:space="0" w:color="auto"/>
              <w:right w:val="single" w:sz="4" w:space="0" w:color="auto"/>
            </w:tcBorders>
          </w:tcPr>
          <w:p w:rsidR="009D131B" w:rsidRPr="007903C9" w:rsidRDefault="009D131B" w:rsidP="00451950">
            <w:pPr>
              <w:rPr>
                <w:rFonts w:ascii="Times New Roman" w:hAnsi="Times New Roman"/>
                <w:sz w:val="20"/>
                <w:szCs w:val="20"/>
              </w:rPr>
            </w:pPr>
            <w:r w:rsidRPr="007903C9">
              <w:rPr>
                <w:rFonts w:ascii="Times New Roman" w:hAnsi="Times New Roman"/>
                <w:sz w:val="20"/>
                <w:szCs w:val="20"/>
              </w:rPr>
              <w:t>УК-2.1</w:t>
            </w:r>
            <w:r>
              <w:rPr>
                <w:rFonts w:ascii="Times New Roman" w:hAnsi="Times New Roman"/>
                <w:sz w:val="20"/>
                <w:szCs w:val="20"/>
              </w:rPr>
              <w:t>.</w:t>
            </w:r>
          </w:p>
        </w:tc>
        <w:tc>
          <w:tcPr>
            <w:tcW w:w="5954" w:type="dxa"/>
            <w:tcBorders>
              <w:left w:val="single" w:sz="4" w:space="0" w:color="auto"/>
              <w:bottom w:val="single" w:sz="4" w:space="0" w:color="auto"/>
            </w:tcBorders>
          </w:tcPr>
          <w:p w:rsidR="009D131B" w:rsidRPr="007903C9" w:rsidRDefault="009D131B" w:rsidP="00451950">
            <w:pPr>
              <w:rPr>
                <w:rFonts w:ascii="Times New Roman" w:hAnsi="Times New Roman"/>
                <w:sz w:val="20"/>
                <w:szCs w:val="20"/>
                <w:lang w:eastAsia="ru-RU"/>
              </w:rPr>
            </w:pPr>
            <w:r>
              <w:rPr>
                <w:rFonts w:ascii="Times New Roman" w:hAnsi="Times New Roman"/>
                <w:sz w:val="20"/>
                <w:szCs w:val="20"/>
                <w:lang w:eastAsia="ru-RU"/>
              </w:rPr>
              <w:t>на уровне знаний:</w:t>
            </w:r>
          </w:p>
          <w:p w:rsidR="009D131B" w:rsidRPr="007903C9" w:rsidRDefault="009D131B" w:rsidP="00451950">
            <w:pPr>
              <w:rPr>
                <w:rFonts w:ascii="Times New Roman" w:hAnsi="Times New Roman"/>
                <w:sz w:val="20"/>
                <w:szCs w:val="20"/>
                <w:lang w:eastAsia="ru-RU"/>
              </w:rPr>
            </w:pPr>
            <w:r w:rsidRPr="007903C9">
              <w:rPr>
                <w:rFonts w:ascii="Times New Roman" w:hAnsi="Times New Roman"/>
                <w:sz w:val="20"/>
                <w:szCs w:val="20"/>
                <w:lang w:eastAsia="ru-RU"/>
              </w:rPr>
              <w:t>- знает методы научно-исследовательской деятельности;</w:t>
            </w:r>
          </w:p>
          <w:p w:rsidR="009D131B" w:rsidRPr="007903C9" w:rsidRDefault="009D131B" w:rsidP="00451950">
            <w:pPr>
              <w:rPr>
                <w:rFonts w:ascii="Times New Roman" w:hAnsi="Times New Roman"/>
                <w:sz w:val="20"/>
                <w:szCs w:val="20"/>
                <w:lang w:eastAsia="ru-RU"/>
              </w:rPr>
            </w:pPr>
            <w:r w:rsidRPr="007903C9">
              <w:rPr>
                <w:rFonts w:ascii="Times New Roman" w:hAnsi="Times New Roman"/>
                <w:sz w:val="20"/>
                <w:szCs w:val="20"/>
                <w:lang w:eastAsia="ru-RU"/>
              </w:rPr>
              <w:t>- знает основные концепции современной философии науки, основные стадии эволюции науки, функции и</w:t>
            </w:r>
            <w:r>
              <w:rPr>
                <w:rFonts w:ascii="Times New Roman" w:hAnsi="Times New Roman"/>
                <w:sz w:val="20"/>
                <w:szCs w:val="20"/>
                <w:lang w:eastAsia="ru-RU"/>
              </w:rPr>
              <w:t xml:space="preserve"> основания научной картины мира.</w:t>
            </w:r>
          </w:p>
        </w:tc>
      </w:tr>
      <w:tr w:rsidR="009D131B" w:rsidRPr="007903C9" w:rsidTr="00451950">
        <w:trPr>
          <w:trHeight w:val="465"/>
        </w:trPr>
        <w:tc>
          <w:tcPr>
            <w:tcW w:w="1420" w:type="dxa"/>
            <w:vMerge/>
            <w:tcBorders>
              <w:top w:val="single" w:sz="4" w:space="0" w:color="auto"/>
              <w:left w:val="single" w:sz="4" w:space="0" w:color="auto"/>
              <w:bottom w:val="single" w:sz="4" w:space="0" w:color="auto"/>
              <w:right w:val="single" w:sz="4" w:space="0" w:color="auto"/>
            </w:tcBorders>
          </w:tcPr>
          <w:p w:rsidR="009D131B" w:rsidRPr="007903C9" w:rsidRDefault="009D131B" w:rsidP="00451950">
            <w:pPr>
              <w:rPr>
                <w:rFonts w:ascii="Times New Roman" w:hAnsi="Times New Roman"/>
                <w:sz w:val="20"/>
                <w:szCs w:val="20"/>
              </w:rPr>
            </w:pPr>
          </w:p>
        </w:tc>
        <w:tc>
          <w:tcPr>
            <w:tcW w:w="5954" w:type="dxa"/>
            <w:tcBorders>
              <w:top w:val="single" w:sz="4" w:space="0" w:color="auto"/>
              <w:left w:val="single" w:sz="4" w:space="0" w:color="auto"/>
              <w:bottom w:val="single" w:sz="4" w:space="0" w:color="auto"/>
            </w:tcBorders>
          </w:tcPr>
          <w:p w:rsidR="009D131B" w:rsidRPr="007903C9" w:rsidRDefault="009D131B" w:rsidP="00451950">
            <w:pPr>
              <w:rPr>
                <w:rFonts w:ascii="Times New Roman" w:hAnsi="Times New Roman"/>
                <w:sz w:val="20"/>
                <w:szCs w:val="20"/>
                <w:lang w:eastAsia="ru-RU"/>
              </w:rPr>
            </w:pPr>
            <w:r w:rsidRPr="007903C9">
              <w:rPr>
                <w:rFonts w:ascii="Times New Roman" w:hAnsi="Times New Roman"/>
                <w:sz w:val="20"/>
                <w:szCs w:val="20"/>
                <w:lang w:eastAsia="ru-RU"/>
              </w:rPr>
              <w:t>на уровне умений:</w:t>
            </w:r>
          </w:p>
          <w:p w:rsidR="009D131B" w:rsidRPr="007903C9" w:rsidRDefault="009D131B" w:rsidP="00451950">
            <w:pPr>
              <w:rPr>
                <w:rFonts w:ascii="Times New Roman" w:hAnsi="Times New Roman"/>
                <w:sz w:val="20"/>
                <w:szCs w:val="20"/>
                <w:lang w:eastAsia="ru-RU"/>
              </w:rPr>
            </w:pPr>
            <w:r w:rsidRPr="007903C9">
              <w:rPr>
                <w:rFonts w:ascii="Times New Roman" w:hAnsi="Times New Roman"/>
                <w:sz w:val="20"/>
                <w:szCs w:val="20"/>
                <w:lang w:eastAsia="ru-RU"/>
              </w:rPr>
              <w:t xml:space="preserve">- умеет применять методы научно-исследовательской деятельности, </w:t>
            </w:r>
            <w:r>
              <w:rPr>
                <w:rFonts w:ascii="Times New Roman" w:hAnsi="Times New Roman"/>
                <w:sz w:val="20"/>
                <w:szCs w:val="20"/>
              </w:rPr>
              <w:t>комплексных научных исследований.</w:t>
            </w:r>
          </w:p>
        </w:tc>
      </w:tr>
      <w:tr w:rsidR="009D131B" w:rsidRPr="007903C9" w:rsidTr="00451950">
        <w:trPr>
          <w:trHeight w:val="465"/>
        </w:trPr>
        <w:tc>
          <w:tcPr>
            <w:tcW w:w="1420" w:type="dxa"/>
            <w:vMerge/>
            <w:tcBorders>
              <w:top w:val="single" w:sz="4" w:space="0" w:color="auto"/>
              <w:left w:val="single" w:sz="4" w:space="0" w:color="auto"/>
              <w:right w:val="single" w:sz="4" w:space="0" w:color="auto"/>
            </w:tcBorders>
          </w:tcPr>
          <w:p w:rsidR="009D131B" w:rsidRPr="007903C9" w:rsidRDefault="009D131B" w:rsidP="00451950">
            <w:pPr>
              <w:rPr>
                <w:rFonts w:ascii="Times New Roman" w:hAnsi="Times New Roman"/>
                <w:sz w:val="20"/>
                <w:szCs w:val="20"/>
              </w:rPr>
            </w:pPr>
          </w:p>
        </w:tc>
        <w:tc>
          <w:tcPr>
            <w:tcW w:w="5954" w:type="dxa"/>
            <w:tcBorders>
              <w:top w:val="single" w:sz="4" w:space="0" w:color="auto"/>
              <w:left w:val="single" w:sz="4" w:space="0" w:color="auto"/>
            </w:tcBorders>
          </w:tcPr>
          <w:p w:rsidR="009D131B" w:rsidRPr="007903C9" w:rsidRDefault="009D131B" w:rsidP="00451950">
            <w:pPr>
              <w:rPr>
                <w:rFonts w:ascii="Times New Roman" w:hAnsi="Times New Roman"/>
                <w:sz w:val="20"/>
                <w:szCs w:val="20"/>
                <w:lang w:eastAsia="ru-RU"/>
              </w:rPr>
            </w:pPr>
            <w:r w:rsidRPr="007903C9">
              <w:rPr>
                <w:rFonts w:ascii="Times New Roman" w:hAnsi="Times New Roman"/>
                <w:sz w:val="20"/>
                <w:szCs w:val="20"/>
                <w:lang w:eastAsia="ru-RU"/>
              </w:rPr>
              <w:t>на уровне навыков:</w:t>
            </w:r>
          </w:p>
          <w:p w:rsidR="009D131B" w:rsidRPr="007903C9" w:rsidRDefault="009D131B" w:rsidP="00451950">
            <w:pPr>
              <w:rPr>
                <w:rFonts w:ascii="Times New Roman" w:hAnsi="Times New Roman"/>
                <w:sz w:val="20"/>
                <w:szCs w:val="20"/>
                <w:lang w:eastAsia="ru-RU"/>
              </w:rPr>
            </w:pPr>
            <w:r w:rsidRPr="007903C9">
              <w:rPr>
                <w:rFonts w:ascii="Times New Roman" w:hAnsi="Times New Roman"/>
                <w:sz w:val="20"/>
                <w:szCs w:val="20"/>
                <w:lang w:eastAsia="ru-RU"/>
              </w:rPr>
              <w:t xml:space="preserve">- владеет навыками </w:t>
            </w:r>
            <w:r w:rsidRPr="007903C9">
              <w:rPr>
                <w:rFonts w:ascii="Times New Roman" w:hAnsi="Times New Roman"/>
                <w:sz w:val="20"/>
                <w:szCs w:val="20"/>
              </w:rPr>
              <w:t>проектирования и организации комп</w:t>
            </w:r>
            <w:r>
              <w:rPr>
                <w:rFonts w:ascii="Times New Roman" w:hAnsi="Times New Roman"/>
                <w:sz w:val="20"/>
                <w:szCs w:val="20"/>
              </w:rPr>
              <w:t>лексных научных исследований.</w:t>
            </w:r>
          </w:p>
        </w:tc>
      </w:tr>
      <w:tr w:rsidR="009D131B" w:rsidRPr="007903C9" w:rsidTr="00451950">
        <w:trPr>
          <w:trHeight w:val="465"/>
        </w:trPr>
        <w:tc>
          <w:tcPr>
            <w:tcW w:w="1420" w:type="dxa"/>
            <w:vMerge w:val="restart"/>
            <w:tcBorders>
              <w:left w:val="single" w:sz="4" w:space="0" w:color="auto"/>
              <w:bottom w:val="single" w:sz="4" w:space="0" w:color="auto"/>
              <w:right w:val="single" w:sz="4" w:space="0" w:color="auto"/>
            </w:tcBorders>
          </w:tcPr>
          <w:p w:rsidR="009D131B" w:rsidRPr="007903C9" w:rsidRDefault="009D131B" w:rsidP="00451950">
            <w:pPr>
              <w:rPr>
                <w:rFonts w:ascii="Times New Roman" w:hAnsi="Times New Roman"/>
                <w:sz w:val="20"/>
                <w:szCs w:val="20"/>
              </w:rPr>
            </w:pPr>
            <w:r>
              <w:rPr>
                <w:rFonts w:ascii="Times New Roman" w:hAnsi="Times New Roman"/>
                <w:sz w:val="20"/>
                <w:szCs w:val="20"/>
              </w:rPr>
              <w:t>УК-3.1</w:t>
            </w:r>
          </w:p>
        </w:tc>
        <w:tc>
          <w:tcPr>
            <w:tcW w:w="5954" w:type="dxa"/>
            <w:tcBorders>
              <w:left w:val="single" w:sz="4" w:space="0" w:color="auto"/>
              <w:bottom w:val="single" w:sz="4" w:space="0" w:color="auto"/>
            </w:tcBorders>
          </w:tcPr>
          <w:p w:rsidR="009D131B" w:rsidRPr="007903C9" w:rsidRDefault="009D131B" w:rsidP="00451950">
            <w:pPr>
              <w:rPr>
                <w:rFonts w:ascii="Times New Roman" w:hAnsi="Times New Roman"/>
                <w:sz w:val="20"/>
                <w:szCs w:val="20"/>
                <w:lang w:eastAsia="ru-RU"/>
              </w:rPr>
            </w:pPr>
            <w:r>
              <w:rPr>
                <w:rFonts w:ascii="Times New Roman" w:hAnsi="Times New Roman"/>
                <w:sz w:val="20"/>
                <w:szCs w:val="20"/>
                <w:lang w:eastAsia="ru-RU"/>
              </w:rPr>
              <w:t>на уровне знаний:</w:t>
            </w:r>
            <w:r>
              <w:t xml:space="preserve"> </w:t>
            </w:r>
            <w:r w:rsidRPr="00A141F5">
              <w:rPr>
                <w:rFonts w:ascii="Times New Roman" w:hAnsi="Times New Roman"/>
                <w:sz w:val="20"/>
                <w:szCs w:val="20"/>
                <w:lang w:eastAsia="ru-RU"/>
              </w:rPr>
              <w:t>состояние проблематики реферата в от</w:t>
            </w:r>
            <w:r>
              <w:rPr>
                <w:rFonts w:ascii="Times New Roman" w:hAnsi="Times New Roman"/>
                <w:sz w:val="20"/>
                <w:szCs w:val="20"/>
                <w:lang w:eastAsia="ru-RU"/>
              </w:rPr>
              <w:t>ечественной и зарубежной литера</w:t>
            </w:r>
            <w:r w:rsidRPr="00A141F5">
              <w:rPr>
                <w:rFonts w:ascii="Times New Roman" w:hAnsi="Times New Roman"/>
                <w:sz w:val="20"/>
                <w:szCs w:val="20"/>
                <w:lang w:eastAsia="ru-RU"/>
              </w:rPr>
              <w:t>туре</w:t>
            </w:r>
          </w:p>
        </w:tc>
      </w:tr>
      <w:tr w:rsidR="009D131B" w:rsidRPr="007903C9" w:rsidTr="00451950">
        <w:trPr>
          <w:trHeight w:val="465"/>
        </w:trPr>
        <w:tc>
          <w:tcPr>
            <w:tcW w:w="1420" w:type="dxa"/>
            <w:vMerge/>
            <w:tcBorders>
              <w:top w:val="single" w:sz="4" w:space="0" w:color="auto"/>
              <w:left w:val="single" w:sz="4" w:space="0" w:color="auto"/>
              <w:bottom w:val="single" w:sz="4" w:space="0" w:color="auto"/>
              <w:right w:val="single" w:sz="4" w:space="0" w:color="auto"/>
            </w:tcBorders>
          </w:tcPr>
          <w:p w:rsidR="009D131B" w:rsidRPr="007903C9" w:rsidRDefault="009D131B" w:rsidP="00451950">
            <w:pPr>
              <w:rPr>
                <w:rFonts w:ascii="Times New Roman" w:hAnsi="Times New Roman"/>
                <w:sz w:val="20"/>
                <w:szCs w:val="20"/>
              </w:rPr>
            </w:pPr>
          </w:p>
        </w:tc>
        <w:tc>
          <w:tcPr>
            <w:tcW w:w="5954" w:type="dxa"/>
            <w:tcBorders>
              <w:top w:val="single" w:sz="4" w:space="0" w:color="auto"/>
              <w:left w:val="single" w:sz="4" w:space="0" w:color="auto"/>
              <w:bottom w:val="single" w:sz="4" w:space="0" w:color="auto"/>
            </w:tcBorders>
          </w:tcPr>
          <w:p w:rsidR="009D131B" w:rsidRPr="007903C9" w:rsidRDefault="009D131B" w:rsidP="00451950">
            <w:pPr>
              <w:rPr>
                <w:rFonts w:ascii="Times New Roman" w:hAnsi="Times New Roman"/>
                <w:sz w:val="20"/>
                <w:szCs w:val="20"/>
                <w:lang w:eastAsia="ru-RU"/>
              </w:rPr>
            </w:pPr>
            <w:r>
              <w:rPr>
                <w:rFonts w:ascii="Times New Roman" w:hAnsi="Times New Roman"/>
                <w:sz w:val="20"/>
                <w:szCs w:val="20"/>
                <w:lang w:eastAsia="ru-RU"/>
              </w:rPr>
              <w:t>на уровне умений:</w:t>
            </w:r>
            <w:r>
              <w:t xml:space="preserve"> </w:t>
            </w:r>
            <w:r w:rsidRPr="00A141F5">
              <w:rPr>
                <w:rFonts w:ascii="Times New Roman" w:hAnsi="Times New Roman"/>
                <w:sz w:val="20"/>
                <w:szCs w:val="20"/>
                <w:lang w:eastAsia="ru-RU"/>
              </w:rPr>
              <w:t>принимать участие в научных дискуссиях по истории и философии своей отрасли науки</w:t>
            </w:r>
          </w:p>
        </w:tc>
      </w:tr>
      <w:tr w:rsidR="009D131B" w:rsidRPr="007903C9" w:rsidTr="00451950">
        <w:trPr>
          <w:trHeight w:val="465"/>
        </w:trPr>
        <w:tc>
          <w:tcPr>
            <w:tcW w:w="1420" w:type="dxa"/>
            <w:vMerge/>
            <w:tcBorders>
              <w:top w:val="single" w:sz="4" w:space="0" w:color="auto"/>
              <w:left w:val="single" w:sz="4" w:space="0" w:color="auto"/>
              <w:right w:val="single" w:sz="4" w:space="0" w:color="auto"/>
            </w:tcBorders>
          </w:tcPr>
          <w:p w:rsidR="009D131B" w:rsidRPr="007903C9" w:rsidRDefault="009D131B" w:rsidP="00451950">
            <w:pPr>
              <w:rPr>
                <w:rFonts w:ascii="Times New Roman" w:hAnsi="Times New Roman"/>
                <w:sz w:val="20"/>
                <w:szCs w:val="20"/>
              </w:rPr>
            </w:pPr>
          </w:p>
        </w:tc>
        <w:tc>
          <w:tcPr>
            <w:tcW w:w="5954" w:type="dxa"/>
            <w:tcBorders>
              <w:top w:val="single" w:sz="4" w:space="0" w:color="auto"/>
              <w:left w:val="single" w:sz="4" w:space="0" w:color="auto"/>
            </w:tcBorders>
          </w:tcPr>
          <w:p w:rsidR="009D131B" w:rsidRPr="007903C9" w:rsidRDefault="009D131B" w:rsidP="00451950">
            <w:pPr>
              <w:rPr>
                <w:rFonts w:ascii="Times New Roman" w:hAnsi="Times New Roman"/>
                <w:sz w:val="20"/>
                <w:szCs w:val="20"/>
                <w:lang w:eastAsia="ru-RU"/>
              </w:rPr>
            </w:pPr>
            <w:r>
              <w:rPr>
                <w:rFonts w:ascii="Times New Roman" w:hAnsi="Times New Roman"/>
                <w:sz w:val="20"/>
                <w:szCs w:val="20"/>
                <w:lang w:eastAsia="ru-RU"/>
              </w:rPr>
              <w:t>на уровне навыков:</w:t>
            </w:r>
            <w:r>
              <w:t xml:space="preserve"> </w:t>
            </w:r>
            <w:r w:rsidRPr="00A141F5">
              <w:rPr>
                <w:rFonts w:ascii="Times New Roman" w:hAnsi="Times New Roman"/>
                <w:sz w:val="20"/>
                <w:szCs w:val="20"/>
                <w:lang w:eastAsia="ru-RU"/>
              </w:rPr>
              <w:t>навыками  аргументированно отстаивать свои научные позиции и п</w:t>
            </w:r>
            <w:r>
              <w:rPr>
                <w:rFonts w:ascii="Times New Roman" w:hAnsi="Times New Roman"/>
                <w:sz w:val="20"/>
                <w:szCs w:val="20"/>
                <w:lang w:eastAsia="ru-RU"/>
              </w:rPr>
              <w:t>ланировать свою научную деятель</w:t>
            </w:r>
            <w:r w:rsidRPr="00A141F5">
              <w:rPr>
                <w:rFonts w:ascii="Times New Roman" w:hAnsi="Times New Roman"/>
                <w:sz w:val="20"/>
                <w:szCs w:val="20"/>
                <w:lang w:eastAsia="ru-RU"/>
              </w:rPr>
              <w:t>нос</w:t>
            </w:r>
            <w:r>
              <w:rPr>
                <w:rFonts w:ascii="Times New Roman" w:hAnsi="Times New Roman"/>
                <w:sz w:val="20"/>
                <w:szCs w:val="20"/>
                <w:lang w:eastAsia="ru-RU"/>
              </w:rPr>
              <w:t>ть; навыками и умениями коррект</w:t>
            </w:r>
            <w:r w:rsidRPr="00A141F5">
              <w:rPr>
                <w:rFonts w:ascii="Times New Roman" w:hAnsi="Times New Roman"/>
                <w:sz w:val="20"/>
                <w:szCs w:val="20"/>
                <w:lang w:eastAsia="ru-RU"/>
              </w:rPr>
              <w:t>ного ведения дискуссий</w:t>
            </w:r>
          </w:p>
        </w:tc>
      </w:tr>
    </w:tbl>
    <w:p w:rsidR="00D76F01" w:rsidRDefault="00D76F01" w:rsidP="00D76F01">
      <w:pPr>
        <w:rPr>
          <w:rFonts w:cs="Times New Roman"/>
        </w:rPr>
      </w:pPr>
    </w:p>
    <w:p w:rsidR="00D76F01" w:rsidRPr="00F849F5" w:rsidRDefault="00D76F01" w:rsidP="00D76F01">
      <w:pPr>
        <w:tabs>
          <w:tab w:val="left" w:pos="284"/>
          <w:tab w:val="left" w:pos="4005"/>
        </w:tabs>
      </w:pPr>
      <w:r>
        <w:rPr>
          <w:rFonts w:ascii="Times New Roman" w:hAnsi="Times New Roman" w:cs="Times New Roman"/>
          <w:b/>
          <w:bCs/>
          <w:sz w:val="24"/>
          <w:szCs w:val="24"/>
        </w:rPr>
        <w:lastRenderedPageBreak/>
        <w:t>Основная литература:</w:t>
      </w:r>
    </w:p>
    <w:p w:rsidR="00D76F01" w:rsidRPr="00F849F5" w:rsidRDefault="00D76F01" w:rsidP="00D76F01">
      <w:pPr>
        <w:pStyle w:val="1"/>
      </w:pPr>
    </w:p>
    <w:p w:rsidR="00D76F01" w:rsidRPr="00314F40" w:rsidRDefault="00D76F01" w:rsidP="00D76F01">
      <w:pPr>
        <w:shd w:val="clear" w:color="auto" w:fill="FFFFFF"/>
        <w:ind w:firstLine="714"/>
        <w:rPr>
          <w:rFonts w:ascii="Times New Roman" w:hAnsi="Times New Roman"/>
          <w:iCs/>
          <w:color w:val="000000"/>
          <w:sz w:val="24"/>
          <w:szCs w:val="24"/>
          <w:lang w:eastAsia="ru-RU"/>
        </w:rPr>
      </w:pPr>
      <w:r>
        <w:rPr>
          <w:rFonts w:ascii="Times New Roman" w:hAnsi="Times New Roman"/>
          <w:iCs/>
          <w:color w:val="000000"/>
          <w:sz w:val="24"/>
          <w:szCs w:val="24"/>
          <w:lang w:eastAsia="ru-RU"/>
        </w:rPr>
        <w:t xml:space="preserve">1. </w:t>
      </w:r>
      <w:r w:rsidRPr="00314F40">
        <w:rPr>
          <w:rFonts w:ascii="Times New Roman" w:hAnsi="Times New Roman"/>
          <w:iCs/>
          <w:color w:val="000000"/>
          <w:sz w:val="24"/>
          <w:szCs w:val="24"/>
          <w:lang w:eastAsia="ru-RU"/>
        </w:rPr>
        <w:t>Канке В.</w:t>
      </w:r>
      <w:r>
        <w:rPr>
          <w:rFonts w:ascii="Times New Roman" w:hAnsi="Times New Roman"/>
          <w:iCs/>
          <w:color w:val="000000"/>
          <w:sz w:val="24"/>
          <w:szCs w:val="24"/>
          <w:lang w:eastAsia="ru-RU"/>
        </w:rPr>
        <w:t xml:space="preserve"> </w:t>
      </w:r>
      <w:r w:rsidRPr="00314F40">
        <w:rPr>
          <w:rFonts w:ascii="Times New Roman" w:hAnsi="Times New Roman"/>
          <w:iCs/>
          <w:color w:val="000000"/>
          <w:sz w:val="24"/>
          <w:szCs w:val="24"/>
          <w:lang w:eastAsia="ru-RU"/>
        </w:rPr>
        <w:t xml:space="preserve">А. Методология научного познания: учебник для магистров. </w:t>
      </w:r>
      <w:r>
        <w:rPr>
          <w:rFonts w:ascii="Times New Roman" w:hAnsi="Times New Roman"/>
          <w:iCs/>
          <w:color w:val="000000"/>
          <w:sz w:val="24"/>
          <w:szCs w:val="24"/>
          <w:lang w:eastAsia="ru-RU"/>
        </w:rPr>
        <w:t xml:space="preserve">– </w:t>
      </w:r>
      <w:r w:rsidRPr="00314F40">
        <w:rPr>
          <w:rFonts w:ascii="Times New Roman" w:hAnsi="Times New Roman"/>
          <w:iCs/>
          <w:color w:val="000000"/>
          <w:sz w:val="24"/>
          <w:szCs w:val="24"/>
          <w:lang w:eastAsia="ru-RU"/>
        </w:rPr>
        <w:t>М.: Омега-Л, 2013</w:t>
      </w:r>
      <w:r>
        <w:rPr>
          <w:rFonts w:ascii="Times New Roman" w:hAnsi="Times New Roman"/>
          <w:iCs/>
          <w:color w:val="000000"/>
          <w:sz w:val="24"/>
          <w:szCs w:val="24"/>
          <w:lang w:eastAsia="ru-RU"/>
        </w:rPr>
        <w:t>.</w:t>
      </w:r>
    </w:p>
    <w:p w:rsidR="00D76F01" w:rsidRDefault="00D76F01" w:rsidP="00D76F01">
      <w:pPr>
        <w:shd w:val="clear" w:color="auto" w:fill="FFFFFF"/>
        <w:ind w:firstLine="714"/>
        <w:rPr>
          <w:rFonts w:ascii="Times New Roman" w:hAnsi="Times New Roman"/>
          <w:iCs/>
          <w:color w:val="000000"/>
          <w:sz w:val="24"/>
          <w:szCs w:val="24"/>
          <w:lang w:eastAsia="ru-RU"/>
        </w:rPr>
      </w:pPr>
      <w:r>
        <w:rPr>
          <w:rFonts w:ascii="Times New Roman" w:hAnsi="Times New Roman"/>
          <w:iCs/>
          <w:color w:val="000000"/>
          <w:sz w:val="24"/>
          <w:szCs w:val="24"/>
          <w:lang w:eastAsia="ru-RU"/>
        </w:rPr>
        <w:t xml:space="preserve">2. </w:t>
      </w:r>
      <w:r w:rsidRPr="00314F40">
        <w:rPr>
          <w:rFonts w:ascii="Times New Roman" w:hAnsi="Times New Roman"/>
          <w:iCs/>
          <w:color w:val="000000"/>
          <w:sz w:val="24"/>
          <w:szCs w:val="24"/>
          <w:lang w:eastAsia="ru-RU"/>
        </w:rPr>
        <w:t>Философия философии. Тексты философии</w:t>
      </w:r>
      <w:r>
        <w:rPr>
          <w:rFonts w:ascii="Times New Roman" w:hAnsi="Times New Roman"/>
          <w:iCs/>
          <w:color w:val="000000"/>
          <w:sz w:val="24"/>
          <w:szCs w:val="24"/>
          <w:lang w:eastAsia="ru-RU"/>
        </w:rPr>
        <w:t>:</w:t>
      </w:r>
      <w:r w:rsidRPr="00314F40">
        <w:rPr>
          <w:rFonts w:ascii="Times New Roman" w:hAnsi="Times New Roman"/>
          <w:iCs/>
          <w:color w:val="000000"/>
          <w:sz w:val="24"/>
          <w:szCs w:val="24"/>
          <w:lang w:eastAsia="ru-RU"/>
        </w:rPr>
        <w:t xml:space="preserve"> учеб</w:t>
      </w:r>
      <w:proofErr w:type="gramStart"/>
      <w:r>
        <w:rPr>
          <w:rFonts w:ascii="Times New Roman" w:hAnsi="Times New Roman"/>
          <w:iCs/>
          <w:color w:val="000000"/>
          <w:sz w:val="24"/>
          <w:szCs w:val="24"/>
          <w:lang w:eastAsia="ru-RU"/>
        </w:rPr>
        <w:t>.</w:t>
      </w:r>
      <w:proofErr w:type="gramEnd"/>
      <w:r w:rsidRPr="00314F40">
        <w:rPr>
          <w:rFonts w:ascii="Times New Roman" w:hAnsi="Times New Roman"/>
          <w:iCs/>
          <w:color w:val="000000"/>
          <w:sz w:val="24"/>
          <w:szCs w:val="24"/>
          <w:lang w:eastAsia="ru-RU"/>
        </w:rPr>
        <w:t xml:space="preserve"> </w:t>
      </w:r>
      <w:proofErr w:type="gramStart"/>
      <w:r w:rsidRPr="00314F40">
        <w:rPr>
          <w:rFonts w:ascii="Times New Roman" w:hAnsi="Times New Roman"/>
          <w:iCs/>
          <w:color w:val="000000"/>
          <w:sz w:val="24"/>
          <w:szCs w:val="24"/>
          <w:lang w:eastAsia="ru-RU"/>
        </w:rPr>
        <w:t>п</w:t>
      </w:r>
      <w:proofErr w:type="gramEnd"/>
      <w:r w:rsidRPr="00314F40">
        <w:rPr>
          <w:rFonts w:ascii="Times New Roman" w:hAnsi="Times New Roman"/>
          <w:iCs/>
          <w:color w:val="000000"/>
          <w:sz w:val="24"/>
          <w:szCs w:val="24"/>
          <w:lang w:eastAsia="ru-RU"/>
        </w:rPr>
        <w:t>особие</w:t>
      </w:r>
      <w:r>
        <w:rPr>
          <w:rFonts w:ascii="Times New Roman" w:hAnsi="Times New Roman"/>
          <w:iCs/>
          <w:color w:val="000000"/>
          <w:sz w:val="24"/>
          <w:szCs w:val="24"/>
          <w:lang w:eastAsia="ru-RU"/>
        </w:rPr>
        <w:t>. –</w:t>
      </w:r>
      <w:r w:rsidRPr="00314F40">
        <w:rPr>
          <w:rFonts w:ascii="Times New Roman" w:hAnsi="Times New Roman"/>
          <w:iCs/>
          <w:color w:val="000000"/>
          <w:sz w:val="24"/>
          <w:szCs w:val="24"/>
          <w:lang w:eastAsia="ru-RU"/>
        </w:rPr>
        <w:t xml:space="preserve"> М.: Академи</w:t>
      </w:r>
      <w:r>
        <w:rPr>
          <w:rFonts w:ascii="Times New Roman" w:hAnsi="Times New Roman"/>
          <w:iCs/>
          <w:color w:val="000000"/>
          <w:sz w:val="24"/>
          <w:szCs w:val="24"/>
          <w:lang w:eastAsia="ru-RU"/>
        </w:rPr>
        <w:t>ческий проект, 2012.</w:t>
      </w:r>
    </w:p>
    <w:p w:rsidR="008C7E74" w:rsidRDefault="008C7E74"/>
    <w:p w:rsidR="00D76F01" w:rsidRDefault="00D76F01"/>
    <w:p w:rsidR="00D76F01" w:rsidRDefault="00D76F01" w:rsidP="00D76F01">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D76F01" w:rsidRDefault="00D76F01" w:rsidP="00D76F01">
      <w:pPr>
        <w:jc w:val="center"/>
        <w:rPr>
          <w:rFonts w:cs="Times New Roman"/>
        </w:rPr>
      </w:pPr>
    </w:p>
    <w:p w:rsidR="00D76F01" w:rsidRDefault="00D76F01" w:rsidP="00D76F01">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Б</w:t>
      </w:r>
      <w:proofErr w:type="gramStart"/>
      <w:r>
        <w:rPr>
          <w:rFonts w:ascii="Times New Roman" w:hAnsi="Times New Roman" w:cs="Times New Roman"/>
          <w:kern w:val="3"/>
          <w:sz w:val="24"/>
          <w:lang w:eastAsia="ru-RU"/>
        </w:rPr>
        <w:t>1</w:t>
      </w:r>
      <w:proofErr w:type="gramEnd"/>
      <w:r>
        <w:rPr>
          <w:rFonts w:ascii="Times New Roman" w:hAnsi="Times New Roman" w:cs="Times New Roman"/>
          <w:kern w:val="3"/>
          <w:sz w:val="24"/>
          <w:lang w:eastAsia="ru-RU"/>
        </w:rPr>
        <w:t>.Б.2 Иностранный язык</w:t>
      </w:r>
    </w:p>
    <w:p w:rsidR="00D76F01" w:rsidRDefault="00D76F01" w:rsidP="00D76F01">
      <w:pPr>
        <w:jc w:val="center"/>
        <w:rPr>
          <w:rFonts w:cs="Times New Roman"/>
        </w:rPr>
      </w:pPr>
    </w:p>
    <w:p w:rsidR="00D76F01" w:rsidRDefault="00D76F01" w:rsidP="00D76F01">
      <w:pPr>
        <w:rPr>
          <w:rFonts w:cs="Times New Roman"/>
        </w:rPr>
      </w:pPr>
    </w:p>
    <w:p w:rsidR="00D76F01" w:rsidRPr="007903C9" w:rsidRDefault="00D76F01" w:rsidP="00D76F01">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proofErr w:type="spellStart"/>
      <w:r w:rsidRPr="00D76F01">
        <w:rPr>
          <w:rFonts w:ascii="Times New Roman" w:hAnsi="Times New Roman"/>
          <w:sz w:val="24"/>
        </w:rPr>
        <w:t>Д.п</w:t>
      </w:r>
      <w:proofErr w:type="gramStart"/>
      <w:r w:rsidRPr="00D76F01">
        <w:rPr>
          <w:rFonts w:ascii="Times New Roman" w:hAnsi="Times New Roman"/>
          <w:sz w:val="24"/>
        </w:rPr>
        <w:t>.н</w:t>
      </w:r>
      <w:proofErr w:type="spellEnd"/>
      <w:proofErr w:type="gramEnd"/>
      <w:r w:rsidRPr="00D76F01">
        <w:rPr>
          <w:rFonts w:ascii="Times New Roman" w:hAnsi="Times New Roman"/>
          <w:sz w:val="24"/>
        </w:rPr>
        <w:t>, профессор</w:t>
      </w:r>
      <w:r>
        <w:rPr>
          <w:rFonts w:ascii="Times New Roman" w:hAnsi="Times New Roman"/>
          <w:sz w:val="24"/>
        </w:rPr>
        <w:t xml:space="preserve"> Т.В. Вдовенко; к</w:t>
      </w:r>
      <w:r w:rsidRPr="00D76F01">
        <w:rPr>
          <w:rFonts w:ascii="Times New Roman" w:hAnsi="Times New Roman"/>
          <w:sz w:val="24"/>
        </w:rPr>
        <w:t>андидат культурологии</w:t>
      </w:r>
      <w:r>
        <w:rPr>
          <w:rFonts w:ascii="Times New Roman" w:hAnsi="Times New Roman"/>
          <w:sz w:val="24"/>
        </w:rPr>
        <w:t xml:space="preserve">, доцент                      </w:t>
      </w:r>
      <w:r w:rsidRPr="00D76F01">
        <w:rPr>
          <w:rFonts w:ascii="Times New Roman" w:hAnsi="Times New Roman"/>
          <w:sz w:val="24"/>
        </w:rPr>
        <w:t xml:space="preserve">А.Е. </w:t>
      </w:r>
      <w:proofErr w:type="spellStart"/>
      <w:r w:rsidRPr="00D76F01">
        <w:rPr>
          <w:rFonts w:ascii="Times New Roman" w:hAnsi="Times New Roman"/>
          <w:sz w:val="24"/>
        </w:rPr>
        <w:t>Дельва</w:t>
      </w:r>
      <w:proofErr w:type="spellEnd"/>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9D131B">
        <w:rPr>
          <w:rFonts w:ascii="Times New Roman" w:hAnsi="Times New Roman" w:cs="Times New Roman"/>
          <w:bCs/>
          <w:sz w:val="24"/>
          <w:szCs w:val="24"/>
        </w:rPr>
        <w:t>(управление инновациями)</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Default="00D76F01" w:rsidP="00D76F01">
      <w:pPr>
        <w:rPr>
          <w:rFonts w:cs="Times New Roman"/>
        </w:rPr>
      </w:pPr>
      <w:r>
        <w:rPr>
          <w:rFonts w:ascii="Times New Roman" w:hAnsi="Times New Roman" w:cs="Times New Roman"/>
          <w:i/>
          <w:iCs/>
          <w:sz w:val="24"/>
          <w:szCs w:val="24"/>
        </w:rPr>
        <w:t>Сформировать компетенцию в области иностранного языка.</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p w:rsidR="00D76F01" w:rsidRPr="007F15D6" w:rsidRDefault="00D76F01" w:rsidP="00D76F01">
      <w:pPr>
        <w:spacing w:line="340" w:lineRule="exact"/>
        <w:contextualSpacing/>
        <w:rPr>
          <w:rFonts w:ascii="Times New Roman" w:eastAsia="Calibri" w:hAnsi="Times New Roman" w:cs="Times New Roman"/>
        </w:rPr>
      </w:pPr>
      <w:r>
        <w:rPr>
          <w:rFonts w:ascii="Times New Roman" w:hAnsi="Times New Roman" w:cs="Times New Roman"/>
          <w:b/>
          <w:bCs/>
          <w:lang w:eastAsia="ru-RU"/>
        </w:rPr>
        <w:t>Раздел.1. Грамматика</w:t>
      </w:r>
    </w:p>
    <w:p w:rsidR="00D76F01" w:rsidRPr="007F15D6" w:rsidRDefault="00D76F01" w:rsidP="00D76F01">
      <w:pPr>
        <w:spacing w:after="160" w:line="340" w:lineRule="exact"/>
        <w:contextualSpacing/>
        <w:rPr>
          <w:rFonts w:ascii="Times New Roman" w:eastAsia="Calibri" w:hAnsi="Times New Roman" w:cs="Times New Roman"/>
        </w:rPr>
      </w:pPr>
      <w:r w:rsidRPr="007F15D6">
        <w:rPr>
          <w:rFonts w:ascii="Times New Roman" w:hAnsi="Times New Roman" w:cs="Times New Roman"/>
          <w:bCs/>
          <w:sz w:val="24"/>
          <w:szCs w:val="24"/>
          <w:lang w:eastAsia="ru-RU"/>
        </w:rPr>
        <w:t xml:space="preserve"> В</w:t>
      </w:r>
      <w:r w:rsidRPr="007F15D6">
        <w:rPr>
          <w:rFonts w:ascii="Times New Roman" w:eastAsia="Calibri" w:hAnsi="Times New Roman" w:cs="Times New Roman"/>
        </w:rPr>
        <w:t>идовременная система английского глагола; (Действительный залог, страдательный залог)</w:t>
      </w:r>
    </w:p>
    <w:p w:rsidR="00D76F01" w:rsidRPr="007F15D6" w:rsidRDefault="00D76F01" w:rsidP="00D76F01">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Модальные глаголы в 1 и 2 значении;</w:t>
      </w:r>
    </w:p>
    <w:p w:rsidR="00D76F01" w:rsidRPr="007F15D6" w:rsidRDefault="00D76F01" w:rsidP="00D76F01">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Правила согласования времен, косвенный вопрос, глаголы говорения</w:t>
      </w:r>
    </w:p>
    <w:p w:rsidR="00D76F01" w:rsidRPr="007F15D6" w:rsidRDefault="00D76F01" w:rsidP="00D76F01">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Словообразование</w:t>
      </w:r>
    </w:p>
    <w:p w:rsidR="00D76F01" w:rsidRPr="007F15D6" w:rsidRDefault="00D76F01" w:rsidP="00D76F01">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Сложное предложение.</w:t>
      </w:r>
    </w:p>
    <w:p w:rsidR="00D76F01" w:rsidRPr="007F15D6" w:rsidRDefault="00D76F01" w:rsidP="00D76F01">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Типы придаточных предложений.</w:t>
      </w:r>
    </w:p>
    <w:p w:rsidR="00D76F01" w:rsidRPr="007F15D6" w:rsidRDefault="00D76F01" w:rsidP="00D76F01">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Союзная и бессоюзная связь.</w:t>
      </w:r>
    </w:p>
    <w:p w:rsidR="00D76F01" w:rsidRPr="007F15D6" w:rsidRDefault="00D76F01" w:rsidP="00D76F01">
      <w:pPr>
        <w:spacing w:line="312" w:lineRule="auto"/>
        <w:rPr>
          <w:rFonts w:ascii="Times New Roman" w:hAnsi="Times New Roman" w:cs="Times New Roman"/>
          <w:sz w:val="24"/>
          <w:szCs w:val="24"/>
          <w:lang w:eastAsia="ru-RU"/>
        </w:rPr>
      </w:pPr>
      <w:r w:rsidRPr="007F15D6">
        <w:rPr>
          <w:rFonts w:ascii="Times New Roman" w:hAnsi="Times New Roman" w:cs="Times New Roman"/>
          <w:sz w:val="24"/>
          <w:szCs w:val="24"/>
          <w:lang w:eastAsia="ru-RU"/>
        </w:rPr>
        <w:t xml:space="preserve"> Эмфатические конструкции</w:t>
      </w:r>
    </w:p>
    <w:p w:rsidR="00D76F01" w:rsidRPr="007F15D6" w:rsidRDefault="00D76F01" w:rsidP="00D76F01">
      <w:pPr>
        <w:spacing w:line="312" w:lineRule="auto"/>
        <w:rPr>
          <w:rFonts w:ascii="Times New Roman" w:hAnsi="Times New Roman" w:cs="Times New Roman"/>
          <w:b/>
          <w:sz w:val="24"/>
          <w:szCs w:val="24"/>
          <w:lang w:eastAsia="ru-RU"/>
        </w:rPr>
      </w:pPr>
      <w:r w:rsidRPr="007F15D6">
        <w:rPr>
          <w:rFonts w:ascii="Times New Roman" w:hAnsi="Times New Roman" w:cs="Times New Roman"/>
          <w:b/>
          <w:sz w:val="24"/>
          <w:szCs w:val="24"/>
          <w:lang w:eastAsia="ru-RU"/>
        </w:rPr>
        <w:t>Раздел 2.Общепрофессиональные темы</w:t>
      </w:r>
    </w:p>
    <w:p w:rsidR="00D76F01" w:rsidRPr="007F15D6" w:rsidRDefault="00D76F01" w:rsidP="00D76F01">
      <w:pPr>
        <w:rPr>
          <w:rFonts w:ascii="Times New Roman" w:hAnsi="Times New Roman" w:cs="Times New Roman"/>
        </w:rPr>
      </w:pPr>
      <w:r w:rsidRPr="007F15D6">
        <w:rPr>
          <w:rFonts w:ascii="Times New Roman" w:hAnsi="Times New Roman" w:cs="Times New Roman"/>
        </w:rPr>
        <w:t xml:space="preserve">Система высшего образования в англоязычных странах. </w:t>
      </w:r>
    </w:p>
    <w:p w:rsidR="00D76F01" w:rsidRPr="007F15D6" w:rsidRDefault="00D76F01" w:rsidP="00D76F01">
      <w:pPr>
        <w:rPr>
          <w:rFonts w:ascii="Times New Roman" w:hAnsi="Times New Roman" w:cs="Times New Roman"/>
        </w:rPr>
      </w:pPr>
      <w:r w:rsidRPr="007F15D6">
        <w:rPr>
          <w:rFonts w:ascii="Times New Roman" w:hAnsi="Times New Roman" w:cs="Times New Roman"/>
        </w:rPr>
        <w:t>Академическое сообщество</w:t>
      </w:r>
    </w:p>
    <w:p w:rsidR="00D76F01" w:rsidRPr="007F15D6" w:rsidRDefault="00D76F01" w:rsidP="00D76F01">
      <w:pPr>
        <w:rPr>
          <w:rFonts w:ascii="Times New Roman" w:hAnsi="Times New Roman" w:cs="Times New Roman"/>
        </w:rPr>
      </w:pPr>
      <w:r w:rsidRPr="007F15D6">
        <w:rPr>
          <w:rFonts w:ascii="Times New Roman" w:hAnsi="Times New Roman" w:cs="Times New Roman"/>
        </w:rPr>
        <w:t>Методики исследовательской деятельности</w:t>
      </w:r>
    </w:p>
    <w:p w:rsidR="00D76F01" w:rsidRPr="007F15D6" w:rsidRDefault="00D76F01" w:rsidP="00D76F01">
      <w:pPr>
        <w:autoSpaceDE w:val="0"/>
        <w:autoSpaceDN w:val="0"/>
        <w:rPr>
          <w:rFonts w:ascii="Times New Roman" w:hAnsi="Times New Roman" w:cs="Times New Roman"/>
          <w:sz w:val="24"/>
          <w:szCs w:val="24"/>
          <w:lang w:eastAsia="ru-RU"/>
        </w:rPr>
      </w:pPr>
      <w:r w:rsidRPr="007F15D6">
        <w:rPr>
          <w:rFonts w:ascii="Times New Roman" w:hAnsi="Times New Roman" w:cs="Times New Roman"/>
          <w:sz w:val="24"/>
          <w:szCs w:val="24"/>
          <w:lang w:eastAsia="ru-RU"/>
        </w:rPr>
        <w:t>Принципы эффективной профессиональной коммуникации</w:t>
      </w:r>
    </w:p>
    <w:p w:rsidR="00D76F01" w:rsidRPr="007F15D6" w:rsidRDefault="00D76F01" w:rsidP="00D76F01">
      <w:pPr>
        <w:autoSpaceDE w:val="0"/>
        <w:autoSpaceDN w:val="0"/>
        <w:rPr>
          <w:rFonts w:ascii="Times New Roman" w:hAnsi="Times New Roman" w:cs="Times New Roman"/>
          <w:sz w:val="24"/>
          <w:szCs w:val="24"/>
          <w:lang w:eastAsia="ru-RU"/>
        </w:rPr>
      </w:pPr>
      <w:r w:rsidRPr="007F15D6">
        <w:rPr>
          <w:rFonts w:ascii="Times New Roman" w:hAnsi="Times New Roman" w:cs="Times New Roman"/>
          <w:sz w:val="24"/>
          <w:szCs w:val="24"/>
          <w:lang w:eastAsia="ru-RU"/>
        </w:rPr>
        <w:t>Типы коммуникации</w:t>
      </w:r>
    </w:p>
    <w:p w:rsidR="00D76F01" w:rsidRPr="007F15D6" w:rsidRDefault="00D76F01" w:rsidP="00D76F01">
      <w:pPr>
        <w:autoSpaceDE w:val="0"/>
        <w:autoSpaceDN w:val="0"/>
        <w:rPr>
          <w:rFonts w:ascii="Times New Roman" w:hAnsi="Times New Roman" w:cs="Times New Roman"/>
          <w:sz w:val="24"/>
          <w:szCs w:val="24"/>
          <w:lang w:eastAsia="ru-RU"/>
        </w:rPr>
      </w:pPr>
      <w:r w:rsidRPr="007F15D6">
        <w:rPr>
          <w:rFonts w:ascii="Times New Roman" w:hAnsi="Times New Roman" w:cs="Times New Roman"/>
          <w:sz w:val="24"/>
          <w:szCs w:val="24"/>
          <w:lang w:eastAsia="ru-RU"/>
        </w:rPr>
        <w:t>Вербальная  коммуникация</w:t>
      </w:r>
    </w:p>
    <w:p w:rsidR="00D76F01" w:rsidRPr="007F15D6" w:rsidRDefault="00D76F01" w:rsidP="00D76F01">
      <w:pPr>
        <w:spacing w:after="160" w:line="259" w:lineRule="auto"/>
        <w:rPr>
          <w:rFonts w:ascii="Times New Roman" w:hAnsi="Times New Roman" w:cs="Times New Roman"/>
          <w:sz w:val="24"/>
          <w:lang w:eastAsia="ru-RU"/>
        </w:rPr>
      </w:pPr>
      <w:r w:rsidRPr="007F15D6">
        <w:rPr>
          <w:rFonts w:ascii="Times New Roman" w:hAnsi="Times New Roman" w:cs="Times New Roman"/>
          <w:sz w:val="24"/>
          <w:lang w:eastAsia="ru-RU"/>
        </w:rPr>
        <w:t>Невербальная коммуникация</w:t>
      </w:r>
    </w:p>
    <w:p w:rsidR="00D76F01" w:rsidRPr="007F15D6" w:rsidRDefault="00D76F01" w:rsidP="00D76F01">
      <w:pPr>
        <w:ind w:left="-13" w:hanging="13"/>
        <w:rPr>
          <w:rFonts w:ascii="Times New Roman" w:hAnsi="Times New Roman"/>
          <w:b/>
          <w:lang w:eastAsia="ar-SA"/>
        </w:rPr>
      </w:pPr>
      <w:r w:rsidRPr="007F15D6">
        <w:rPr>
          <w:rFonts w:ascii="Times New Roman" w:hAnsi="Times New Roman" w:cs="Times New Roman"/>
          <w:b/>
          <w:lang w:eastAsia="ru-RU"/>
        </w:rPr>
        <w:t>Раздел 3. Профессиональные темы:</w:t>
      </w:r>
      <w:r w:rsidRPr="007F15D6">
        <w:rPr>
          <w:rFonts w:ascii="Times New Roman" w:hAnsi="Times New Roman"/>
          <w:b/>
          <w:sz w:val="24"/>
          <w:szCs w:val="24"/>
          <w:lang w:eastAsia="ar-SA"/>
        </w:rPr>
        <w:t xml:space="preserve"> п</w:t>
      </w:r>
      <w:r w:rsidRPr="007F15D6">
        <w:rPr>
          <w:rFonts w:ascii="Times New Roman" w:hAnsi="Times New Roman"/>
          <w:b/>
          <w:lang w:eastAsia="ar-SA"/>
        </w:rPr>
        <w:t>рофессиональная устная коммуникация</w:t>
      </w:r>
    </w:p>
    <w:p w:rsidR="00D76F01" w:rsidRPr="007F15D6" w:rsidRDefault="00D76F01" w:rsidP="00D76F01">
      <w:pPr>
        <w:spacing w:after="160" w:line="259" w:lineRule="auto"/>
        <w:contextualSpacing/>
        <w:rPr>
          <w:rFonts w:ascii="Times New Roman" w:hAnsi="Times New Roman" w:cs="Times New Roman"/>
          <w:lang w:eastAsia="ru-RU"/>
        </w:rPr>
      </w:pPr>
      <w:r w:rsidRPr="007F15D6">
        <w:rPr>
          <w:rFonts w:ascii="Times New Roman" w:hAnsi="Times New Roman" w:cs="Times New Roman"/>
          <w:lang w:eastAsia="ru-RU"/>
        </w:rPr>
        <w:t xml:space="preserve"> Презентация по теме исследования</w:t>
      </w:r>
    </w:p>
    <w:p w:rsidR="00D76F01" w:rsidRPr="007F15D6" w:rsidRDefault="00D76F01" w:rsidP="00D76F01">
      <w:pPr>
        <w:spacing w:after="160" w:line="259" w:lineRule="auto"/>
        <w:contextualSpacing/>
        <w:rPr>
          <w:rFonts w:ascii="Times New Roman" w:hAnsi="Times New Roman" w:cs="Times New Roman"/>
          <w:lang w:eastAsia="ru-RU"/>
        </w:rPr>
      </w:pPr>
      <w:r w:rsidRPr="007F15D6">
        <w:rPr>
          <w:rFonts w:ascii="Times New Roman" w:hAnsi="Times New Roman" w:cs="Times New Roman"/>
          <w:lang w:eastAsia="ru-RU"/>
        </w:rPr>
        <w:t xml:space="preserve"> Интервью</w:t>
      </w:r>
    </w:p>
    <w:p w:rsidR="00D76F01" w:rsidRPr="007F15D6" w:rsidRDefault="00D76F01" w:rsidP="00D76F01">
      <w:pPr>
        <w:spacing w:after="160" w:line="259" w:lineRule="auto"/>
        <w:contextualSpacing/>
        <w:rPr>
          <w:rFonts w:ascii="Times New Roman" w:hAnsi="Times New Roman"/>
          <w:lang w:eastAsia="ar-SA"/>
        </w:rPr>
      </w:pPr>
      <w:r w:rsidRPr="007F15D6">
        <w:rPr>
          <w:rFonts w:ascii="Times New Roman" w:hAnsi="Times New Roman"/>
          <w:lang w:eastAsia="ar-SA"/>
        </w:rPr>
        <w:t xml:space="preserve"> Научное сообщение</w:t>
      </w:r>
    </w:p>
    <w:p w:rsidR="00D76F01" w:rsidRPr="007F15D6" w:rsidRDefault="00D76F01" w:rsidP="00D76F01">
      <w:pPr>
        <w:spacing w:after="160" w:line="259" w:lineRule="auto"/>
        <w:contextualSpacing/>
        <w:rPr>
          <w:rFonts w:ascii="Times New Roman" w:hAnsi="Times New Roman"/>
          <w:lang w:eastAsia="ar-SA"/>
        </w:rPr>
      </w:pPr>
      <w:r w:rsidRPr="007F15D6">
        <w:rPr>
          <w:rFonts w:ascii="Times New Roman" w:hAnsi="Times New Roman"/>
          <w:lang w:eastAsia="ar-SA"/>
        </w:rPr>
        <w:t xml:space="preserve"> Научная дискуссия</w:t>
      </w:r>
    </w:p>
    <w:p w:rsidR="00D76F01" w:rsidRPr="007F15D6" w:rsidRDefault="00D76F01" w:rsidP="00D76F01">
      <w:pPr>
        <w:spacing w:after="160" w:line="259" w:lineRule="auto"/>
        <w:contextualSpacing/>
        <w:rPr>
          <w:rFonts w:ascii="Times New Roman" w:hAnsi="Times New Roman" w:cs="Times New Roman"/>
          <w:lang w:eastAsia="ru-RU"/>
        </w:rPr>
      </w:pPr>
      <w:r w:rsidRPr="007F15D6">
        <w:rPr>
          <w:rFonts w:ascii="Times New Roman" w:hAnsi="Times New Roman" w:cs="Times New Roman"/>
          <w:lang w:eastAsia="ru-RU"/>
        </w:rPr>
        <w:t xml:space="preserve"> Обсуждение научного проекта </w:t>
      </w:r>
    </w:p>
    <w:p w:rsidR="00D76F01" w:rsidRPr="007F15D6" w:rsidRDefault="00D76F01" w:rsidP="00D76F01">
      <w:pPr>
        <w:suppressAutoHyphens/>
        <w:spacing w:after="160" w:line="259" w:lineRule="auto"/>
        <w:rPr>
          <w:rFonts w:ascii="Times New Roman" w:eastAsia="Calibri" w:hAnsi="Times New Roman" w:cs="Times New Roman"/>
          <w:lang w:eastAsia="zh-CN"/>
        </w:rPr>
      </w:pPr>
      <w:r w:rsidRPr="007F15D6">
        <w:rPr>
          <w:rFonts w:ascii="Times New Roman" w:eastAsia="Calibri" w:hAnsi="Times New Roman" w:cs="Times New Roman"/>
          <w:lang w:eastAsia="zh-CN"/>
        </w:rPr>
        <w:t xml:space="preserve"> Проект научного исследования</w:t>
      </w:r>
    </w:p>
    <w:p w:rsidR="00D76F01" w:rsidRDefault="00D76F01" w:rsidP="00D76F01">
      <w:pPr>
        <w:rPr>
          <w:rFonts w:ascii="Times New Roman" w:eastAsia="Calibri" w:hAnsi="Times New Roman" w:cs="Times New Roman"/>
        </w:rPr>
      </w:pPr>
      <w:r w:rsidRPr="007F15D6">
        <w:rPr>
          <w:rFonts w:ascii="Times New Roman" w:eastAsia="Calibri" w:hAnsi="Times New Roman" w:cs="Times New Roman"/>
        </w:rPr>
        <w:lastRenderedPageBreak/>
        <w:t>Письменное деловое общение. Типы  деловой переписки и документации. Правила составления и оформления  научной документации Эссе. Научная статья</w:t>
      </w:r>
      <w:r>
        <w:rPr>
          <w:rFonts w:ascii="Times New Roman" w:eastAsia="Calibri" w:hAnsi="Times New Roman" w:cs="Times New Roman"/>
        </w:rPr>
        <w:t>.</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D76F01" w:rsidRPr="007F15D6" w:rsidRDefault="00D76F01" w:rsidP="00D76F01">
      <w:pPr>
        <w:rPr>
          <w:rFonts w:ascii="Times New Roman" w:hAnsi="Times New Roman" w:cs="Times New Roman"/>
          <w:b/>
          <w:bCs/>
          <w:sz w:val="24"/>
          <w:szCs w:val="24"/>
        </w:rPr>
      </w:pPr>
    </w:p>
    <w:tbl>
      <w:tblPr>
        <w:tblW w:w="9595" w:type="dxa"/>
        <w:jc w:val="center"/>
        <w:tblLayout w:type="fixed"/>
        <w:tblCellMar>
          <w:left w:w="10" w:type="dxa"/>
          <w:right w:w="10" w:type="dxa"/>
        </w:tblCellMar>
        <w:tblLook w:val="0400" w:firstRow="0" w:lastRow="0" w:firstColumn="0" w:lastColumn="0" w:noHBand="0" w:noVBand="1"/>
      </w:tblPr>
      <w:tblGrid>
        <w:gridCol w:w="1701"/>
        <w:gridCol w:w="56"/>
        <w:gridCol w:w="5895"/>
        <w:gridCol w:w="56"/>
        <w:gridCol w:w="1842"/>
        <w:gridCol w:w="45"/>
      </w:tblGrid>
      <w:tr w:rsidR="00D76F01" w:rsidRPr="007F15D6" w:rsidTr="00D76F01">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hanging="38"/>
              <w:rPr>
                <w:rFonts w:ascii="Times New Roman" w:hAnsi="Times New Roman" w:cs="Times New Roman"/>
                <w:bCs/>
              </w:rPr>
            </w:pP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F607B4" w:rsidRDefault="00D76F01" w:rsidP="00D76F01">
            <w:pPr>
              <w:rPr>
                <w:rFonts w:ascii="Times New Roman" w:hAnsi="Times New Roman" w:cs="Times New Roman"/>
                <w:b/>
                <w:i/>
                <w:sz w:val="24"/>
                <w:szCs w:val="24"/>
              </w:rPr>
            </w:pPr>
            <w:r w:rsidRPr="00F607B4">
              <w:rPr>
                <w:rFonts w:ascii="Times New Roman" w:hAnsi="Times New Roman" w:cs="Times New Roman"/>
                <w:b/>
                <w:i/>
                <w:sz w:val="24"/>
                <w:szCs w:val="24"/>
              </w:rPr>
              <w:t>Наименование темы</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F607B4" w:rsidRDefault="00D76F01" w:rsidP="00D76F01">
            <w:pPr>
              <w:rPr>
                <w:rFonts w:ascii="Times New Roman" w:hAnsi="Times New Roman" w:cs="Times New Roman"/>
                <w:b/>
                <w:i/>
                <w:sz w:val="24"/>
                <w:szCs w:val="24"/>
              </w:rPr>
            </w:pPr>
            <w:r w:rsidRPr="00F607B4">
              <w:rPr>
                <w:rFonts w:ascii="Times New Roman" w:hAnsi="Times New Roman" w:cs="Times New Roman"/>
                <w:b/>
                <w:i/>
                <w:sz w:val="24"/>
                <w:szCs w:val="24"/>
              </w:rPr>
              <w:t>Формы контроля</w:t>
            </w:r>
          </w:p>
        </w:tc>
      </w:tr>
      <w:tr w:rsidR="00D76F01" w:rsidRPr="007F15D6" w:rsidTr="00D76F01">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hanging="38"/>
              <w:rPr>
                <w:rFonts w:ascii="Times New Roman" w:hAnsi="Times New Roman" w:cs="Times New Roman"/>
                <w:bCs/>
              </w:rPr>
            </w:pP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rPr>
                <w:rFonts w:ascii="Times New Roman" w:hAnsi="Times New Roman" w:cs="Times New Roman"/>
                <w:b/>
                <w:sz w:val="20"/>
                <w:szCs w:val="20"/>
                <w:lang w:eastAsia="ru-RU"/>
              </w:rPr>
            </w:pPr>
            <w:r>
              <w:rPr>
                <w:rFonts w:ascii="Times New Roman" w:hAnsi="Times New Roman" w:cs="Times New Roman"/>
                <w:b/>
                <w:sz w:val="20"/>
                <w:szCs w:val="20"/>
                <w:lang w:eastAsia="ru-RU"/>
              </w:rPr>
              <w:t>Очная форма обучения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firstLine="567"/>
              <w:rPr>
                <w:rFonts w:ascii="Times New Roman" w:hAnsi="Times New Roman" w:cs="Times New Roman"/>
                <w:bCs/>
              </w:rPr>
            </w:pPr>
          </w:p>
        </w:tc>
      </w:tr>
      <w:tr w:rsidR="00D76F01" w:rsidRPr="007F15D6" w:rsidTr="00D76F01">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hanging="38"/>
              <w:rPr>
                <w:rFonts w:ascii="Times New Roman" w:hAnsi="Times New Roman" w:cs="Times New Roman"/>
                <w:bCs/>
              </w:rPr>
            </w:pPr>
            <w:r w:rsidRPr="007F15D6">
              <w:rPr>
                <w:rFonts w:ascii="Times New Roman" w:hAnsi="Times New Roman" w:cs="Times New Roman"/>
                <w:bCs/>
              </w:rPr>
              <w:t>Раздел 1.1.</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rPr>
                <w:rFonts w:ascii="Times New Roman" w:hAnsi="Times New Roman" w:cs="Times New Roman"/>
                <w:sz w:val="20"/>
                <w:szCs w:val="20"/>
                <w:lang w:eastAsia="ru-RU"/>
              </w:rPr>
            </w:pPr>
            <w:r w:rsidRPr="007F15D6">
              <w:rPr>
                <w:rFonts w:ascii="Times New Roman" w:hAnsi="Times New Roman" w:cs="Times New Roman"/>
                <w:b/>
                <w:sz w:val="20"/>
                <w:szCs w:val="20"/>
                <w:lang w:eastAsia="ru-RU"/>
              </w:rPr>
              <w:t>Обзор грамматики.</w:t>
            </w:r>
            <w:r w:rsidRPr="007F15D6">
              <w:rPr>
                <w:rFonts w:ascii="Times New Roman" w:hAnsi="Times New Roman" w:cs="Times New Roman"/>
                <w:sz w:val="20"/>
                <w:szCs w:val="20"/>
                <w:lang w:eastAsia="ru-RU"/>
              </w:rPr>
              <w:t xml:space="preserve"> Видовременная система английского глагола</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firstLine="567"/>
              <w:rPr>
                <w:rFonts w:ascii="Times New Roman" w:hAnsi="Times New Roman" w:cs="Times New Roman"/>
                <w:bCs/>
              </w:rPr>
            </w:pPr>
            <w:r w:rsidRPr="007F15D6">
              <w:rPr>
                <w:rFonts w:ascii="Times New Roman" w:hAnsi="Times New Roman" w:cs="Times New Roman"/>
                <w:bCs/>
              </w:rPr>
              <w:t>Т</w:t>
            </w:r>
          </w:p>
        </w:tc>
      </w:tr>
      <w:tr w:rsidR="00D76F01" w:rsidRPr="007F15D6" w:rsidTr="00D76F01">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hanging="38"/>
              <w:jc w:val="center"/>
              <w:rPr>
                <w:rFonts w:ascii="Times New Roman" w:hAnsi="Times New Roman" w:cs="Times New Roman"/>
                <w:b/>
                <w:bCs/>
              </w:rPr>
            </w:pPr>
            <w:r w:rsidRPr="007F15D6">
              <w:rPr>
                <w:rFonts w:ascii="Times New Roman" w:hAnsi="Times New Roman" w:cs="Times New Roman"/>
              </w:rPr>
              <w:t>Раздел 2.1.</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contextualSpacing/>
              <w:rPr>
                <w:rFonts w:ascii="Times New Roman" w:eastAsia="Calibri" w:hAnsi="Times New Roman" w:cs="Times New Roman"/>
                <w:b/>
                <w:sz w:val="20"/>
                <w:szCs w:val="20"/>
              </w:rPr>
            </w:pPr>
            <w:r w:rsidRPr="007F15D6">
              <w:rPr>
                <w:rFonts w:ascii="Times New Roman" w:eastAsia="Calibri" w:hAnsi="Times New Roman" w:cs="Times New Roman"/>
                <w:b/>
                <w:sz w:val="20"/>
                <w:szCs w:val="20"/>
              </w:rPr>
              <w:t>Общепрофессиональные темы:</w:t>
            </w:r>
          </w:p>
          <w:p w:rsidR="00D76F01" w:rsidRPr="007F15D6" w:rsidRDefault="00D76F01" w:rsidP="00D76F01">
            <w:pPr>
              <w:rPr>
                <w:rFonts w:ascii="Times New Roman" w:hAnsi="Times New Roman" w:cs="Times New Roman"/>
                <w:sz w:val="20"/>
                <w:szCs w:val="20"/>
              </w:rPr>
            </w:pPr>
            <w:r w:rsidRPr="007F15D6">
              <w:rPr>
                <w:rFonts w:ascii="Times New Roman" w:hAnsi="Times New Roman" w:cs="Times New Roman"/>
                <w:sz w:val="20"/>
                <w:szCs w:val="20"/>
              </w:rPr>
              <w:t>Система высшего образования в англоязычных странах. Академическое сообщество.</w:t>
            </w:r>
          </w:p>
          <w:p w:rsidR="00D76F01" w:rsidRPr="007F15D6" w:rsidRDefault="00D76F01" w:rsidP="00D76F01">
            <w:pPr>
              <w:rPr>
                <w:rFonts w:ascii="Times New Roman" w:hAnsi="Times New Roman" w:cs="Times New Roman"/>
                <w:sz w:val="20"/>
                <w:szCs w:val="20"/>
              </w:rPr>
            </w:pPr>
            <w:r w:rsidRPr="007F15D6">
              <w:rPr>
                <w:rFonts w:ascii="Times New Roman" w:hAnsi="Times New Roman" w:cs="Times New Roman"/>
                <w:sz w:val="20"/>
                <w:szCs w:val="20"/>
              </w:rPr>
              <w:t>Методики исследовательской деятельности</w:t>
            </w:r>
          </w:p>
          <w:p w:rsidR="00D76F01" w:rsidRPr="007F15D6" w:rsidRDefault="00D76F01" w:rsidP="00D76F01">
            <w:pPr>
              <w:rPr>
                <w:rFonts w:ascii="Times New Roman" w:hAnsi="Times New Roman" w:cs="Times New Roman"/>
                <w:sz w:val="20"/>
                <w:szCs w:val="20"/>
                <w:lang w:eastAsia="ru-RU"/>
              </w:rPr>
            </w:pP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rPr>
                <w:rFonts w:ascii="Times New Roman" w:hAnsi="Times New Roman" w:cs="Times New Roman"/>
                <w:bCs/>
              </w:rPr>
            </w:pPr>
            <w:r w:rsidRPr="007F15D6">
              <w:rPr>
                <w:rFonts w:ascii="Times New Roman" w:hAnsi="Times New Roman" w:cs="Times New Roman"/>
                <w:bCs/>
              </w:rPr>
              <w:t>УО, Т</w:t>
            </w:r>
          </w:p>
        </w:tc>
      </w:tr>
      <w:tr w:rsidR="00D76F01" w:rsidRPr="007F15D6" w:rsidTr="00D76F01">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hanging="38"/>
              <w:jc w:val="center"/>
              <w:rPr>
                <w:rFonts w:ascii="Times New Roman" w:hAnsi="Times New Roman" w:cs="Times New Roman"/>
                <w:b/>
                <w:bCs/>
              </w:rPr>
            </w:pPr>
            <w:r w:rsidRPr="007F15D6">
              <w:rPr>
                <w:rFonts w:ascii="Times New Roman" w:hAnsi="Times New Roman" w:cs="Times New Roman"/>
              </w:rPr>
              <w:t>Раздел 3.1.</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left="-13" w:hanging="13"/>
              <w:rPr>
                <w:rFonts w:ascii="Times New Roman" w:hAnsi="Times New Roman"/>
                <w:b/>
                <w:sz w:val="20"/>
                <w:szCs w:val="20"/>
                <w:lang w:eastAsia="ar-SA"/>
              </w:rPr>
            </w:pPr>
            <w:r w:rsidRPr="007F15D6">
              <w:rPr>
                <w:rFonts w:ascii="Times New Roman" w:hAnsi="Times New Roman"/>
                <w:b/>
                <w:sz w:val="20"/>
                <w:szCs w:val="20"/>
                <w:lang w:eastAsia="ar-SA"/>
              </w:rPr>
              <w:t>Профессиональная устная коммуникация</w:t>
            </w:r>
          </w:p>
          <w:p w:rsidR="00D76F01" w:rsidRPr="007F15D6" w:rsidRDefault="00D76F01" w:rsidP="00D76F01">
            <w:pPr>
              <w:rPr>
                <w:rFonts w:ascii="Times New Roman" w:hAnsi="Times New Roman"/>
                <w:sz w:val="20"/>
                <w:szCs w:val="20"/>
                <w:lang w:eastAsia="ru-RU"/>
              </w:rPr>
            </w:pPr>
            <w:r w:rsidRPr="007F15D6">
              <w:rPr>
                <w:rFonts w:ascii="Times New Roman" w:hAnsi="Times New Roman"/>
                <w:sz w:val="20"/>
                <w:szCs w:val="20"/>
                <w:lang w:eastAsia="ru-RU"/>
              </w:rPr>
              <w:t>Презентация по теме исследования</w:t>
            </w:r>
          </w:p>
          <w:p w:rsidR="00D76F01" w:rsidRPr="007F15D6" w:rsidRDefault="00D76F01" w:rsidP="00D76F01">
            <w:pPr>
              <w:rPr>
                <w:rFonts w:ascii="Times New Roman" w:hAnsi="Times New Roman"/>
                <w:sz w:val="20"/>
                <w:szCs w:val="20"/>
                <w:lang w:eastAsia="ru-RU"/>
              </w:rPr>
            </w:pPr>
            <w:r w:rsidRPr="007F15D6">
              <w:rPr>
                <w:rFonts w:ascii="Times New Roman" w:hAnsi="Times New Roman"/>
                <w:sz w:val="20"/>
                <w:szCs w:val="20"/>
                <w:lang w:eastAsia="ru-RU"/>
              </w:rPr>
              <w:t>Интервью</w:t>
            </w:r>
          </w:p>
          <w:p w:rsidR="00D76F01" w:rsidRPr="007F15D6" w:rsidRDefault="00D76F01" w:rsidP="00D76F01">
            <w:pPr>
              <w:rPr>
                <w:rFonts w:ascii="Times New Roman" w:hAnsi="Times New Roman"/>
                <w:sz w:val="20"/>
                <w:szCs w:val="20"/>
                <w:lang w:eastAsia="ar-SA"/>
              </w:rPr>
            </w:pPr>
            <w:r w:rsidRPr="007F15D6">
              <w:rPr>
                <w:rFonts w:ascii="Times New Roman" w:hAnsi="Times New Roman"/>
                <w:sz w:val="20"/>
                <w:szCs w:val="20"/>
                <w:lang w:eastAsia="ar-SA"/>
              </w:rPr>
              <w:t>Научное сообщение</w:t>
            </w:r>
          </w:p>
          <w:p w:rsidR="00D76F01" w:rsidRPr="007F15D6" w:rsidRDefault="00D76F01" w:rsidP="00D76F01">
            <w:pPr>
              <w:rPr>
                <w:rFonts w:ascii="Times New Roman" w:hAnsi="Times New Roman"/>
                <w:sz w:val="20"/>
                <w:szCs w:val="20"/>
                <w:lang w:eastAsia="ar-SA"/>
              </w:rPr>
            </w:pPr>
            <w:r w:rsidRPr="007F15D6">
              <w:rPr>
                <w:rFonts w:ascii="Times New Roman" w:hAnsi="Times New Roman"/>
                <w:sz w:val="20"/>
                <w:szCs w:val="20"/>
                <w:lang w:eastAsia="ar-SA"/>
              </w:rPr>
              <w:t>Научная дискуссия</w:t>
            </w:r>
          </w:p>
          <w:p w:rsidR="00D76F01" w:rsidRPr="007F15D6" w:rsidRDefault="00D76F01" w:rsidP="00D76F01">
            <w:pPr>
              <w:rPr>
                <w:rFonts w:ascii="Times New Roman" w:hAnsi="Times New Roman"/>
                <w:sz w:val="20"/>
                <w:szCs w:val="20"/>
                <w:lang w:eastAsia="ru-RU"/>
              </w:rPr>
            </w:pPr>
            <w:r w:rsidRPr="007F15D6">
              <w:rPr>
                <w:rFonts w:ascii="Times New Roman" w:hAnsi="Times New Roman"/>
                <w:sz w:val="20"/>
                <w:szCs w:val="20"/>
                <w:lang w:eastAsia="ru-RU"/>
              </w:rPr>
              <w:t xml:space="preserve">Обсуждение научного проекта </w:t>
            </w:r>
          </w:p>
          <w:p w:rsidR="00D76F01" w:rsidRPr="007F15D6" w:rsidRDefault="00D76F01" w:rsidP="00D76F01">
            <w:pPr>
              <w:rPr>
                <w:rFonts w:ascii="Times New Roman" w:hAnsi="Times New Roman" w:cs="Times New Roman"/>
                <w:bCs/>
                <w:color w:val="FF0000"/>
                <w:sz w:val="20"/>
                <w:szCs w:val="20"/>
                <w:highlight w:val="yellow"/>
                <w:lang w:eastAsia="ru-RU"/>
              </w:rPr>
            </w:pPr>
            <w:r w:rsidRPr="007F15D6">
              <w:rPr>
                <w:rFonts w:ascii="Times New Roman" w:hAnsi="Times New Roman" w:cs="Times New Roman"/>
                <w:sz w:val="20"/>
                <w:szCs w:val="20"/>
                <w:lang w:eastAsia="ru-RU"/>
              </w:rPr>
              <w:t>Лекция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rPr>
                <w:rFonts w:ascii="Times New Roman" w:hAnsi="Times New Roman" w:cs="Times New Roman"/>
                <w:bCs/>
              </w:rPr>
            </w:pPr>
            <w:r w:rsidRPr="007F15D6">
              <w:rPr>
                <w:rFonts w:ascii="Times New Roman" w:hAnsi="Times New Roman" w:cs="Times New Roman"/>
                <w:bCs/>
              </w:rPr>
              <w:t xml:space="preserve">УО, </w:t>
            </w:r>
            <w:proofErr w:type="gramStart"/>
            <w:r w:rsidRPr="007F15D6">
              <w:rPr>
                <w:rFonts w:ascii="Times New Roman" w:hAnsi="Times New Roman" w:cs="Times New Roman"/>
                <w:bCs/>
              </w:rPr>
              <w:t>ПР</w:t>
            </w:r>
            <w:proofErr w:type="gramEnd"/>
          </w:p>
        </w:tc>
      </w:tr>
      <w:tr w:rsidR="00D76F01" w:rsidRPr="007F15D6" w:rsidTr="00D76F01">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hanging="38"/>
              <w:jc w:val="center"/>
              <w:rPr>
                <w:rFonts w:ascii="Times New Roman" w:hAnsi="Times New Roman" w:cs="Times New Roman"/>
              </w:rPr>
            </w:pPr>
            <w:r w:rsidRPr="007F15D6">
              <w:rPr>
                <w:rFonts w:ascii="Times New Roman" w:hAnsi="Times New Roman" w:cs="Times New Roman"/>
              </w:rPr>
              <w:t>Раздел 1.2.</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spacing w:after="160" w:line="259" w:lineRule="auto"/>
              <w:contextualSpacing/>
              <w:rPr>
                <w:bCs/>
                <w:sz w:val="20"/>
                <w:szCs w:val="20"/>
                <w:lang w:val="de-DE"/>
              </w:rPr>
            </w:pPr>
            <w:r w:rsidRPr="007F15D6">
              <w:rPr>
                <w:rFonts w:ascii="Times New Roman" w:hAnsi="Times New Roman" w:cs="Times New Roman"/>
                <w:b/>
                <w:bCs/>
                <w:sz w:val="20"/>
                <w:szCs w:val="20"/>
                <w:lang w:eastAsia="ru-RU"/>
              </w:rPr>
              <w:t>Грамматика</w:t>
            </w:r>
            <w:r w:rsidRPr="007F15D6">
              <w:rPr>
                <w:rFonts w:ascii="Times New Roman" w:eastAsia="Calibri" w:hAnsi="Times New Roman" w:cs="Times New Roman"/>
                <w:sz w:val="20"/>
                <w:szCs w:val="20"/>
              </w:rPr>
              <w:t xml:space="preserve"> </w:t>
            </w:r>
            <w:r w:rsidRPr="007F15D6">
              <w:rPr>
                <w:rFonts w:ascii="Times New Roman" w:hAnsi="Times New Roman" w:cs="Times New Roman"/>
                <w:sz w:val="20"/>
                <w:szCs w:val="20"/>
                <w:lang w:eastAsia="ru-RU"/>
              </w:rPr>
              <w:t xml:space="preserve">Неличные формы глагола: </w:t>
            </w:r>
            <w:r w:rsidRPr="007F15D6">
              <w:rPr>
                <w:rFonts w:ascii="Times New Roman" w:hAnsi="Times New Roman" w:cs="Times New Roman"/>
                <w:bCs/>
                <w:sz w:val="20"/>
                <w:szCs w:val="20"/>
                <w:lang w:eastAsia="ru-RU"/>
              </w:rPr>
              <w:t xml:space="preserve">Инфинитив. Инфинитивные конструкции. </w:t>
            </w:r>
            <w:r w:rsidRPr="007F15D6">
              <w:rPr>
                <w:rFonts w:ascii="Times New Roman" w:hAnsi="Times New Roman" w:cs="Times New Roman"/>
                <w:sz w:val="20"/>
                <w:szCs w:val="20"/>
                <w:lang w:eastAsia="ru-RU"/>
              </w:rPr>
              <w:t>Причастие. Независимый причастный оборот. Герундий. Герундиальный оборот.</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firstLine="567"/>
              <w:rPr>
                <w:rFonts w:ascii="Times New Roman" w:hAnsi="Times New Roman" w:cs="Times New Roman"/>
                <w:bCs/>
              </w:rPr>
            </w:pPr>
            <w:r w:rsidRPr="007F15D6">
              <w:rPr>
                <w:rFonts w:ascii="Times New Roman" w:hAnsi="Times New Roman" w:cs="Times New Roman"/>
                <w:bCs/>
              </w:rPr>
              <w:t>Т</w:t>
            </w:r>
          </w:p>
        </w:tc>
      </w:tr>
      <w:tr w:rsidR="00D76F01" w:rsidRPr="007F15D6" w:rsidTr="00D76F01">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hanging="38"/>
              <w:jc w:val="center"/>
              <w:rPr>
                <w:rFonts w:ascii="Times New Roman" w:hAnsi="Times New Roman" w:cs="Times New Roman"/>
              </w:rPr>
            </w:pPr>
            <w:r w:rsidRPr="007F15D6">
              <w:rPr>
                <w:rFonts w:ascii="Times New Roman" w:hAnsi="Times New Roman" w:cs="Times New Roman"/>
              </w:rPr>
              <w:t>Раздел 2.2.</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rPr>
                <w:rFonts w:ascii="Times New Roman" w:eastAsia="Calibri" w:hAnsi="Times New Roman" w:cs="Times New Roman"/>
                <w:sz w:val="20"/>
                <w:szCs w:val="20"/>
              </w:rPr>
            </w:pPr>
            <w:r w:rsidRPr="007F15D6">
              <w:rPr>
                <w:rFonts w:ascii="Times New Roman" w:eastAsia="Calibri" w:hAnsi="Times New Roman" w:cs="Times New Roman"/>
                <w:b/>
                <w:sz w:val="20"/>
                <w:szCs w:val="20"/>
              </w:rPr>
              <w:t>Общепрофессиональные темы:</w:t>
            </w:r>
            <w:r w:rsidRPr="007F15D6">
              <w:rPr>
                <w:rFonts w:ascii="Times New Roman" w:eastAsia="Calibri" w:hAnsi="Times New Roman" w:cs="Times New Roman"/>
                <w:sz w:val="20"/>
                <w:szCs w:val="20"/>
              </w:rPr>
              <w:t xml:space="preserve"> </w:t>
            </w:r>
          </w:p>
          <w:p w:rsidR="00D76F01" w:rsidRPr="007F15D6" w:rsidRDefault="00D76F01" w:rsidP="00D76F01">
            <w:pPr>
              <w:autoSpaceDE w:val="0"/>
              <w:autoSpaceDN w:val="0"/>
              <w:rPr>
                <w:rFonts w:ascii="Times New Roman" w:hAnsi="Times New Roman" w:cs="Times New Roman"/>
                <w:sz w:val="20"/>
                <w:szCs w:val="20"/>
                <w:lang w:eastAsia="ru-RU"/>
              </w:rPr>
            </w:pPr>
            <w:r w:rsidRPr="007F15D6">
              <w:rPr>
                <w:rFonts w:ascii="Times New Roman" w:hAnsi="Times New Roman" w:cs="Times New Roman"/>
                <w:sz w:val="20"/>
                <w:szCs w:val="20"/>
                <w:lang w:eastAsia="ru-RU"/>
              </w:rPr>
              <w:t>Принципы эффективной профессиональной коммуникации</w:t>
            </w:r>
          </w:p>
          <w:p w:rsidR="00D76F01" w:rsidRPr="007F15D6" w:rsidRDefault="00D76F01" w:rsidP="00D76F01">
            <w:pPr>
              <w:autoSpaceDE w:val="0"/>
              <w:autoSpaceDN w:val="0"/>
              <w:rPr>
                <w:rFonts w:ascii="Times New Roman" w:hAnsi="Times New Roman" w:cs="Times New Roman"/>
                <w:sz w:val="20"/>
                <w:szCs w:val="20"/>
                <w:lang w:eastAsia="ru-RU"/>
              </w:rPr>
            </w:pPr>
            <w:r w:rsidRPr="007F15D6">
              <w:rPr>
                <w:rFonts w:ascii="Times New Roman" w:hAnsi="Times New Roman" w:cs="Times New Roman"/>
                <w:sz w:val="20"/>
                <w:szCs w:val="20"/>
                <w:lang w:eastAsia="ru-RU"/>
              </w:rPr>
              <w:t>Типы коммуникации</w:t>
            </w:r>
          </w:p>
          <w:p w:rsidR="00D76F01" w:rsidRPr="007F15D6" w:rsidRDefault="00D76F01" w:rsidP="00D76F01">
            <w:pPr>
              <w:autoSpaceDE w:val="0"/>
              <w:autoSpaceDN w:val="0"/>
              <w:rPr>
                <w:rFonts w:ascii="Times New Roman" w:hAnsi="Times New Roman" w:cs="Times New Roman"/>
                <w:sz w:val="20"/>
                <w:szCs w:val="20"/>
                <w:lang w:eastAsia="ru-RU"/>
              </w:rPr>
            </w:pPr>
            <w:r w:rsidRPr="007F15D6">
              <w:rPr>
                <w:rFonts w:ascii="Times New Roman" w:hAnsi="Times New Roman" w:cs="Times New Roman"/>
                <w:sz w:val="20"/>
                <w:szCs w:val="20"/>
                <w:lang w:eastAsia="ru-RU"/>
              </w:rPr>
              <w:t>Вербальная  коммуникация</w:t>
            </w:r>
          </w:p>
          <w:p w:rsidR="00D76F01" w:rsidRPr="007F15D6" w:rsidRDefault="00D76F01" w:rsidP="00D76F01">
            <w:pPr>
              <w:spacing w:after="160" w:line="259" w:lineRule="auto"/>
              <w:contextualSpacing/>
              <w:rPr>
                <w:rFonts w:ascii="Times New Roman" w:hAnsi="Times New Roman" w:cs="Times New Roman"/>
                <w:b/>
                <w:bCs/>
                <w:sz w:val="20"/>
                <w:szCs w:val="20"/>
                <w:lang w:eastAsia="ru-RU"/>
              </w:rPr>
            </w:pPr>
            <w:r w:rsidRPr="007F15D6">
              <w:rPr>
                <w:rFonts w:ascii="Times New Roman" w:hAnsi="Times New Roman" w:cs="Times New Roman"/>
                <w:sz w:val="20"/>
                <w:szCs w:val="20"/>
                <w:lang w:eastAsia="ru-RU"/>
              </w:rPr>
              <w:t>Невербальная коммуникация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firstLine="567"/>
              <w:rPr>
                <w:rFonts w:ascii="Times New Roman" w:hAnsi="Times New Roman" w:cs="Times New Roman"/>
                <w:bCs/>
              </w:rPr>
            </w:pPr>
            <w:r w:rsidRPr="007F15D6">
              <w:rPr>
                <w:rFonts w:ascii="Times New Roman" w:hAnsi="Times New Roman" w:cs="Times New Roman"/>
                <w:bCs/>
              </w:rPr>
              <w:t>УО, Т</w:t>
            </w:r>
          </w:p>
        </w:tc>
      </w:tr>
      <w:tr w:rsidR="00D76F01" w:rsidRPr="007F15D6" w:rsidTr="00D76F01">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hanging="38"/>
              <w:jc w:val="center"/>
              <w:rPr>
                <w:rFonts w:ascii="Times New Roman" w:hAnsi="Times New Roman" w:cs="Times New Roman"/>
              </w:rPr>
            </w:pPr>
            <w:r w:rsidRPr="007F15D6">
              <w:rPr>
                <w:rFonts w:ascii="Times New Roman" w:hAnsi="Times New Roman" w:cs="Times New Roman"/>
              </w:rPr>
              <w:t>Раздел 3.2.</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tabs>
                <w:tab w:val="center" w:pos="4153"/>
                <w:tab w:val="right" w:pos="8306"/>
              </w:tabs>
              <w:rPr>
                <w:rFonts w:ascii="Times New Roman" w:hAnsi="Times New Roman" w:cs="Times New Roman"/>
                <w:b/>
                <w:sz w:val="20"/>
                <w:szCs w:val="20"/>
                <w:lang w:eastAsia="ru-RU"/>
              </w:rPr>
            </w:pPr>
            <w:r w:rsidRPr="007F15D6">
              <w:rPr>
                <w:rFonts w:ascii="Times New Roman" w:hAnsi="Times New Roman" w:cs="Times New Roman"/>
                <w:b/>
                <w:sz w:val="20"/>
                <w:szCs w:val="20"/>
                <w:lang w:eastAsia="ru-RU"/>
              </w:rPr>
              <w:t>Профессиональные темы:</w:t>
            </w:r>
          </w:p>
          <w:p w:rsidR="00D76F01" w:rsidRPr="007F15D6" w:rsidRDefault="00D76F01" w:rsidP="00D76F01">
            <w:pPr>
              <w:rPr>
                <w:rFonts w:ascii="Times New Roman" w:hAnsi="Times New Roman" w:cs="Times New Roman"/>
                <w:b/>
                <w:sz w:val="20"/>
                <w:szCs w:val="20"/>
              </w:rPr>
            </w:pPr>
            <w:r w:rsidRPr="007F15D6">
              <w:rPr>
                <w:rFonts w:ascii="Times New Roman" w:hAnsi="Times New Roman" w:cs="Times New Roman"/>
                <w:b/>
                <w:sz w:val="20"/>
                <w:szCs w:val="20"/>
              </w:rPr>
              <w:t>Профессиональная письменная коммуникация</w:t>
            </w:r>
          </w:p>
          <w:p w:rsidR="00D76F01" w:rsidRPr="007F15D6" w:rsidRDefault="00D76F01" w:rsidP="00D76F01">
            <w:pPr>
              <w:suppressAutoHyphens/>
              <w:rPr>
                <w:rFonts w:ascii="Times New Roman" w:eastAsia="Calibri" w:hAnsi="Times New Roman" w:cs="Times New Roman"/>
                <w:sz w:val="20"/>
                <w:szCs w:val="20"/>
                <w:lang w:eastAsia="zh-CN"/>
              </w:rPr>
            </w:pPr>
            <w:r w:rsidRPr="007F15D6">
              <w:rPr>
                <w:rFonts w:ascii="Times New Roman" w:eastAsia="Calibri" w:hAnsi="Times New Roman" w:cs="Times New Roman"/>
                <w:sz w:val="20"/>
                <w:szCs w:val="20"/>
                <w:lang w:eastAsia="zh-CN"/>
              </w:rPr>
              <w:t>Проект научного исследования</w:t>
            </w:r>
          </w:p>
          <w:p w:rsidR="00D76F01" w:rsidRPr="007F15D6" w:rsidRDefault="00D76F01" w:rsidP="00D76F01">
            <w:pPr>
              <w:spacing w:after="160" w:line="259" w:lineRule="auto"/>
              <w:contextualSpacing/>
              <w:rPr>
                <w:rFonts w:ascii="Times New Roman" w:hAnsi="Times New Roman" w:cs="Times New Roman"/>
                <w:b/>
                <w:bCs/>
                <w:sz w:val="20"/>
                <w:szCs w:val="20"/>
                <w:lang w:eastAsia="ru-RU"/>
              </w:rPr>
            </w:pPr>
            <w:r w:rsidRPr="007F15D6">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rPr>
                <w:rFonts w:ascii="Times New Roman" w:hAnsi="Times New Roman" w:cs="Times New Roman"/>
                <w:bCs/>
              </w:rPr>
            </w:pPr>
            <w:r w:rsidRPr="007F15D6">
              <w:rPr>
                <w:rFonts w:ascii="Times New Roman" w:hAnsi="Times New Roman" w:cs="Times New Roman"/>
                <w:bCs/>
              </w:rPr>
              <w:t xml:space="preserve">УО, </w:t>
            </w:r>
            <w:proofErr w:type="gramStart"/>
            <w:r w:rsidRPr="007F15D6">
              <w:rPr>
                <w:rFonts w:ascii="Times New Roman" w:hAnsi="Times New Roman" w:cs="Times New Roman"/>
                <w:bCs/>
              </w:rPr>
              <w:t>ПР</w:t>
            </w:r>
            <w:proofErr w:type="gramEnd"/>
          </w:p>
        </w:tc>
      </w:tr>
      <w:tr w:rsidR="00D76F01" w:rsidRPr="007F15D6" w:rsidTr="00D76F01">
        <w:trPr>
          <w:gridAfter w:val="1"/>
          <w:wAfter w:w="45" w:type="dxa"/>
          <w:trHeight w:val="80"/>
          <w:jc w:val="center"/>
        </w:trPr>
        <w:tc>
          <w:tcPr>
            <w:tcW w:w="7708"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firstLine="567"/>
              <w:jc w:val="center"/>
              <w:rPr>
                <w:rFonts w:ascii="Times New Roman" w:hAnsi="Times New Roman" w:cs="Times New Roman"/>
                <w:b/>
                <w:bCs/>
              </w:rPr>
            </w:pPr>
            <w:r w:rsidRPr="007F15D6">
              <w:rPr>
                <w:rFonts w:ascii="Times New Roman" w:hAnsi="Times New Roman" w:cs="Times New Roman"/>
              </w:rPr>
              <w:t>Промежуточная аттестация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rPr>
                <w:rFonts w:ascii="Times New Roman" w:hAnsi="Times New Roman" w:cs="Times New Roman"/>
                <w:bCs/>
              </w:rPr>
            </w:pPr>
            <w:r w:rsidRPr="007F15D6">
              <w:rPr>
                <w:rFonts w:ascii="Times New Roman" w:hAnsi="Times New Roman" w:cs="Times New Roman"/>
                <w:bCs/>
              </w:rPr>
              <w:t>Экзамен</w:t>
            </w:r>
          </w:p>
        </w:tc>
      </w:tr>
      <w:tr w:rsidR="00D76F01" w:rsidRPr="007F15D6" w:rsidTr="00D76F01">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hanging="38"/>
              <w:rPr>
                <w:rFonts w:ascii="Times New Roman" w:hAnsi="Times New Roman" w:cs="Times New Roman"/>
                <w:bCs/>
              </w:rPr>
            </w:pP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rPr>
                <w:rFonts w:ascii="Times New Roman" w:hAnsi="Times New Roman" w:cs="Times New Roman"/>
                <w:b/>
                <w:sz w:val="20"/>
                <w:szCs w:val="20"/>
                <w:lang w:eastAsia="ru-RU"/>
              </w:rPr>
            </w:pPr>
            <w:r>
              <w:rPr>
                <w:rFonts w:ascii="Times New Roman" w:hAnsi="Times New Roman" w:cs="Times New Roman"/>
                <w:b/>
                <w:sz w:val="20"/>
                <w:szCs w:val="20"/>
                <w:lang w:eastAsia="ru-RU"/>
              </w:rPr>
              <w:t>Заочная форма обучения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firstLine="567"/>
              <w:rPr>
                <w:rFonts w:ascii="Times New Roman" w:hAnsi="Times New Roman" w:cs="Times New Roman"/>
                <w:bCs/>
              </w:rPr>
            </w:pPr>
          </w:p>
        </w:tc>
      </w:tr>
      <w:tr w:rsidR="00D76F01" w:rsidRPr="007F15D6" w:rsidTr="00D76F01">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hanging="38"/>
              <w:rPr>
                <w:rFonts w:ascii="Times New Roman" w:hAnsi="Times New Roman" w:cs="Times New Roman"/>
                <w:bCs/>
              </w:rPr>
            </w:pPr>
            <w:r w:rsidRPr="007F15D6">
              <w:rPr>
                <w:rFonts w:ascii="Times New Roman" w:hAnsi="Times New Roman" w:cs="Times New Roman"/>
                <w:bCs/>
              </w:rPr>
              <w:t>Раздел 1.1.</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rPr>
                <w:rFonts w:ascii="Times New Roman" w:hAnsi="Times New Roman" w:cs="Times New Roman"/>
                <w:sz w:val="20"/>
                <w:szCs w:val="20"/>
                <w:lang w:eastAsia="ru-RU"/>
              </w:rPr>
            </w:pPr>
            <w:r w:rsidRPr="007F15D6">
              <w:rPr>
                <w:rFonts w:ascii="Times New Roman" w:hAnsi="Times New Roman" w:cs="Times New Roman"/>
                <w:b/>
                <w:sz w:val="20"/>
                <w:szCs w:val="20"/>
                <w:lang w:eastAsia="ru-RU"/>
              </w:rPr>
              <w:t>Обзор грамматики.</w:t>
            </w:r>
            <w:r w:rsidRPr="007F15D6">
              <w:rPr>
                <w:rFonts w:ascii="Times New Roman" w:hAnsi="Times New Roman" w:cs="Times New Roman"/>
                <w:sz w:val="20"/>
                <w:szCs w:val="20"/>
                <w:lang w:eastAsia="ru-RU"/>
              </w:rPr>
              <w:t xml:space="preserve"> Видовременная система английского глагола</w:t>
            </w:r>
          </w:p>
        </w:tc>
        <w:tc>
          <w:tcPr>
            <w:tcW w:w="1943"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firstLine="567"/>
              <w:rPr>
                <w:rFonts w:ascii="Times New Roman" w:hAnsi="Times New Roman" w:cs="Times New Roman"/>
                <w:bCs/>
              </w:rPr>
            </w:pPr>
            <w:r w:rsidRPr="007F15D6">
              <w:rPr>
                <w:rFonts w:ascii="Times New Roman" w:hAnsi="Times New Roman" w:cs="Times New Roman"/>
                <w:bCs/>
              </w:rPr>
              <w:t>Т</w:t>
            </w:r>
          </w:p>
        </w:tc>
      </w:tr>
      <w:tr w:rsidR="00D76F01" w:rsidRPr="007F15D6" w:rsidTr="00D76F01">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hanging="38"/>
              <w:jc w:val="center"/>
              <w:rPr>
                <w:rFonts w:ascii="Times New Roman" w:hAnsi="Times New Roman" w:cs="Times New Roman"/>
                <w:b/>
                <w:bCs/>
              </w:rPr>
            </w:pPr>
            <w:r w:rsidRPr="007F15D6">
              <w:rPr>
                <w:rFonts w:ascii="Times New Roman" w:hAnsi="Times New Roman" w:cs="Times New Roman"/>
              </w:rPr>
              <w:t>Раздел 2.1.</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contextualSpacing/>
              <w:rPr>
                <w:rFonts w:ascii="Times New Roman" w:eastAsia="Calibri" w:hAnsi="Times New Roman" w:cs="Times New Roman"/>
                <w:b/>
                <w:sz w:val="20"/>
                <w:szCs w:val="20"/>
              </w:rPr>
            </w:pPr>
            <w:r w:rsidRPr="007F15D6">
              <w:rPr>
                <w:rFonts w:ascii="Times New Roman" w:eastAsia="Calibri" w:hAnsi="Times New Roman" w:cs="Times New Roman"/>
                <w:b/>
                <w:sz w:val="20"/>
                <w:szCs w:val="20"/>
              </w:rPr>
              <w:t>Общепрофессиональные темы:</w:t>
            </w:r>
          </w:p>
          <w:p w:rsidR="00D76F01" w:rsidRPr="007F15D6" w:rsidRDefault="00D76F01" w:rsidP="00D76F01">
            <w:pPr>
              <w:rPr>
                <w:rFonts w:ascii="Times New Roman" w:hAnsi="Times New Roman" w:cs="Times New Roman"/>
                <w:sz w:val="20"/>
                <w:szCs w:val="20"/>
              </w:rPr>
            </w:pPr>
            <w:r w:rsidRPr="007F15D6">
              <w:rPr>
                <w:rFonts w:ascii="Times New Roman" w:hAnsi="Times New Roman" w:cs="Times New Roman"/>
                <w:sz w:val="20"/>
                <w:szCs w:val="20"/>
              </w:rPr>
              <w:t>Система высшего образования в англоязычных странах. Академическое сообщество.</w:t>
            </w:r>
          </w:p>
          <w:p w:rsidR="00D76F01" w:rsidRPr="007F15D6" w:rsidRDefault="00D76F01" w:rsidP="00D76F01">
            <w:pPr>
              <w:rPr>
                <w:rFonts w:ascii="Times New Roman" w:hAnsi="Times New Roman" w:cs="Times New Roman"/>
                <w:sz w:val="20"/>
                <w:szCs w:val="20"/>
              </w:rPr>
            </w:pPr>
            <w:r w:rsidRPr="007F15D6">
              <w:rPr>
                <w:rFonts w:ascii="Times New Roman" w:hAnsi="Times New Roman" w:cs="Times New Roman"/>
                <w:sz w:val="20"/>
                <w:szCs w:val="20"/>
              </w:rPr>
              <w:t>Методики исследовательской деятельности</w:t>
            </w:r>
          </w:p>
          <w:p w:rsidR="00D76F01" w:rsidRPr="007F15D6" w:rsidRDefault="00D76F01" w:rsidP="00D76F01">
            <w:pPr>
              <w:rPr>
                <w:rFonts w:ascii="Times New Roman" w:hAnsi="Times New Roman" w:cs="Times New Roman"/>
                <w:sz w:val="20"/>
                <w:szCs w:val="20"/>
                <w:lang w:eastAsia="ru-RU"/>
              </w:rPr>
            </w:pP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rPr>
                <w:rFonts w:ascii="Times New Roman" w:hAnsi="Times New Roman" w:cs="Times New Roman"/>
                <w:bCs/>
              </w:rPr>
            </w:pPr>
            <w:r w:rsidRPr="007F15D6">
              <w:rPr>
                <w:rFonts w:ascii="Times New Roman" w:hAnsi="Times New Roman" w:cs="Times New Roman"/>
                <w:bCs/>
              </w:rPr>
              <w:t>УО, Т</w:t>
            </w:r>
          </w:p>
        </w:tc>
      </w:tr>
      <w:tr w:rsidR="00D76F01" w:rsidRPr="007F15D6" w:rsidTr="00D76F01">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hanging="38"/>
              <w:jc w:val="center"/>
              <w:rPr>
                <w:rFonts w:ascii="Times New Roman" w:hAnsi="Times New Roman" w:cs="Times New Roman"/>
                <w:b/>
                <w:bCs/>
              </w:rPr>
            </w:pPr>
            <w:r w:rsidRPr="007F15D6">
              <w:rPr>
                <w:rFonts w:ascii="Times New Roman" w:hAnsi="Times New Roman" w:cs="Times New Roman"/>
              </w:rPr>
              <w:t>Раздел 3.1.</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left="-13" w:hanging="13"/>
              <w:rPr>
                <w:rFonts w:ascii="Times New Roman" w:hAnsi="Times New Roman"/>
                <w:b/>
                <w:sz w:val="20"/>
                <w:szCs w:val="20"/>
                <w:lang w:eastAsia="ar-SA"/>
              </w:rPr>
            </w:pPr>
            <w:r w:rsidRPr="007F15D6">
              <w:rPr>
                <w:rFonts w:ascii="Times New Roman" w:hAnsi="Times New Roman"/>
                <w:b/>
                <w:sz w:val="20"/>
                <w:szCs w:val="20"/>
                <w:lang w:eastAsia="ar-SA"/>
              </w:rPr>
              <w:t>Профессиональная устная коммуникация</w:t>
            </w:r>
          </w:p>
          <w:p w:rsidR="00D76F01" w:rsidRPr="007F15D6" w:rsidRDefault="00D76F01" w:rsidP="00D76F01">
            <w:pPr>
              <w:rPr>
                <w:rFonts w:ascii="Times New Roman" w:hAnsi="Times New Roman"/>
                <w:sz w:val="20"/>
                <w:szCs w:val="20"/>
                <w:lang w:eastAsia="ru-RU"/>
              </w:rPr>
            </w:pPr>
            <w:r w:rsidRPr="007F15D6">
              <w:rPr>
                <w:rFonts w:ascii="Times New Roman" w:hAnsi="Times New Roman"/>
                <w:sz w:val="20"/>
                <w:szCs w:val="20"/>
                <w:lang w:eastAsia="ru-RU"/>
              </w:rPr>
              <w:t>Презентация по теме исследования</w:t>
            </w:r>
          </w:p>
          <w:p w:rsidR="00D76F01" w:rsidRPr="007F15D6" w:rsidRDefault="00D76F01" w:rsidP="00D76F01">
            <w:pPr>
              <w:rPr>
                <w:rFonts w:ascii="Times New Roman" w:hAnsi="Times New Roman"/>
                <w:sz w:val="20"/>
                <w:szCs w:val="20"/>
                <w:lang w:eastAsia="ru-RU"/>
              </w:rPr>
            </w:pPr>
            <w:r w:rsidRPr="007F15D6">
              <w:rPr>
                <w:rFonts w:ascii="Times New Roman" w:hAnsi="Times New Roman"/>
                <w:sz w:val="20"/>
                <w:szCs w:val="20"/>
                <w:lang w:eastAsia="ru-RU"/>
              </w:rPr>
              <w:t>Интервью</w:t>
            </w:r>
          </w:p>
          <w:p w:rsidR="00D76F01" w:rsidRPr="007F15D6" w:rsidRDefault="00D76F01" w:rsidP="00D76F01">
            <w:pPr>
              <w:rPr>
                <w:rFonts w:ascii="Times New Roman" w:hAnsi="Times New Roman"/>
                <w:sz w:val="20"/>
                <w:szCs w:val="20"/>
                <w:lang w:eastAsia="ar-SA"/>
              </w:rPr>
            </w:pPr>
            <w:r w:rsidRPr="007F15D6">
              <w:rPr>
                <w:rFonts w:ascii="Times New Roman" w:hAnsi="Times New Roman"/>
                <w:sz w:val="20"/>
                <w:szCs w:val="20"/>
                <w:lang w:eastAsia="ar-SA"/>
              </w:rPr>
              <w:t>Научное сообщение</w:t>
            </w:r>
          </w:p>
          <w:p w:rsidR="00D76F01" w:rsidRPr="007F15D6" w:rsidRDefault="00D76F01" w:rsidP="00D76F01">
            <w:pPr>
              <w:rPr>
                <w:rFonts w:ascii="Times New Roman" w:hAnsi="Times New Roman"/>
                <w:sz w:val="20"/>
                <w:szCs w:val="20"/>
                <w:lang w:eastAsia="ar-SA"/>
              </w:rPr>
            </w:pPr>
            <w:r w:rsidRPr="007F15D6">
              <w:rPr>
                <w:rFonts w:ascii="Times New Roman" w:hAnsi="Times New Roman"/>
                <w:sz w:val="20"/>
                <w:szCs w:val="20"/>
                <w:lang w:eastAsia="ar-SA"/>
              </w:rPr>
              <w:t>Научная дискуссия</w:t>
            </w:r>
          </w:p>
          <w:p w:rsidR="00D76F01" w:rsidRPr="007F15D6" w:rsidRDefault="00D76F01" w:rsidP="00D76F01">
            <w:pPr>
              <w:rPr>
                <w:rFonts w:ascii="Times New Roman" w:hAnsi="Times New Roman"/>
                <w:sz w:val="20"/>
                <w:szCs w:val="20"/>
                <w:lang w:eastAsia="ru-RU"/>
              </w:rPr>
            </w:pPr>
            <w:r w:rsidRPr="007F15D6">
              <w:rPr>
                <w:rFonts w:ascii="Times New Roman" w:hAnsi="Times New Roman"/>
                <w:sz w:val="20"/>
                <w:szCs w:val="20"/>
                <w:lang w:eastAsia="ru-RU"/>
              </w:rPr>
              <w:t xml:space="preserve">Обсуждение научного проекта </w:t>
            </w:r>
          </w:p>
          <w:p w:rsidR="00D76F01" w:rsidRPr="007F15D6" w:rsidRDefault="00D76F01" w:rsidP="00D76F01">
            <w:pPr>
              <w:rPr>
                <w:rFonts w:ascii="Times New Roman" w:hAnsi="Times New Roman" w:cs="Times New Roman"/>
                <w:bCs/>
                <w:color w:val="FF0000"/>
                <w:sz w:val="20"/>
                <w:szCs w:val="20"/>
                <w:highlight w:val="yellow"/>
                <w:lang w:eastAsia="ru-RU"/>
              </w:rPr>
            </w:pPr>
            <w:r w:rsidRPr="007F15D6">
              <w:rPr>
                <w:rFonts w:ascii="Times New Roman" w:hAnsi="Times New Roman" w:cs="Times New Roman"/>
                <w:sz w:val="20"/>
                <w:szCs w:val="20"/>
                <w:lang w:eastAsia="ru-RU"/>
              </w:rPr>
              <w:t>Лекция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rPr>
                <w:rFonts w:ascii="Times New Roman" w:hAnsi="Times New Roman" w:cs="Times New Roman"/>
                <w:bCs/>
              </w:rPr>
            </w:pPr>
            <w:r w:rsidRPr="007F15D6">
              <w:rPr>
                <w:rFonts w:ascii="Times New Roman" w:hAnsi="Times New Roman" w:cs="Times New Roman"/>
                <w:bCs/>
              </w:rPr>
              <w:t xml:space="preserve">УО, </w:t>
            </w:r>
            <w:proofErr w:type="gramStart"/>
            <w:r w:rsidRPr="007F15D6">
              <w:rPr>
                <w:rFonts w:ascii="Times New Roman" w:hAnsi="Times New Roman" w:cs="Times New Roman"/>
                <w:bCs/>
              </w:rPr>
              <w:t>ПР</w:t>
            </w:r>
            <w:proofErr w:type="gramEnd"/>
          </w:p>
        </w:tc>
      </w:tr>
      <w:tr w:rsidR="00D76F01" w:rsidRPr="007F15D6" w:rsidTr="00D76F01">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hanging="38"/>
              <w:jc w:val="center"/>
              <w:rPr>
                <w:rFonts w:ascii="Times New Roman" w:hAnsi="Times New Roman" w:cs="Times New Roman"/>
              </w:rPr>
            </w:pPr>
            <w:r w:rsidRPr="007F15D6">
              <w:rPr>
                <w:rFonts w:ascii="Times New Roman" w:hAnsi="Times New Roman" w:cs="Times New Roman"/>
              </w:rPr>
              <w:t>Раздел 1.2.</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spacing w:after="160" w:line="259" w:lineRule="auto"/>
              <w:contextualSpacing/>
              <w:rPr>
                <w:bCs/>
                <w:sz w:val="20"/>
                <w:szCs w:val="20"/>
                <w:lang w:val="de-DE"/>
              </w:rPr>
            </w:pPr>
            <w:r w:rsidRPr="007F15D6">
              <w:rPr>
                <w:rFonts w:ascii="Times New Roman" w:hAnsi="Times New Roman" w:cs="Times New Roman"/>
                <w:b/>
                <w:bCs/>
                <w:sz w:val="20"/>
                <w:szCs w:val="20"/>
                <w:lang w:eastAsia="ru-RU"/>
              </w:rPr>
              <w:t>Грамматика</w:t>
            </w:r>
            <w:r w:rsidRPr="007F15D6">
              <w:rPr>
                <w:rFonts w:ascii="Times New Roman" w:eastAsia="Calibri" w:hAnsi="Times New Roman" w:cs="Times New Roman"/>
                <w:sz w:val="20"/>
                <w:szCs w:val="20"/>
              </w:rPr>
              <w:t xml:space="preserve"> </w:t>
            </w:r>
            <w:r w:rsidRPr="007F15D6">
              <w:rPr>
                <w:rFonts w:ascii="Times New Roman" w:hAnsi="Times New Roman" w:cs="Times New Roman"/>
                <w:sz w:val="20"/>
                <w:szCs w:val="20"/>
                <w:lang w:eastAsia="ru-RU"/>
              </w:rPr>
              <w:t xml:space="preserve">Неличные формы глагола: </w:t>
            </w:r>
            <w:r w:rsidRPr="007F15D6">
              <w:rPr>
                <w:rFonts w:ascii="Times New Roman" w:hAnsi="Times New Roman" w:cs="Times New Roman"/>
                <w:bCs/>
                <w:sz w:val="20"/>
                <w:szCs w:val="20"/>
                <w:lang w:eastAsia="ru-RU"/>
              </w:rPr>
              <w:t xml:space="preserve">Инфинитив. Инфинитивные конструкции. </w:t>
            </w:r>
            <w:r w:rsidRPr="007F15D6">
              <w:rPr>
                <w:rFonts w:ascii="Times New Roman" w:hAnsi="Times New Roman" w:cs="Times New Roman"/>
                <w:sz w:val="20"/>
                <w:szCs w:val="20"/>
                <w:lang w:eastAsia="ru-RU"/>
              </w:rPr>
              <w:t>Причастие. Независимый причастный оборот. Герундий. Герундиальный оборот.</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firstLine="567"/>
              <w:rPr>
                <w:rFonts w:ascii="Times New Roman" w:hAnsi="Times New Roman" w:cs="Times New Roman"/>
                <w:bCs/>
              </w:rPr>
            </w:pPr>
            <w:r w:rsidRPr="007F15D6">
              <w:rPr>
                <w:rFonts w:ascii="Times New Roman" w:hAnsi="Times New Roman" w:cs="Times New Roman"/>
                <w:bCs/>
              </w:rPr>
              <w:t>Т</w:t>
            </w:r>
          </w:p>
        </w:tc>
      </w:tr>
      <w:tr w:rsidR="00D76F01" w:rsidRPr="007F15D6" w:rsidTr="00D76F01">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hanging="38"/>
              <w:jc w:val="center"/>
              <w:rPr>
                <w:rFonts w:ascii="Times New Roman" w:hAnsi="Times New Roman" w:cs="Times New Roman"/>
              </w:rPr>
            </w:pPr>
            <w:r w:rsidRPr="007F15D6">
              <w:rPr>
                <w:rFonts w:ascii="Times New Roman" w:hAnsi="Times New Roman" w:cs="Times New Roman"/>
              </w:rPr>
              <w:t>Раздел 2.2.</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rPr>
                <w:rFonts w:ascii="Times New Roman" w:eastAsia="Calibri" w:hAnsi="Times New Roman" w:cs="Times New Roman"/>
                <w:sz w:val="20"/>
                <w:szCs w:val="20"/>
              </w:rPr>
            </w:pPr>
            <w:r w:rsidRPr="007F15D6">
              <w:rPr>
                <w:rFonts w:ascii="Times New Roman" w:eastAsia="Calibri" w:hAnsi="Times New Roman" w:cs="Times New Roman"/>
                <w:b/>
                <w:sz w:val="20"/>
                <w:szCs w:val="20"/>
              </w:rPr>
              <w:t>Общепрофессиональные темы:</w:t>
            </w:r>
            <w:r w:rsidRPr="007F15D6">
              <w:rPr>
                <w:rFonts w:ascii="Times New Roman" w:eastAsia="Calibri" w:hAnsi="Times New Roman" w:cs="Times New Roman"/>
                <w:sz w:val="20"/>
                <w:szCs w:val="20"/>
              </w:rPr>
              <w:t xml:space="preserve"> </w:t>
            </w:r>
          </w:p>
          <w:p w:rsidR="00D76F01" w:rsidRPr="007F15D6" w:rsidRDefault="00D76F01" w:rsidP="00D76F01">
            <w:pPr>
              <w:autoSpaceDE w:val="0"/>
              <w:autoSpaceDN w:val="0"/>
              <w:rPr>
                <w:rFonts w:ascii="Times New Roman" w:hAnsi="Times New Roman" w:cs="Times New Roman"/>
                <w:sz w:val="20"/>
                <w:szCs w:val="20"/>
                <w:lang w:eastAsia="ru-RU"/>
              </w:rPr>
            </w:pPr>
            <w:r w:rsidRPr="007F15D6">
              <w:rPr>
                <w:rFonts w:ascii="Times New Roman" w:hAnsi="Times New Roman" w:cs="Times New Roman"/>
                <w:sz w:val="20"/>
                <w:szCs w:val="20"/>
                <w:lang w:eastAsia="ru-RU"/>
              </w:rPr>
              <w:t>Принципы эффективной профессиональной коммуникации</w:t>
            </w:r>
          </w:p>
          <w:p w:rsidR="00D76F01" w:rsidRPr="007F15D6" w:rsidRDefault="00D76F01" w:rsidP="00D76F01">
            <w:pPr>
              <w:autoSpaceDE w:val="0"/>
              <w:autoSpaceDN w:val="0"/>
              <w:rPr>
                <w:rFonts w:ascii="Times New Roman" w:hAnsi="Times New Roman" w:cs="Times New Roman"/>
                <w:sz w:val="20"/>
                <w:szCs w:val="20"/>
                <w:lang w:eastAsia="ru-RU"/>
              </w:rPr>
            </w:pPr>
            <w:r w:rsidRPr="007F15D6">
              <w:rPr>
                <w:rFonts w:ascii="Times New Roman" w:hAnsi="Times New Roman" w:cs="Times New Roman"/>
                <w:sz w:val="20"/>
                <w:szCs w:val="20"/>
                <w:lang w:eastAsia="ru-RU"/>
              </w:rPr>
              <w:t>Типы коммуникации</w:t>
            </w:r>
          </w:p>
          <w:p w:rsidR="00D76F01" w:rsidRPr="007F15D6" w:rsidRDefault="00D76F01" w:rsidP="00D76F01">
            <w:pPr>
              <w:autoSpaceDE w:val="0"/>
              <w:autoSpaceDN w:val="0"/>
              <w:rPr>
                <w:rFonts w:ascii="Times New Roman" w:hAnsi="Times New Roman" w:cs="Times New Roman"/>
                <w:sz w:val="20"/>
                <w:szCs w:val="20"/>
                <w:lang w:eastAsia="ru-RU"/>
              </w:rPr>
            </w:pPr>
            <w:r w:rsidRPr="007F15D6">
              <w:rPr>
                <w:rFonts w:ascii="Times New Roman" w:hAnsi="Times New Roman" w:cs="Times New Roman"/>
                <w:sz w:val="20"/>
                <w:szCs w:val="20"/>
                <w:lang w:eastAsia="ru-RU"/>
              </w:rPr>
              <w:t>Вербальная  коммуникация</w:t>
            </w:r>
          </w:p>
          <w:p w:rsidR="00D76F01" w:rsidRPr="007F15D6" w:rsidRDefault="00D76F01" w:rsidP="00D76F01">
            <w:pPr>
              <w:spacing w:after="160" w:line="259" w:lineRule="auto"/>
              <w:contextualSpacing/>
              <w:rPr>
                <w:rFonts w:ascii="Times New Roman" w:hAnsi="Times New Roman" w:cs="Times New Roman"/>
                <w:b/>
                <w:bCs/>
                <w:sz w:val="20"/>
                <w:szCs w:val="20"/>
                <w:lang w:eastAsia="ru-RU"/>
              </w:rPr>
            </w:pPr>
            <w:r w:rsidRPr="007F15D6">
              <w:rPr>
                <w:rFonts w:ascii="Times New Roman" w:hAnsi="Times New Roman" w:cs="Times New Roman"/>
                <w:sz w:val="20"/>
                <w:szCs w:val="20"/>
                <w:lang w:eastAsia="ru-RU"/>
              </w:rPr>
              <w:lastRenderedPageBreak/>
              <w:t>Невербальная коммуникация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firstLine="567"/>
              <w:rPr>
                <w:rFonts w:ascii="Times New Roman" w:hAnsi="Times New Roman" w:cs="Times New Roman"/>
                <w:bCs/>
              </w:rPr>
            </w:pPr>
            <w:r w:rsidRPr="007F15D6">
              <w:rPr>
                <w:rFonts w:ascii="Times New Roman" w:hAnsi="Times New Roman" w:cs="Times New Roman"/>
                <w:bCs/>
              </w:rPr>
              <w:lastRenderedPageBreak/>
              <w:t>УО, Т</w:t>
            </w:r>
          </w:p>
        </w:tc>
      </w:tr>
      <w:tr w:rsidR="00D76F01" w:rsidRPr="007F15D6" w:rsidTr="00D76F01">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hanging="38"/>
              <w:jc w:val="center"/>
              <w:rPr>
                <w:rFonts w:ascii="Times New Roman" w:hAnsi="Times New Roman" w:cs="Times New Roman"/>
              </w:rPr>
            </w:pPr>
            <w:r w:rsidRPr="007F15D6">
              <w:rPr>
                <w:rFonts w:ascii="Times New Roman" w:hAnsi="Times New Roman" w:cs="Times New Roman"/>
              </w:rPr>
              <w:lastRenderedPageBreak/>
              <w:t>Раздел 3.2.</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tabs>
                <w:tab w:val="center" w:pos="4153"/>
                <w:tab w:val="right" w:pos="8306"/>
              </w:tabs>
              <w:rPr>
                <w:rFonts w:ascii="Times New Roman" w:hAnsi="Times New Roman" w:cs="Times New Roman"/>
                <w:b/>
                <w:sz w:val="20"/>
                <w:szCs w:val="20"/>
                <w:lang w:eastAsia="ru-RU"/>
              </w:rPr>
            </w:pPr>
            <w:r w:rsidRPr="007F15D6">
              <w:rPr>
                <w:rFonts w:ascii="Times New Roman" w:hAnsi="Times New Roman" w:cs="Times New Roman"/>
                <w:b/>
                <w:sz w:val="20"/>
                <w:szCs w:val="20"/>
                <w:lang w:eastAsia="ru-RU"/>
              </w:rPr>
              <w:t>Профессиональные темы:</w:t>
            </w:r>
          </w:p>
          <w:p w:rsidR="00D76F01" w:rsidRPr="007F15D6" w:rsidRDefault="00D76F01" w:rsidP="00D76F01">
            <w:pPr>
              <w:rPr>
                <w:rFonts w:ascii="Times New Roman" w:hAnsi="Times New Roman" w:cs="Times New Roman"/>
                <w:b/>
                <w:sz w:val="20"/>
                <w:szCs w:val="20"/>
              </w:rPr>
            </w:pPr>
            <w:r w:rsidRPr="007F15D6">
              <w:rPr>
                <w:rFonts w:ascii="Times New Roman" w:hAnsi="Times New Roman" w:cs="Times New Roman"/>
                <w:b/>
                <w:sz w:val="20"/>
                <w:szCs w:val="20"/>
              </w:rPr>
              <w:t>Профессиональная письменная коммуникация</w:t>
            </w:r>
          </w:p>
          <w:p w:rsidR="00D76F01" w:rsidRPr="007F15D6" w:rsidRDefault="00D76F01" w:rsidP="00D76F01">
            <w:pPr>
              <w:suppressAutoHyphens/>
              <w:rPr>
                <w:rFonts w:ascii="Times New Roman" w:eastAsia="Calibri" w:hAnsi="Times New Roman" w:cs="Times New Roman"/>
                <w:sz w:val="20"/>
                <w:szCs w:val="20"/>
                <w:lang w:eastAsia="zh-CN"/>
              </w:rPr>
            </w:pPr>
            <w:r w:rsidRPr="007F15D6">
              <w:rPr>
                <w:rFonts w:ascii="Times New Roman" w:eastAsia="Calibri" w:hAnsi="Times New Roman" w:cs="Times New Roman"/>
                <w:sz w:val="20"/>
                <w:szCs w:val="20"/>
                <w:lang w:eastAsia="zh-CN"/>
              </w:rPr>
              <w:t>Проект научного исследования</w:t>
            </w:r>
          </w:p>
          <w:p w:rsidR="00D76F01" w:rsidRPr="007F15D6" w:rsidRDefault="00D76F01" w:rsidP="00D76F01">
            <w:pPr>
              <w:spacing w:after="160" w:line="259" w:lineRule="auto"/>
              <w:contextualSpacing/>
              <w:rPr>
                <w:rFonts w:ascii="Times New Roman" w:hAnsi="Times New Roman" w:cs="Times New Roman"/>
                <w:b/>
                <w:bCs/>
                <w:sz w:val="20"/>
                <w:szCs w:val="20"/>
                <w:lang w:eastAsia="ru-RU"/>
              </w:rPr>
            </w:pPr>
            <w:r w:rsidRPr="007F15D6">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rPr>
                <w:rFonts w:ascii="Times New Roman" w:hAnsi="Times New Roman" w:cs="Times New Roman"/>
                <w:bCs/>
              </w:rPr>
            </w:pPr>
            <w:r w:rsidRPr="007F15D6">
              <w:rPr>
                <w:rFonts w:ascii="Times New Roman" w:hAnsi="Times New Roman" w:cs="Times New Roman"/>
                <w:bCs/>
              </w:rPr>
              <w:t xml:space="preserve">УО, </w:t>
            </w:r>
            <w:proofErr w:type="gramStart"/>
            <w:r w:rsidRPr="007F15D6">
              <w:rPr>
                <w:rFonts w:ascii="Times New Roman" w:hAnsi="Times New Roman" w:cs="Times New Roman"/>
                <w:bCs/>
              </w:rPr>
              <w:t>ПР</w:t>
            </w:r>
            <w:proofErr w:type="gramEnd"/>
          </w:p>
        </w:tc>
      </w:tr>
      <w:tr w:rsidR="00D76F01" w:rsidRPr="007F15D6" w:rsidTr="00D76F01">
        <w:trPr>
          <w:jc w:val="center"/>
        </w:trPr>
        <w:tc>
          <w:tcPr>
            <w:tcW w:w="7708"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firstLine="36"/>
              <w:rPr>
                <w:rFonts w:cs="Times New Roman"/>
              </w:rPr>
            </w:pPr>
            <w:r w:rsidRPr="007F15D6">
              <w:rPr>
                <w:rFonts w:ascii="Times New Roman" w:hAnsi="Times New Roman" w:cs="Times New Roman"/>
              </w:rPr>
              <w:t>Промежуточная аттестация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rPr>
                <w:rFonts w:ascii="Times New Roman" w:hAnsi="Times New Roman" w:cs="Times New Roman"/>
              </w:rPr>
            </w:pPr>
            <w:r w:rsidRPr="007F15D6">
              <w:rPr>
                <w:rFonts w:ascii="Times New Roman" w:hAnsi="Times New Roman" w:cs="Times New Roman"/>
              </w:rPr>
              <w:t>Экзамен</w:t>
            </w:r>
          </w:p>
        </w:tc>
      </w:tr>
    </w:tbl>
    <w:p w:rsidR="00D76F01" w:rsidRDefault="00D76F01" w:rsidP="00D76F01">
      <w:pPr>
        <w:rPr>
          <w:rFonts w:ascii="Times New Roman" w:hAnsi="Times New Roman" w:cs="Times New Roman"/>
          <w:b/>
          <w:bCs/>
          <w:sz w:val="24"/>
          <w:szCs w:val="24"/>
        </w:rPr>
      </w:pPr>
    </w:p>
    <w:p w:rsidR="00D76F01" w:rsidRPr="007F15D6" w:rsidRDefault="00D76F01" w:rsidP="00D76F01">
      <w:pPr>
        <w:ind w:firstLine="0"/>
        <w:rPr>
          <w:rFonts w:cs="Times New Roman"/>
          <w:b/>
          <w:bCs/>
        </w:rPr>
      </w:pPr>
      <w:proofErr w:type="gramStart"/>
      <w:r w:rsidRPr="007F15D6">
        <w:rPr>
          <w:rFonts w:ascii="Times New Roman" w:hAnsi="Times New Roman" w:cs="Times New Roman"/>
          <w:b/>
          <w:bCs/>
          <w:sz w:val="24"/>
          <w:szCs w:val="24"/>
        </w:rPr>
        <w:t>Экзамен (проводится с применением следующих методов (средств):</w:t>
      </w:r>
      <w:proofErr w:type="gramEnd"/>
    </w:p>
    <w:p w:rsidR="00D76F01" w:rsidRPr="007F15D6" w:rsidRDefault="00D76F01" w:rsidP="00D76F01">
      <w:pPr>
        <w:ind w:firstLine="567"/>
        <w:rPr>
          <w:rFonts w:ascii="Times New Roman" w:hAnsi="Times New Roman"/>
          <w:szCs w:val="24"/>
        </w:rPr>
      </w:pPr>
      <w:r w:rsidRPr="007F15D6">
        <w:rPr>
          <w:rFonts w:ascii="Times New Roman" w:hAnsi="Times New Roman"/>
          <w:sz w:val="24"/>
          <w:szCs w:val="24"/>
        </w:rPr>
        <w:t>Экзамен проводится в устной форме.</w:t>
      </w:r>
    </w:p>
    <w:p w:rsidR="00D76F01" w:rsidRDefault="00D76F01" w:rsidP="00D76F01">
      <w:pPr>
        <w:rPr>
          <w:rFonts w:cs="Times New Roman"/>
        </w:rPr>
      </w:pPr>
    </w:p>
    <w:tbl>
      <w:tblPr>
        <w:tblW w:w="9575" w:type="dxa"/>
        <w:jc w:val="center"/>
        <w:tblInd w:w="-508" w:type="dxa"/>
        <w:tblCellMar>
          <w:left w:w="10" w:type="dxa"/>
          <w:right w:w="10" w:type="dxa"/>
        </w:tblCellMar>
        <w:tblLook w:val="0400" w:firstRow="0" w:lastRow="0" w:firstColumn="0" w:lastColumn="0" w:noHBand="0" w:noVBand="1"/>
      </w:tblPr>
      <w:tblGrid>
        <w:gridCol w:w="2934"/>
        <w:gridCol w:w="6641"/>
      </w:tblGrid>
      <w:tr w:rsidR="0050727C" w:rsidRPr="00913B56" w:rsidTr="0050727C">
        <w:trPr>
          <w:jc w:val="center"/>
        </w:trPr>
        <w:tc>
          <w:tcPr>
            <w:tcW w:w="2079"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50727C" w:rsidRPr="00B93E98" w:rsidRDefault="0050727C" w:rsidP="00451950">
            <w:pPr>
              <w:ind w:right="175"/>
              <w:jc w:val="center"/>
              <w:rPr>
                <w:b/>
                <w:sz w:val="24"/>
                <w:szCs w:val="24"/>
              </w:rPr>
            </w:pPr>
            <w:r w:rsidRPr="00B93E98">
              <w:rPr>
                <w:rFonts w:ascii="Times New Roman" w:hAnsi="Times New Roman"/>
                <w:b/>
                <w:sz w:val="24"/>
                <w:szCs w:val="24"/>
              </w:rPr>
              <w:t xml:space="preserve">Код этапа </w:t>
            </w:r>
            <w:r w:rsidRPr="00B93E98">
              <w:rPr>
                <w:rFonts w:ascii="Times New Roman" w:hAnsi="Times New Roman"/>
                <w:b/>
                <w:sz w:val="24"/>
                <w:szCs w:val="24"/>
                <w:lang w:val="en-US"/>
              </w:rPr>
              <w:t xml:space="preserve">         </w:t>
            </w:r>
            <w:r w:rsidRPr="00B93E98">
              <w:rPr>
                <w:rFonts w:ascii="Times New Roman" w:hAnsi="Times New Roman"/>
                <w:b/>
                <w:sz w:val="24"/>
                <w:szCs w:val="24"/>
              </w:rPr>
              <w:t xml:space="preserve">освоения </w:t>
            </w:r>
            <w:r w:rsidRPr="00B93E98">
              <w:rPr>
                <w:rFonts w:ascii="Times New Roman" w:hAnsi="Times New Roman"/>
                <w:b/>
                <w:sz w:val="24"/>
                <w:szCs w:val="24"/>
                <w:lang w:val="en-US"/>
              </w:rPr>
              <w:t xml:space="preserve">         </w:t>
            </w:r>
            <w:r w:rsidRPr="00B93E98">
              <w:rPr>
                <w:rFonts w:ascii="Times New Roman" w:hAnsi="Times New Roman"/>
                <w:b/>
                <w:sz w:val="24"/>
                <w:szCs w:val="24"/>
              </w:rPr>
              <w:t>компетенции</w:t>
            </w:r>
          </w:p>
        </w:tc>
        <w:tc>
          <w:tcPr>
            <w:tcW w:w="4705" w:type="dxa"/>
            <w:tcBorders>
              <w:top w:val="single" w:sz="8" w:space="0" w:color="000000"/>
              <w:bottom w:val="single" w:sz="8" w:space="0" w:color="000000"/>
              <w:right w:val="single" w:sz="8" w:space="0" w:color="000000"/>
            </w:tcBorders>
            <w:tcMar>
              <w:top w:w="0" w:type="dxa"/>
              <w:left w:w="10" w:type="dxa"/>
              <w:bottom w:w="0" w:type="dxa"/>
              <w:right w:w="10" w:type="dxa"/>
            </w:tcMar>
          </w:tcPr>
          <w:p w:rsidR="0050727C" w:rsidRPr="00913B56" w:rsidRDefault="0050727C" w:rsidP="00451950">
            <w:pPr>
              <w:jc w:val="center"/>
              <w:rPr>
                <w:rFonts w:cs="Times New Roman"/>
                <w:b/>
              </w:rPr>
            </w:pPr>
            <w:r w:rsidRPr="00913B56">
              <w:rPr>
                <w:rFonts w:ascii="Times New Roman" w:hAnsi="Times New Roman" w:cs="Times New Roman"/>
                <w:b/>
                <w:sz w:val="24"/>
                <w:szCs w:val="24"/>
              </w:rPr>
              <w:t>Результаты обучения</w:t>
            </w:r>
          </w:p>
        </w:tc>
      </w:tr>
      <w:tr w:rsidR="0050727C" w:rsidRPr="002B2679" w:rsidTr="0050727C">
        <w:trPr>
          <w:jc w:val="center"/>
        </w:trPr>
        <w:tc>
          <w:tcPr>
            <w:tcW w:w="2079"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50727C" w:rsidRPr="007F15D6" w:rsidRDefault="0050727C" w:rsidP="00451950">
            <w:pPr>
              <w:rPr>
                <w:rFonts w:ascii="Times New Roman" w:hAnsi="Times New Roman" w:cs="Times New Roman"/>
                <w:sz w:val="24"/>
                <w:szCs w:val="24"/>
              </w:rPr>
            </w:pPr>
            <w:r w:rsidRPr="007F15D6">
              <w:rPr>
                <w:rFonts w:ascii="Times New Roman" w:hAnsi="Times New Roman" w:cs="Times New Roman"/>
                <w:sz w:val="24"/>
                <w:szCs w:val="24"/>
              </w:rPr>
              <w:t>УК-</w:t>
            </w:r>
            <w:r>
              <w:rPr>
                <w:rFonts w:ascii="Times New Roman" w:hAnsi="Times New Roman" w:cs="Times New Roman"/>
                <w:sz w:val="24"/>
                <w:szCs w:val="24"/>
              </w:rPr>
              <w:t>3</w:t>
            </w:r>
            <w:r w:rsidRPr="007F15D6">
              <w:rPr>
                <w:rFonts w:ascii="Times New Roman" w:hAnsi="Times New Roman" w:cs="Times New Roman"/>
                <w:sz w:val="24"/>
                <w:szCs w:val="24"/>
              </w:rPr>
              <w:t>.</w:t>
            </w:r>
            <w:r>
              <w:rPr>
                <w:rFonts w:ascii="Times New Roman" w:hAnsi="Times New Roman" w:cs="Times New Roman"/>
                <w:sz w:val="24"/>
                <w:szCs w:val="24"/>
              </w:rPr>
              <w:t>1</w:t>
            </w:r>
          </w:p>
        </w:tc>
        <w:tc>
          <w:tcPr>
            <w:tcW w:w="4705" w:type="dxa"/>
            <w:tcBorders>
              <w:bottom w:val="single" w:sz="8" w:space="0" w:color="000000"/>
              <w:right w:val="single" w:sz="8" w:space="0" w:color="000000"/>
            </w:tcBorders>
            <w:tcMar>
              <w:top w:w="0" w:type="dxa"/>
              <w:left w:w="10" w:type="dxa"/>
              <w:bottom w:w="0" w:type="dxa"/>
              <w:right w:w="10" w:type="dxa"/>
            </w:tcMar>
          </w:tcPr>
          <w:p w:rsidR="0050727C" w:rsidRPr="002B2679" w:rsidRDefault="0050727C" w:rsidP="00451950">
            <w:pPr>
              <w:tabs>
                <w:tab w:val="left" w:pos="720"/>
              </w:tabs>
              <w:suppressAutoHyphens/>
              <w:ind w:firstLine="0"/>
              <w:rPr>
                <w:rFonts w:ascii="Times New Roman" w:hAnsi="Times New Roman"/>
              </w:rPr>
            </w:pPr>
            <w:r w:rsidRPr="002B2679">
              <w:rPr>
                <w:rFonts w:ascii="Times New Roman" w:hAnsi="Times New Roman" w:cs="Times New Roman"/>
              </w:rPr>
              <w:t xml:space="preserve">на уровне знаний:  </w:t>
            </w:r>
            <w:r w:rsidRPr="002B2679">
              <w:rPr>
                <w:rFonts w:ascii="Times New Roman" w:hAnsi="Times New Roman"/>
              </w:rPr>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50727C" w:rsidRPr="002B2679" w:rsidRDefault="0050727C" w:rsidP="00451950">
            <w:pPr>
              <w:rPr>
                <w:rFonts w:ascii="Times New Roman" w:hAnsi="Times New Roman" w:cs="Times New Roman"/>
              </w:rPr>
            </w:pPr>
          </w:p>
          <w:p w:rsidR="0050727C" w:rsidRPr="002B2679" w:rsidRDefault="0050727C" w:rsidP="00451950">
            <w:pPr>
              <w:tabs>
                <w:tab w:val="left" w:pos="720"/>
                <w:tab w:val="left" w:pos="786"/>
              </w:tabs>
              <w:suppressAutoHyphens/>
              <w:ind w:firstLine="0"/>
              <w:rPr>
                <w:rFonts w:ascii="Times New Roman" w:hAnsi="Times New Roman"/>
              </w:rPr>
            </w:pPr>
            <w:r w:rsidRPr="002B2679">
              <w:rPr>
                <w:rFonts w:ascii="Times New Roman" w:hAnsi="Times New Roman" w:cs="Times New Roman"/>
              </w:rPr>
              <w:t>на уровне умений:</w:t>
            </w:r>
            <w:r w:rsidRPr="002B2679">
              <w:rPr>
                <w:rFonts w:ascii="Times New Roman" w:hAnsi="Times New Roman"/>
              </w:rPr>
              <w:t xml:space="preserve"> следовать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 </w:t>
            </w:r>
          </w:p>
          <w:p w:rsidR="0050727C" w:rsidRPr="002B2679" w:rsidRDefault="0050727C" w:rsidP="00451950">
            <w:pPr>
              <w:rPr>
                <w:rFonts w:ascii="Times New Roman" w:hAnsi="Times New Roman" w:cs="Times New Roman"/>
              </w:rPr>
            </w:pPr>
          </w:p>
          <w:p w:rsidR="0050727C" w:rsidRPr="002B2679" w:rsidRDefault="0050727C" w:rsidP="00451950">
            <w:pPr>
              <w:rPr>
                <w:rFonts w:ascii="Times New Roman" w:hAnsi="Times New Roman" w:cs="Times New Roman"/>
              </w:rPr>
            </w:pPr>
          </w:p>
          <w:p w:rsidR="0050727C" w:rsidRPr="002B2679" w:rsidRDefault="0050727C" w:rsidP="00451950">
            <w:pPr>
              <w:widowControl w:val="0"/>
              <w:autoSpaceDE w:val="0"/>
              <w:autoSpaceDN w:val="0"/>
              <w:adjustRightInd w:val="0"/>
              <w:ind w:firstLine="0"/>
              <w:rPr>
                <w:rFonts w:ascii="Times New Roman" w:hAnsi="Times New Roman"/>
                <w:color w:val="000000"/>
              </w:rPr>
            </w:pPr>
            <w:r w:rsidRPr="002B2679">
              <w:rPr>
                <w:rFonts w:ascii="Times New Roman" w:hAnsi="Times New Roman" w:cs="Times New Roman"/>
              </w:rPr>
              <w:t xml:space="preserve">на уровне навыков: </w:t>
            </w:r>
            <w:r w:rsidRPr="002B2679">
              <w:rPr>
                <w:rFonts w:ascii="Times New Roman" w:hAnsi="Times New Roman"/>
              </w:rPr>
              <w:t xml:space="preserve">навыками анализа основных мировоззренческих и методологических проблем, </w:t>
            </w:r>
            <w:proofErr w:type="spellStart"/>
            <w:r w:rsidRPr="002B2679">
              <w:rPr>
                <w:rFonts w:ascii="Times New Roman" w:hAnsi="Times New Roman"/>
              </w:rPr>
              <w:t>в.т.ч</w:t>
            </w:r>
            <w:proofErr w:type="spellEnd"/>
            <w:r w:rsidRPr="002B2679">
              <w:rPr>
                <w:rFonts w:ascii="Times New Roman" w:hAnsi="Times New Roman"/>
              </w:rPr>
              <w:t>.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p w:rsidR="0050727C" w:rsidRPr="002B2679" w:rsidRDefault="0050727C" w:rsidP="00451950">
            <w:pPr>
              <w:rPr>
                <w:rFonts w:ascii="Times New Roman" w:hAnsi="Times New Roman" w:cs="Times New Roman"/>
              </w:rPr>
            </w:pPr>
          </w:p>
        </w:tc>
      </w:tr>
      <w:tr w:rsidR="0050727C" w:rsidRPr="002B2679" w:rsidTr="0050727C">
        <w:trPr>
          <w:trHeight w:val="4678"/>
          <w:jc w:val="center"/>
        </w:trPr>
        <w:tc>
          <w:tcPr>
            <w:tcW w:w="2079"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50727C" w:rsidRPr="007F15D6" w:rsidRDefault="0050727C" w:rsidP="00451950">
            <w:pPr>
              <w:rPr>
                <w:rFonts w:ascii="Times New Roman" w:hAnsi="Times New Roman" w:cs="Times New Roman"/>
                <w:sz w:val="24"/>
                <w:szCs w:val="24"/>
              </w:rPr>
            </w:pPr>
            <w:r w:rsidRPr="007F15D6">
              <w:rPr>
                <w:rFonts w:ascii="Times New Roman" w:hAnsi="Times New Roman" w:cs="Times New Roman"/>
                <w:sz w:val="24"/>
                <w:szCs w:val="24"/>
              </w:rPr>
              <w:t>УК-</w:t>
            </w:r>
            <w:r>
              <w:rPr>
                <w:rFonts w:ascii="Times New Roman" w:hAnsi="Times New Roman" w:cs="Times New Roman"/>
                <w:sz w:val="24"/>
                <w:szCs w:val="24"/>
              </w:rPr>
              <w:t>4</w:t>
            </w:r>
            <w:r w:rsidRPr="007F15D6">
              <w:rPr>
                <w:rFonts w:ascii="Times New Roman" w:hAnsi="Times New Roman" w:cs="Times New Roman"/>
                <w:sz w:val="24"/>
                <w:szCs w:val="24"/>
              </w:rPr>
              <w:t>.</w:t>
            </w:r>
            <w:r>
              <w:rPr>
                <w:rFonts w:ascii="Times New Roman" w:hAnsi="Times New Roman" w:cs="Times New Roman"/>
                <w:sz w:val="24"/>
                <w:szCs w:val="24"/>
              </w:rPr>
              <w:t>1</w:t>
            </w:r>
          </w:p>
        </w:tc>
        <w:tc>
          <w:tcPr>
            <w:tcW w:w="4705" w:type="dxa"/>
            <w:tcBorders>
              <w:bottom w:val="single" w:sz="8" w:space="0" w:color="000000"/>
              <w:right w:val="single" w:sz="8" w:space="0" w:color="000000"/>
            </w:tcBorders>
            <w:tcMar>
              <w:top w:w="0" w:type="dxa"/>
              <w:left w:w="10" w:type="dxa"/>
              <w:bottom w:w="0" w:type="dxa"/>
              <w:right w:w="10" w:type="dxa"/>
            </w:tcMar>
          </w:tcPr>
          <w:p w:rsidR="0050727C" w:rsidRPr="002B2679" w:rsidRDefault="0050727C" w:rsidP="00451950">
            <w:pPr>
              <w:rPr>
                <w:rFonts w:ascii="Times New Roman" w:hAnsi="Times New Roman" w:cs="Times New Roman"/>
              </w:rPr>
            </w:pPr>
            <w:proofErr w:type="gramStart"/>
            <w:r w:rsidRPr="002B2679">
              <w:rPr>
                <w:rFonts w:ascii="Times New Roman" w:hAnsi="Times New Roman" w:cs="Times New Roman"/>
              </w:rPr>
              <w:t>на уровне знаний:  знать основные современные методы и технологии научной коммуникации на государственном и иностранном языках</w:t>
            </w:r>
            <w:proofErr w:type="gramEnd"/>
          </w:p>
          <w:p w:rsidR="0050727C" w:rsidRPr="002B2679" w:rsidRDefault="0050727C" w:rsidP="00451950">
            <w:pPr>
              <w:rPr>
                <w:rFonts w:ascii="Times New Roman" w:hAnsi="Times New Roman" w:cs="Times New Roman"/>
              </w:rPr>
            </w:pPr>
            <w:proofErr w:type="gramStart"/>
            <w:r w:rsidRPr="002B2679">
              <w:rPr>
                <w:rFonts w:ascii="Times New Roman" w:hAnsi="Times New Roman" w:cs="Times New Roman"/>
              </w:rPr>
              <w:t>на уровне умений: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roofErr w:type="gramEnd"/>
          </w:p>
          <w:p w:rsidR="0050727C" w:rsidRPr="002B2679" w:rsidRDefault="0050727C" w:rsidP="00451950">
            <w:pPr>
              <w:rPr>
                <w:rFonts w:ascii="Times New Roman" w:hAnsi="Times New Roman" w:cs="Times New Roman"/>
              </w:rPr>
            </w:pPr>
          </w:p>
          <w:p w:rsidR="0050727C" w:rsidRPr="002B2679" w:rsidRDefault="0050727C" w:rsidP="00451950">
            <w:pPr>
              <w:rPr>
                <w:rFonts w:ascii="Times New Roman" w:hAnsi="Times New Roman" w:cs="Times New Roman"/>
              </w:rPr>
            </w:pPr>
            <w:proofErr w:type="gramStart"/>
            <w:r w:rsidRPr="002B2679">
              <w:rPr>
                <w:rFonts w:ascii="Times New Roman" w:hAnsi="Times New Roman" w:cs="Times New Roman"/>
              </w:rPr>
              <w:t>на уровне навыков: навыки использования современных методов и технологий научной коммуникации на государственном и иностранном языках</w:t>
            </w:r>
            <w:proofErr w:type="gramEnd"/>
          </w:p>
        </w:tc>
      </w:tr>
    </w:tbl>
    <w:p w:rsidR="00D76F01" w:rsidRDefault="00D76F01" w:rsidP="00D76F01">
      <w:pPr>
        <w:rPr>
          <w:rFonts w:cs="Times New Roman"/>
        </w:rPr>
      </w:pPr>
    </w:p>
    <w:p w:rsidR="00D76F01" w:rsidRPr="00F849F5" w:rsidRDefault="00D76F01" w:rsidP="00D76F01">
      <w:pPr>
        <w:tabs>
          <w:tab w:val="left" w:pos="284"/>
          <w:tab w:val="left" w:pos="4005"/>
        </w:tabs>
      </w:pPr>
      <w:r>
        <w:rPr>
          <w:rFonts w:ascii="Times New Roman" w:hAnsi="Times New Roman" w:cs="Times New Roman"/>
          <w:b/>
          <w:bCs/>
          <w:sz w:val="24"/>
          <w:szCs w:val="24"/>
        </w:rPr>
        <w:t>Основная литература:</w:t>
      </w:r>
    </w:p>
    <w:p w:rsidR="00D76F01" w:rsidRPr="007F15D6" w:rsidRDefault="00D76F01" w:rsidP="00D76F01">
      <w:pPr>
        <w:rPr>
          <w:rFonts w:ascii="Times New Roman" w:hAnsi="Times New Roman" w:cs="Times New Roman"/>
          <w:sz w:val="24"/>
          <w:szCs w:val="24"/>
          <w:lang w:eastAsia="ru-RU"/>
        </w:rPr>
      </w:pPr>
      <w:r w:rsidRPr="007F15D6">
        <w:rPr>
          <w:rFonts w:ascii="Times New Roman" w:eastAsia="Calibri" w:hAnsi="Times New Roman" w:cs="Times New Roman"/>
          <w:color w:val="000000"/>
          <w:sz w:val="24"/>
          <w:szCs w:val="24"/>
        </w:rPr>
        <w:t xml:space="preserve">1. </w:t>
      </w:r>
      <w:r w:rsidRPr="007F15D6">
        <w:rPr>
          <w:rFonts w:ascii="Times New Roman" w:hAnsi="Times New Roman" w:cs="Times New Roman"/>
          <w:sz w:val="24"/>
          <w:szCs w:val="24"/>
          <w:lang w:eastAsia="ru-RU"/>
        </w:rPr>
        <w:t xml:space="preserve">Александрова, Лариса Ивановна. </w:t>
      </w:r>
      <w:proofErr w:type="spellStart"/>
      <w:r w:rsidRPr="007F15D6">
        <w:rPr>
          <w:rFonts w:ascii="Times New Roman" w:hAnsi="Times New Roman" w:cs="Times New Roman"/>
          <w:sz w:val="24"/>
          <w:szCs w:val="24"/>
          <w:lang w:eastAsia="ru-RU"/>
        </w:rPr>
        <w:t>Write</w:t>
      </w:r>
      <w:proofErr w:type="spellEnd"/>
      <w:r w:rsidRPr="007F15D6">
        <w:rPr>
          <w:rFonts w:ascii="Times New Roman" w:hAnsi="Times New Roman" w:cs="Times New Roman"/>
          <w:sz w:val="24"/>
          <w:szCs w:val="24"/>
          <w:lang w:eastAsia="ru-RU"/>
        </w:rPr>
        <w:t xml:space="preserve"> </w:t>
      </w:r>
      <w:proofErr w:type="spellStart"/>
      <w:r w:rsidRPr="007F15D6">
        <w:rPr>
          <w:rFonts w:ascii="Times New Roman" w:hAnsi="Times New Roman" w:cs="Times New Roman"/>
          <w:sz w:val="24"/>
          <w:szCs w:val="24"/>
          <w:lang w:eastAsia="ru-RU"/>
        </w:rPr>
        <w:t>effectively</w:t>
      </w:r>
      <w:proofErr w:type="spellEnd"/>
      <w:r w:rsidRPr="007F15D6">
        <w:rPr>
          <w:rFonts w:ascii="Times New Roman" w:hAnsi="Times New Roman" w:cs="Times New Roman"/>
          <w:sz w:val="24"/>
          <w:szCs w:val="24"/>
          <w:lang w:eastAsia="ru-RU"/>
        </w:rPr>
        <w:t xml:space="preserve"> = Пишем эффективно [Электронный ресурс] : учеб</w:t>
      </w:r>
      <w:proofErr w:type="gramStart"/>
      <w:r w:rsidRPr="007F15D6">
        <w:rPr>
          <w:rFonts w:ascii="Times New Roman" w:hAnsi="Times New Roman" w:cs="Times New Roman"/>
          <w:sz w:val="24"/>
          <w:szCs w:val="24"/>
          <w:lang w:eastAsia="ru-RU"/>
        </w:rPr>
        <w:t>.-</w:t>
      </w:r>
      <w:proofErr w:type="gramEnd"/>
      <w:r w:rsidRPr="007F15D6">
        <w:rPr>
          <w:rFonts w:ascii="Times New Roman" w:hAnsi="Times New Roman" w:cs="Times New Roman"/>
          <w:sz w:val="24"/>
          <w:szCs w:val="24"/>
          <w:lang w:eastAsia="ru-RU"/>
        </w:rPr>
        <w:t>метод. пособие по письменной практике для студентов педагог. вузов (специальность (033200) – "Иностранный язык") / Л. И. Александрова. - 2-е изд., стер. - Электрон</w:t>
      </w:r>
      <w:proofErr w:type="gramStart"/>
      <w:r w:rsidRPr="007F15D6">
        <w:rPr>
          <w:rFonts w:ascii="Times New Roman" w:hAnsi="Times New Roman" w:cs="Times New Roman"/>
          <w:sz w:val="24"/>
          <w:szCs w:val="24"/>
          <w:lang w:eastAsia="ru-RU"/>
        </w:rPr>
        <w:t>.</w:t>
      </w:r>
      <w:proofErr w:type="gramEnd"/>
      <w:r w:rsidRPr="007F15D6">
        <w:rPr>
          <w:rFonts w:ascii="Times New Roman" w:hAnsi="Times New Roman" w:cs="Times New Roman"/>
          <w:sz w:val="24"/>
          <w:szCs w:val="24"/>
          <w:lang w:eastAsia="ru-RU"/>
        </w:rPr>
        <w:t xml:space="preserve"> </w:t>
      </w:r>
      <w:proofErr w:type="gramStart"/>
      <w:r w:rsidRPr="007F15D6">
        <w:rPr>
          <w:rFonts w:ascii="Times New Roman" w:hAnsi="Times New Roman" w:cs="Times New Roman"/>
          <w:sz w:val="24"/>
          <w:szCs w:val="24"/>
          <w:lang w:eastAsia="ru-RU"/>
        </w:rPr>
        <w:t>д</w:t>
      </w:r>
      <w:proofErr w:type="gramEnd"/>
      <w:r w:rsidRPr="007F15D6">
        <w:rPr>
          <w:rFonts w:ascii="Times New Roman" w:hAnsi="Times New Roman" w:cs="Times New Roman"/>
          <w:sz w:val="24"/>
          <w:szCs w:val="24"/>
          <w:lang w:eastAsia="ru-RU"/>
        </w:rPr>
        <w:t>ан. - М.</w:t>
      </w:r>
      <w:proofErr w:type="gramStart"/>
      <w:r w:rsidRPr="007F15D6">
        <w:rPr>
          <w:rFonts w:ascii="Times New Roman" w:hAnsi="Times New Roman" w:cs="Times New Roman"/>
          <w:sz w:val="24"/>
          <w:szCs w:val="24"/>
          <w:lang w:eastAsia="ru-RU"/>
        </w:rPr>
        <w:t xml:space="preserve"> :</w:t>
      </w:r>
      <w:proofErr w:type="gramEnd"/>
      <w:r w:rsidRPr="007F15D6">
        <w:rPr>
          <w:rFonts w:ascii="Times New Roman" w:hAnsi="Times New Roman" w:cs="Times New Roman"/>
          <w:sz w:val="24"/>
          <w:szCs w:val="24"/>
          <w:lang w:eastAsia="ru-RU"/>
        </w:rPr>
        <w:t xml:space="preserve"> Флинта [и др.], 2016. - 184 c.</w:t>
      </w:r>
    </w:p>
    <w:p w:rsidR="00D76F01" w:rsidRPr="007F15D6" w:rsidRDefault="00D76F01" w:rsidP="00D76F01">
      <w:pPr>
        <w:tabs>
          <w:tab w:val="left" w:pos="0"/>
        </w:tabs>
        <w:contextualSpacing/>
        <w:rPr>
          <w:rFonts w:ascii="Times New Roman" w:hAnsi="Times New Roman" w:cs="Times New Roman"/>
          <w:sz w:val="24"/>
          <w:szCs w:val="24"/>
          <w:lang w:eastAsia="ru-RU"/>
        </w:rPr>
      </w:pPr>
      <w:r w:rsidRPr="007F15D6">
        <w:rPr>
          <w:rFonts w:ascii="Times New Roman" w:eastAsia="Calibri" w:hAnsi="Times New Roman" w:cs="Times New Roman"/>
          <w:color w:val="000000"/>
          <w:sz w:val="24"/>
          <w:szCs w:val="24"/>
        </w:rPr>
        <w:lastRenderedPageBreak/>
        <w:t xml:space="preserve">2. </w:t>
      </w:r>
      <w:r w:rsidRPr="007F15D6">
        <w:rPr>
          <w:rFonts w:ascii="Times New Roman" w:hAnsi="Times New Roman" w:cs="Times New Roman"/>
          <w:sz w:val="24"/>
          <w:szCs w:val="24"/>
          <w:lang w:eastAsia="ru-RU"/>
        </w:rPr>
        <w:t xml:space="preserve">Вдовичев, Алексей Владимирович. Английский язык для магистрантов и аспирантов = </w:t>
      </w:r>
      <w:proofErr w:type="spellStart"/>
      <w:r w:rsidRPr="007F15D6">
        <w:rPr>
          <w:rFonts w:ascii="Times New Roman" w:hAnsi="Times New Roman" w:cs="Times New Roman"/>
          <w:sz w:val="24"/>
          <w:szCs w:val="24"/>
          <w:lang w:eastAsia="ru-RU"/>
        </w:rPr>
        <w:t>English</w:t>
      </w:r>
      <w:proofErr w:type="spellEnd"/>
      <w:r w:rsidRPr="007F15D6">
        <w:rPr>
          <w:rFonts w:ascii="Times New Roman" w:hAnsi="Times New Roman" w:cs="Times New Roman"/>
          <w:sz w:val="24"/>
          <w:szCs w:val="24"/>
          <w:lang w:eastAsia="ru-RU"/>
        </w:rPr>
        <w:t xml:space="preserve"> </w:t>
      </w:r>
      <w:proofErr w:type="spellStart"/>
      <w:r w:rsidRPr="007F15D6">
        <w:rPr>
          <w:rFonts w:ascii="Times New Roman" w:hAnsi="Times New Roman" w:cs="Times New Roman"/>
          <w:sz w:val="24"/>
          <w:szCs w:val="24"/>
          <w:lang w:eastAsia="ru-RU"/>
        </w:rPr>
        <w:t>for</w:t>
      </w:r>
      <w:proofErr w:type="spellEnd"/>
      <w:r w:rsidRPr="007F15D6">
        <w:rPr>
          <w:rFonts w:ascii="Times New Roman" w:hAnsi="Times New Roman" w:cs="Times New Roman"/>
          <w:sz w:val="24"/>
          <w:szCs w:val="24"/>
          <w:lang w:eastAsia="ru-RU"/>
        </w:rPr>
        <w:t xml:space="preserve"> </w:t>
      </w:r>
      <w:proofErr w:type="spellStart"/>
      <w:r w:rsidRPr="007F15D6">
        <w:rPr>
          <w:rFonts w:ascii="Times New Roman" w:hAnsi="Times New Roman" w:cs="Times New Roman"/>
          <w:sz w:val="24"/>
          <w:szCs w:val="24"/>
          <w:lang w:eastAsia="ru-RU"/>
        </w:rPr>
        <w:t>Graduate</w:t>
      </w:r>
      <w:proofErr w:type="spellEnd"/>
      <w:r w:rsidRPr="007F15D6">
        <w:rPr>
          <w:rFonts w:ascii="Times New Roman" w:hAnsi="Times New Roman" w:cs="Times New Roman"/>
          <w:sz w:val="24"/>
          <w:szCs w:val="24"/>
          <w:lang w:eastAsia="ru-RU"/>
        </w:rPr>
        <w:t xml:space="preserve"> </w:t>
      </w:r>
      <w:proofErr w:type="spellStart"/>
      <w:r w:rsidRPr="007F15D6">
        <w:rPr>
          <w:rFonts w:ascii="Times New Roman" w:hAnsi="Times New Roman" w:cs="Times New Roman"/>
          <w:sz w:val="24"/>
          <w:szCs w:val="24"/>
          <w:lang w:eastAsia="ru-RU"/>
        </w:rPr>
        <w:t>and</w:t>
      </w:r>
      <w:proofErr w:type="spellEnd"/>
      <w:r w:rsidRPr="007F15D6">
        <w:rPr>
          <w:rFonts w:ascii="Times New Roman" w:hAnsi="Times New Roman" w:cs="Times New Roman"/>
          <w:sz w:val="24"/>
          <w:szCs w:val="24"/>
          <w:lang w:eastAsia="ru-RU"/>
        </w:rPr>
        <w:t xml:space="preserve"> </w:t>
      </w:r>
      <w:proofErr w:type="spellStart"/>
      <w:r w:rsidRPr="007F15D6">
        <w:rPr>
          <w:rFonts w:ascii="Times New Roman" w:hAnsi="Times New Roman" w:cs="Times New Roman"/>
          <w:sz w:val="24"/>
          <w:szCs w:val="24"/>
          <w:lang w:eastAsia="ru-RU"/>
        </w:rPr>
        <w:t>Postgraduate</w:t>
      </w:r>
      <w:proofErr w:type="spellEnd"/>
      <w:r w:rsidRPr="007F15D6">
        <w:rPr>
          <w:rFonts w:ascii="Times New Roman" w:hAnsi="Times New Roman" w:cs="Times New Roman"/>
          <w:sz w:val="24"/>
          <w:szCs w:val="24"/>
          <w:lang w:eastAsia="ru-RU"/>
        </w:rPr>
        <w:t xml:space="preserve"> </w:t>
      </w:r>
      <w:proofErr w:type="spellStart"/>
      <w:r w:rsidRPr="007F15D6">
        <w:rPr>
          <w:rFonts w:ascii="Times New Roman" w:hAnsi="Times New Roman" w:cs="Times New Roman"/>
          <w:sz w:val="24"/>
          <w:szCs w:val="24"/>
          <w:lang w:eastAsia="ru-RU"/>
        </w:rPr>
        <w:t>Students</w:t>
      </w:r>
      <w:proofErr w:type="spellEnd"/>
      <w:r w:rsidRPr="007F15D6">
        <w:rPr>
          <w:rFonts w:ascii="Times New Roman" w:hAnsi="Times New Roman" w:cs="Times New Roman"/>
          <w:sz w:val="24"/>
          <w:szCs w:val="24"/>
          <w:lang w:eastAsia="ru-RU"/>
        </w:rPr>
        <w:t xml:space="preserve"> [Электронный ресурс] : учеб</w:t>
      </w:r>
      <w:proofErr w:type="gramStart"/>
      <w:r w:rsidRPr="007F15D6">
        <w:rPr>
          <w:rFonts w:ascii="Times New Roman" w:hAnsi="Times New Roman" w:cs="Times New Roman"/>
          <w:sz w:val="24"/>
          <w:szCs w:val="24"/>
          <w:lang w:eastAsia="ru-RU"/>
        </w:rPr>
        <w:t>.</w:t>
      </w:r>
      <w:proofErr w:type="gramEnd"/>
      <w:r w:rsidRPr="007F15D6">
        <w:rPr>
          <w:rFonts w:ascii="Times New Roman" w:hAnsi="Times New Roman" w:cs="Times New Roman"/>
          <w:sz w:val="24"/>
          <w:szCs w:val="24"/>
          <w:lang w:eastAsia="ru-RU"/>
        </w:rPr>
        <w:t xml:space="preserve"> </w:t>
      </w:r>
      <w:proofErr w:type="gramStart"/>
      <w:r w:rsidRPr="007F15D6">
        <w:rPr>
          <w:rFonts w:ascii="Times New Roman" w:hAnsi="Times New Roman" w:cs="Times New Roman"/>
          <w:sz w:val="24"/>
          <w:szCs w:val="24"/>
          <w:lang w:eastAsia="ru-RU"/>
        </w:rPr>
        <w:t>п</w:t>
      </w:r>
      <w:proofErr w:type="gramEnd"/>
      <w:r w:rsidRPr="007F15D6">
        <w:rPr>
          <w:rFonts w:ascii="Times New Roman" w:hAnsi="Times New Roman" w:cs="Times New Roman"/>
          <w:sz w:val="24"/>
          <w:szCs w:val="24"/>
          <w:lang w:eastAsia="ru-RU"/>
        </w:rPr>
        <w:t>особие / А. В. Вдовичев, Н. Г. Оловникова. - 2-е изд., стер. - Электрон</w:t>
      </w:r>
      <w:proofErr w:type="gramStart"/>
      <w:r w:rsidRPr="007F15D6">
        <w:rPr>
          <w:rFonts w:ascii="Times New Roman" w:hAnsi="Times New Roman" w:cs="Times New Roman"/>
          <w:sz w:val="24"/>
          <w:szCs w:val="24"/>
          <w:lang w:eastAsia="ru-RU"/>
        </w:rPr>
        <w:t>.</w:t>
      </w:r>
      <w:proofErr w:type="gramEnd"/>
      <w:r w:rsidRPr="007F15D6">
        <w:rPr>
          <w:rFonts w:ascii="Times New Roman" w:hAnsi="Times New Roman" w:cs="Times New Roman"/>
          <w:sz w:val="24"/>
          <w:szCs w:val="24"/>
          <w:lang w:eastAsia="ru-RU"/>
        </w:rPr>
        <w:t xml:space="preserve"> </w:t>
      </w:r>
      <w:proofErr w:type="gramStart"/>
      <w:r w:rsidRPr="007F15D6">
        <w:rPr>
          <w:rFonts w:ascii="Times New Roman" w:hAnsi="Times New Roman" w:cs="Times New Roman"/>
          <w:sz w:val="24"/>
          <w:szCs w:val="24"/>
          <w:lang w:eastAsia="ru-RU"/>
        </w:rPr>
        <w:t>д</w:t>
      </w:r>
      <w:proofErr w:type="gramEnd"/>
      <w:r w:rsidRPr="007F15D6">
        <w:rPr>
          <w:rFonts w:ascii="Times New Roman" w:hAnsi="Times New Roman" w:cs="Times New Roman"/>
          <w:sz w:val="24"/>
          <w:szCs w:val="24"/>
          <w:lang w:eastAsia="ru-RU"/>
        </w:rPr>
        <w:t>ан. - М.</w:t>
      </w:r>
      <w:proofErr w:type="gramStart"/>
      <w:r w:rsidRPr="007F15D6">
        <w:rPr>
          <w:rFonts w:ascii="Times New Roman" w:hAnsi="Times New Roman" w:cs="Times New Roman"/>
          <w:sz w:val="24"/>
          <w:szCs w:val="24"/>
          <w:lang w:eastAsia="ru-RU"/>
        </w:rPr>
        <w:t xml:space="preserve"> :</w:t>
      </w:r>
      <w:proofErr w:type="gramEnd"/>
      <w:r w:rsidRPr="007F15D6">
        <w:rPr>
          <w:rFonts w:ascii="Times New Roman" w:hAnsi="Times New Roman" w:cs="Times New Roman"/>
          <w:sz w:val="24"/>
          <w:szCs w:val="24"/>
          <w:lang w:eastAsia="ru-RU"/>
        </w:rPr>
        <w:t xml:space="preserve"> Флинта [и др.], 2015. - 171 c.</w:t>
      </w:r>
    </w:p>
    <w:p w:rsidR="00D76F01" w:rsidRPr="00F849F5" w:rsidRDefault="00D76F01" w:rsidP="00D76F01">
      <w:pPr>
        <w:pStyle w:val="1"/>
      </w:pPr>
    </w:p>
    <w:p w:rsidR="00D76F01" w:rsidRDefault="00D76F01"/>
    <w:p w:rsidR="00024875" w:rsidRDefault="00024875" w:rsidP="0002487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024875" w:rsidRDefault="00024875" w:rsidP="00024875">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Б</w:t>
      </w:r>
      <w:proofErr w:type="gramStart"/>
      <w:r>
        <w:rPr>
          <w:rFonts w:ascii="Times New Roman" w:hAnsi="Times New Roman" w:cs="Times New Roman"/>
          <w:kern w:val="3"/>
          <w:sz w:val="24"/>
          <w:lang w:eastAsia="ru-RU"/>
        </w:rPr>
        <w:t>1</w:t>
      </w:r>
      <w:proofErr w:type="gramEnd"/>
      <w:r>
        <w:rPr>
          <w:rFonts w:ascii="Times New Roman" w:hAnsi="Times New Roman" w:cs="Times New Roman"/>
          <w:kern w:val="3"/>
          <w:sz w:val="24"/>
          <w:lang w:eastAsia="ru-RU"/>
        </w:rPr>
        <w:t>.Б.3 Профессиональные коммуникации на иностранном языке</w:t>
      </w:r>
    </w:p>
    <w:p w:rsidR="00D76F01" w:rsidRDefault="00D76F01"/>
    <w:p w:rsidR="00D76F01" w:rsidRDefault="00D76F01"/>
    <w:p w:rsidR="00D76F01" w:rsidRPr="007903C9" w:rsidRDefault="00D76F01" w:rsidP="00D76F01">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proofErr w:type="spellStart"/>
      <w:r w:rsidR="00024875">
        <w:rPr>
          <w:rFonts w:ascii="Times New Roman" w:hAnsi="Times New Roman"/>
          <w:sz w:val="24"/>
        </w:rPr>
        <w:t>д.и</w:t>
      </w:r>
      <w:proofErr w:type="gramStart"/>
      <w:r w:rsidR="00024875">
        <w:rPr>
          <w:rFonts w:ascii="Times New Roman" w:hAnsi="Times New Roman"/>
          <w:sz w:val="24"/>
        </w:rPr>
        <w:t>.н</w:t>
      </w:r>
      <w:proofErr w:type="spellEnd"/>
      <w:proofErr w:type="gramEnd"/>
      <w:r w:rsidR="00024875">
        <w:rPr>
          <w:rFonts w:ascii="Times New Roman" w:hAnsi="Times New Roman"/>
          <w:sz w:val="24"/>
        </w:rPr>
        <w:t xml:space="preserve">, профессор </w:t>
      </w:r>
      <w:proofErr w:type="spellStart"/>
      <w:r w:rsidR="00024875" w:rsidRPr="00024875">
        <w:rPr>
          <w:rFonts w:ascii="Times New Roman" w:hAnsi="Times New Roman"/>
          <w:sz w:val="24"/>
        </w:rPr>
        <w:t>Е.А.Дельва</w:t>
      </w:r>
      <w:proofErr w:type="spellEnd"/>
      <w:r w:rsidR="00024875" w:rsidRPr="00024875">
        <w:rPr>
          <w:rFonts w:ascii="Times New Roman" w:hAnsi="Times New Roman"/>
          <w:sz w:val="24"/>
        </w:rPr>
        <w:tab/>
      </w:r>
      <w:r w:rsidR="00024875" w:rsidRPr="00024875">
        <w:rPr>
          <w:rFonts w:ascii="Times New Roman" w:hAnsi="Times New Roman"/>
          <w:sz w:val="24"/>
        </w:rPr>
        <w:tab/>
      </w:r>
      <w:r w:rsidR="00024875" w:rsidRPr="00024875">
        <w:rPr>
          <w:rFonts w:ascii="Times New Roman" w:hAnsi="Times New Roman"/>
          <w:sz w:val="24"/>
        </w:rPr>
        <w:tab/>
      </w:r>
      <w:r w:rsidR="00024875" w:rsidRPr="00024875">
        <w:rPr>
          <w:rFonts w:ascii="Times New Roman" w:hAnsi="Times New Roman"/>
          <w:sz w:val="24"/>
        </w:rPr>
        <w:tab/>
        <w:t xml:space="preserve">                  </w:t>
      </w:r>
      <w:r w:rsidR="00024875">
        <w:rPr>
          <w:rFonts w:ascii="Times New Roman" w:hAnsi="Times New Roman"/>
          <w:sz w:val="24"/>
        </w:rPr>
        <w:t xml:space="preserve">                           </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9D131B">
        <w:rPr>
          <w:rFonts w:ascii="Times New Roman" w:hAnsi="Times New Roman" w:cs="Times New Roman"/>
          <w:bCs/>
          <w:sz w:val="24"/>
          <w:szCs w:val="24"/>
        </w:rPr>
        <w:t>(управление инновациями)</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Default="00D76F01" w:rsidP="00D76F01">
      <w:pPr>
        <w:rPr>
          <w:rFonts w:cs="Times New Roman"/>
        </w:rPr>
      </w:pPr>
      <w:r>
        <w:rPr>
          <w:rFonts w:ascii="Times New Roman" w:hAnsi="Times New Roman" w:cs="Times New Roman"/>
          <w:i/>
          <w:iCs/>
          <w:sz w:val="24"/>
          <w:szCs w:val="24"/>
        </w:rPr>
        <w:t xml:space="preserve">Сформировать компетенцию в области </w:t>
      </w:r>
      <w:r w:rsidR="00024875">
        <w:rPr>
          <w:rFonts w:ascii="Times New Roman" w:hAnsi="Times New Roman" w:cs="Times New Roman"/>
          <w:i/>
          <w:iCs/>
          <w:sz w:val="24"/>
          <w:szCs w:val="24"/>
        </w:rPr>
        <w:t>профессиональной коммуникации на иностранном языке.</w:t>
      </w:r>
    </w:p>
    <w:p w:rsidR="00D76F01" w:rsidRDefault="00D76F01" w:rsidP="00D76F01">
      <w:pPr>
        <w:rPr>
          <w:rFonts w:cs="Times New Roman"/>
        </w:rPr>
      </w:pPr>
    </w:p>
    <w:p w:rsidR="00D76F01" w:rsidRPr="004D2E2B" w:rsidRDefault="00D76F01" w:rsidP="00D76F01">
      <w:pPr>
        <w:rPr>
          <w:rFonts w:cs="Times New Roman"/>
          <w:lang w:val="en-US"/>
        </w:rPr>
      </w:pPr>
      <w:r>
        <w:rPr>
          <w:rFonts w:ascii="Times New Roman" w:hAnsi="Times New Roman" w:cs="Times New Roman"/>
          <w:b/>
          <w:bCs/>
          <w:sz w:val="24"/>
          <w:szCs w:val="24"/>
        </w:rPr>
        <w:t>План</w:t>
      </w:r>
      <w:r w:rsidRPr="004D2E2B">
        <w:rPr>
          <w:rFonts w:ascii="Times New Roman" w:hAnsi="Times New Roman" w:cs="Times New Roman"/>
          <w:b/>
          <w:bCs/>
          <w:sz w:val="24"/>
          <w:szCs w:val="24"/>
          <w:lang w:val="en-US"/>
        </w:rPr>
        <w:t xml:space="preserve"> </w:t>
      </w:r>
      <w:r>
        <w:rPr>
          <w:rFonts w:ascii="Times New Roman" w:hAnsi="Times New Roman" w:cs="Times New Roman"/>
          <w:b/>
          <w:bCs/>
          <w:sz w:val="24"/>
          <w:szCs w:val="24"/>
        </w:rPr>
        <w:t>курса</w:t>
      </w:r>
      <w:r w:rsidRPr="004D2E2B">
        <w:rPr>
          <w:rFonts w:ascii="Times New Roman" w:hAnsi="Times New Roman" w:cs="Times New Roman"/>
          <w:b/>
          <w:bCs/>
          <w:sz w:val="24"/>
          <w:szCs w:val="24"/>
          <w:lang w:val="en-US"/>
        </w:rPr>
        <w:t>:</w:t>
      </w:r>
    </w:p>
    <w:p w:rsidR="00024875" w:rsidRPr="000942ED" w:rsidRDefault="00024875" w:rsidP="00024875">
      <w:pPr>
        <w:tabs>
          <w:tab w:val="left" w:pos="0"/>
          <w:tab w:val="left" w:pos="540"/>
        </w:tabs>
        <w:rPr>
          <w:rFonts w:ascii="Times New Roman" w:hAnsi="Times New Roman" w:cs="Times New Roman"/>
        </w:rPr>
      </w:pPr>
      <w:r w:rsidRPr="00E05933">
        <w:rPr>
          <w:rFonts w:ascii="Times New Roman" w:hAnsi="Times New Roman" w:cs="Times New Roman"/>
          <w:b/>
        </w:rPr>
        <w:t>Тема</w:t>
      </w:r>
      <w:r w:rsidRPr="00E05933">
        <w:rPr>
          <w:rFonts w:ascii="Times New Roman" w:hAnsi="Times New Roman" w:cs="Times New Roman"/>
          <w:b/>
          <w:lang w:val="en-US"/>
        </w:rPr>
        <w:t xml:space="preserve"> 1</w:t>
      </w:r>
      <w:r w:rsidRPr="00E05933">
        <w:rPr>
          <w:rFonts w:ascii="Times New Roman" w:hAnsi="Times New Roman" w:cs="Times New Roman"/>
          <w:b/>
          <w:lang w:val="en-US"/>
        </w:rPr>
        <w:tab/>
      </w:r>
      <w:r w:rsidRPr="00E05933">
        <w:rPr>
          <w:rFonts w:ascii="Times New Roman" w:hAnsi="Times New Roman" w:cs="Times New Roman"/>
          <w:lang w:val="en-US"/>
        </w:rPr>
        <w:t xml:space="preserve">Does It Pay to Do Science? </w:t>
      </w:r>
      <w:r w:rsidRPr="000942ED">
        <w:rPr>
          <w:rFonts w:ascii="Times New Roman" w:hAnsi="Times New Roman" w:cs="Times New Roman"/>
        </w:rPr>
        <w:t>(</w:t>
      </w:r>
      <w:r w:rsidRPr="00E05933">
        <w:rPr>
          <w:rFonts w:ascii="Times New Roman" w:hAnsi="Times New Roman" w:cs="Times New Roman"/>
        </w:rPr>
        <w:t>Стоит</w:t>
      </w:r>
      <w:r w:rsidRPr="000942ED">
        <w:rPr>
          <w:rFonts w:ascii="Times New Roman" w:hAnsi="Times New Roman" w:cs="Times New Roman"/>
        </w:rPr>
        <w:t xml:space="preserve"> </w:t>
      </w:r>
      <w:r w:rsidRPr="00E05933">
        <w:rPr>
          <w:rFonts w:ascii="Times New Roman" w:hAnsi="Times New Roman" w:cs="Times New Roman"/>
        </w:rPr>
        <w:t>ли</w:t>
      </w:r>
      <w:r w:rsidRPr="000942ED">
        <w:rPr>
          <w:rFonts w:ascii="Times New Roman" w:hAnsi="Times New Roman" w:cs="Times New Roman"/>
        </w:rPr>
        <w:t xml:space="preserve"> </w:t>
      </w:r>
      <w:r w:rsidRPr="00E05933">
        <w:rPr>
          <w:rFonts w:ascii="Times New Roman" w:hAnsi="Times New Roman" w:cs="Times New Roman"/>
        </w:rPr>
        <w:t>заниматься</w:t>
      </w:r>
      <w:r w:rsidRPr="000942ED">
        <w:rPr>
          <w:rFonts w:ascii="Times New Roman" w:hAnsi="Times New Roman" w:cs="Times New Roman"/>
        </w:rPr>
        <w:t xml:space="preserve"> </w:t>
      </w:r>
      <w:r w:rsidRPr="00E05933">
        <w:rPr>
          <w:rFonts w:ascii="Times New Roman" w:hAnsi="Times New Roman" w:cs="Times New Roman"/>
        </w:rPr>
        <w:t>наукой</w:t>
      </w:r>
      <w:r w:rsidRPr="000942ED">
        <w:rPr>
          <w:rFonts w:ascii="Times New Roman" w:hAnsi="Times New Roman" w:cs="Times New Roman"/>
        </w:rPr>
        <w:t xml:space="preserve">?)  </w:t>
      </w:r>
    </w:p>
    <w:p w:rsidR="00024875" w:rsidRPr="00E05933" w:rsidRDefault="00024875" w:rsidP="00024875">
      <w:pPr>
        <w:tabs>
          <w:tab w:val="left" w:pos="0"/>
          <w:tab w:val="left" w:pos="540"/>
        </w:tabs>
        <w:ind w:left="540" w:firstLine="27"/>
        <w:rPr>
          <w:rFonts w:ascii="Times New Roman" w:hAnsi="Times New Roman" w:cs="Times New Roman"/>
          <w:lang w:val="en-US"/>
        </w:rPr>
      </w:pPr>
      <w:proofErr w:type="gramStart"/>
      <w:r w:rsidRPr="00E05933">
        <w:rPr>
          <w:rFonts w:ascii="Times New Roman" w:hAnsi="Times New Roman" w:cs="Times New Roman"/>
          <w:lang w:val="en-US"/>
        </w:rPr>
        <w:t>Introducing</w:t>
      </w:r>
      <w:r w:rsidRPr="004D2E2B">
        <w:rPr>
          <w:rFonts w:ascii="Times New Roman" w:hAnsi="Times New Roman" w:cs="Times New Roman"/>
          <w:lang w:val="en-US"/>
        </w:rPr>
        <w:t xml:space="preserve"> </w:t>
      </w:r>
      <w:r w:rsidRPr="00E05933">
        <w:rPr>
          <w:rFonts w:ascii="Times New Roman" w:hAnsi="Times New Roman" w:cs="Times New Roman"/>
          <w:lang w:val="en-US"/>
        </w:rPr>
        <w:t>one</w:t>
      </w:r>
      <w:r w:rsidRPr="004D2E2B">
        <w:rPr>
          <w:rFonts w:ascii="Times New Roman" w:hAnsi="Times New Roman" w:cs="Times New Roman"/>
          <w:lang w:val="en-US"/>
        </w:rPr>
        <w:t>’</w:t>
      </w:r>
      <w:r w:rsidRPr="00E05933">
        <w:rPr>
          <w:rFonts w:ascii="Times New Roman" w:hAnsi="Times New Roman" w:cs="Times New Roman"/>
          <w:lang w:val="en-US"/>
        </w:rPr>
        <w:t>s</w:t>
      </w:r>
      <w:r w:rsidRPr="004D2E2B">
        <w:rPr>
          <w:rFonts w:ascii="Times New Roman" w:hAnsi="Times New Roman" w:cs="Times New Roman"/>
          <w:lang w:val="en-US"/>
        </w:rPr>
        <w:t xml:space="preserve"> </w:t>
      </w:r>
      <w:r w:rsidRPr="00E05933">
        <w:rPr>
          <w:rFonts w:ascii="Times New Roman" w:hAnsi="Times New Roman" w:cs="Times New Roman"/>
          <w:lang w:val="en-US"/>
        </w:rPr>
        <w:t>opinion</w:t>
      </w:r>
      <w:r w:rsidRPr="004D2E2B">
        <w:rPr>
          <w:rFonts w:ascii="Times New Roman" w:hAnsi="Times New Roman" w:cs="Times New Roman"/>
          <w:lang w:val="en-US"/>
        </w:rPr>
        <w:t>.</w:t>
      </w:r>
      <w:proofErr w:type="gramEnd"/>
      <w:r w:rsidRPr="004D2E2B">
        <w:rPr>
          <w:rFonts w:ascii="Times New Roman" w:hAnsi="Times New Roman" w:cs="Times New Roman"/>
          <w:lang w:val="en-US"/>
        </w:rPr>
        <w:t xml:space="preserve"> </w:t>
      </w:r>
      <w:proofErr w:type="gramStart"/>
      <w:r w:rsidRPr="00E05933">
        <w:rPr>
          <w:rFonts w:ascii="Times New Roman" w:hAnsi="Times New Roman" w:cs="Times New Roman"/>
          <w:lang w:val="en-US"/>
        </w:rPr>
        <w:t>Expressing  agreement</w:t>
      </w:r>
      <w:proofErr w:type="gramEnd"/>
      <w:r w:rsidRPr="00E05933">
        <w:rPr>
          <w:rFonts w:ascii="Times New Roman" w:hAnsi="Times New Roman" w:cs="Times New Roman"/>
          <w:lang w:val="en-US"/>
        </w:rPr>
        <w:t xml:space="preserve"> or disagreement, doubts,  hesitations, making assumptions. </w:t>
      </w:r>
    </w:p>
    <w:p w:rsidR="00024875" w:rsidRPr="00E05933" w:rsidRDefault="00024875" w:rsidP="00024875">
      <w:pPr>
        <w:tabs>
          <w:tab w:val="left" w:pos="0"/>
          <w:tab w:val="left" w:pos="540"/>
        </w:tabs>
        <w:ind w:left="540" w:firstLine="27"/>
        <w:rPr>
          <w:rFonts w:ascii="Times New Roman" w:hAnsi="Times New Roman" w:cs="Times New Roman"/>
          <w:lang w:val="en-US"/>
        </w:rPr>
      </w:pPr>
      <w:r w:rsidRPr="00E05933">
        <w:rPr>
          <w:rFonts w:ascii="Times New Roman" w:hAnsi="Times New Roman" w:cs="Times New Roman"/>
          <w:lang w:val="en-US"/>
        </w:rPr>
        <w:t>Vocabulary and terminology for doing science</w:t>
      </w:r>
    </w:p>
    <w:p w:rsidR="00024875" w:rsidRPr="00E05933" w:rsidRDefault="00024875" w:rsidP="00024875">
      <w:pPr>
        <w:tabs>
          <w:tab w:val="left" w:pos="0"/>
          <w:tab w:val="left" w:pos="540"/>
        </w:tabs>
        <w:ind w:left="540" w:firstLine="27"/>
        <w:rPr>
          <w:rFonts w:ascii="Times New Roman" w:hAnsi="Times New Roman" w:cs="Times New Roman"/>
          <w:lang w:val="en-US"/>
        </w:rPr>
      </w:pPr>
    </w:p>
    <w:p w:rsidR="00024875" w:rsidRPr="00E05933" w:rsidRDefault="00024875" w:rsidP="00024875">
      <w:pPr>
        <w:tabs>
          <w:tab w:val="left" w:pos="0"/>
          <w:tab w:val="left" w:pos="540"/>
        </w:tabs>
        <w:ind w:left="540" w:firstLine="27"/>
        <w:rPr>
          <w:rFonts w:ascii="Times New Roman" w:hAnsi="Times New Roman" w:cs="Times New Roman"/>
          <w:lang w:val="en-US"/>
        </w:rPr>
      </w:pPr>
      <w:r w:rsidRPr="00E05933">
        <w:rPr>
          <w:rFonts w:ascii="Times New Roman" w:hAnsi="Times New Roman" w:cs="Times New Roman"/>
          <w:lang w:val="en-US"/>
        </w:rPr>
        <w:t xml:space="preserve">The first research efforts, which finally resulted (results, will result) in Chapter ..., were (are) directed towards the description of the content, concept and scope </w:t>
      </w:r>
      <w:proofErr w:type="gramStart"/>
      <w:r w:rsidRPr="00E05933">
        <w:rPr>
          <w:rFonts w:ascii="Times New Roman" w:hAnsi="Times New Roman" w:cs="Times New Roman"/>
          <w:lang w:val="en-US"/>
        </w:rPr>
        <w:t>of ...</w:t>
      </w:r>
      <w:proofErr w:type="gramEnd"/>
    </w:p>
    <w:p w:rsidR="00024875" w:rsidRPr="00E05933" w:rsidRDefault="00024875" w:rsidP="00024875">
      <w:pPr>
        <w:tabs>
          <w:tab w:val="left" w:pos="0"/>
          <w:tab w:val="left" w:pos="540"/>
        </w:tabs>
        <w:ind w:left="540" w:firstLine="27"/>
        <w:rPr>
          <w:rFonts w:ascii="Times New Roman" w:hAnsi="Times New Roman" w:cs="Times New Roman"/>
          <w:lang w:val="en-US"/>
        </w:rPr>
      </w:pPr>
      <w:r w:rsidRPr="00E05933">
        <w:rPr>
          <w:rFonts w:ascii="Times New Roman" w:hAnsi="Times New Roman" w:cs="Times New Roman"/>
          <w:lang w:val="en-US"/>
        </w:rPr>
        <w:t>The derived concept of a potentially dynamic character of ... will serve thereby as the ultimate frame of reference.</w:t>
      </w:r>
    </w:p>
    <w:p w:rsidR="00024875" w:rsidRPr="00E05933" w:rsidRDefault="00024875" w:rsidP="00024875">
      <w:pPr>
        <w:tabs>
          <w:tab w:val="left" w:pos="0"/>
          <w:tab w:val="left" w:pos="540"/>
        </w:tabs>
        <w:ind w:left="540" w:firstLine="27"/>
        <w:rPr>
          <w:rFonts w:ascii="Times New Roman" w:hAnsi="Times New Roman" w:cs="Times New Roman"/>
          <w:lang w:val="en-US"/>
        </w:rPr>
      </w:pPr>
    </w:p>
    <w:p w:rsidR="00024875" w:rsidRPr="00E05933" w:rsidRDefault="00024875" w:rsidP="00024875">
      <w:pPr>
        <w:tabs>
          <w:tab w:val="left" w:pos="0"/>
          <w:tab w:val="left" w:pos="540"/>
        </w:tabs>
        <w:ind w:firstLine="567"/>
        <w:rPr>
          <w:rFonts w:ascii="Times New Roman" w:hAnsi="Times New Roman" w:cs="Times New Roman"/>
          <w:lang w:val="en-US"/>
        </w:rPr>
      </w:pPr>
      <w:r w:rsidRPr="00E05933">
        <w:rPr>
          <w:rFonts w:ascii="Times New Roman" w:hAnsi="Times New Roman" w:cs="Times New Roman"/>
          <w:b/>
        </w:rPr>
        <w:t>Тема</w:t>
      </w:r>
      <w:r w:rsidRPr="00E05933">
        <w:rPr>
          <w:rFonts w:ascii="Times New Roman" w:hAnsi="Times New Roman" w:cs="Times New Roman"/>
          <w:b/>
          <w:lang w:val="en-US"/>
        </w:rPr>
        <w:t xml:space="preserve"> 2</w:t>
      </w:r>
      <w:r w:rsidRPr="00E05933">
        <w:rPr>
          <w:rFonts w:ascii="Times New Roman" w:hAnsi="Times New Roman" w:cs="Times New Roman"/>
          <w:lang w:val="en-US"/>
        </w:rPr>
        <w:tab/>
        <w:t>Identifying  Oneself as a Researcher (</w:t>
      </w:r>
      <w:r w:rsidRPr="00E05933">
        <w:rPr>
          <w:rFonts w:ascii="Times New Roman" w:hAnsi="Times New Roman" w:cs="Times New Roman"/>
        </w:rPr>
        <w:t>Определяя</w:t>
      </w:r>
      <w:r w:rsidRPr="00E05933">
        <w:rPr>
          <w:rFonts w:ascii="Times New Roman" w:hAnsi="Times New Roman" w:cs="Times New Roman"/>
          <w:lang w:val="en-US"/>
        </w:rPr>
        <w:t xml:space="preserve"> </w:t>
      </w:r>
      <w:r w:rsidRPr="00E05933">
        <w:rPr>
          <w:rFonts w:ascii="Times New Roman" w:hAnsi="Times New Roman" w:cs="Times New Roman"/>
        </w:rPr>
        <w:t>себя</w:t>
      </w:r>
      <w:r w:rsidRPr="00E05933">
        <w:rPr>
          <w:rFonts w:ascii="Times New Roman" w:hAnsi="Times New Roman" w:cs="Times New Roman"/>
          <w:lang w:val="en-US"/>
        </w:rPr>
        <w:t xml:space="preserve"> </w:t>
      </w:r>
      <w:r w:rsidRPr="00E05933">
        <w:rPr>
          <w:rFonts w:ascii="Times New Roman" w:hAnsi="Times New Roman" w:cs="Times New Roman"/>
        </w:rPr>
        <w:t>в</w:t>
      </w:r>
      <w:r w:rsidRPr="00E05933">
        <w:rPr>
          <w:rFonts w:ascii="Times New Roman" w:hAnsi="Times New Roman" w:cs="Times New Roman"/>
          <w:lang w:val="en-US"/>
        </w:rPr>
        <w:t xml:space="preserve"> </w:t>
      </w:r>
      <w:r w:rsidRPr="00E05933">
        <w:rPr>
          <w:rFonts w:ascii="Times New Roman" w:hAnsi="Times New Roman" w:cs="Times New Roman"/>
        </w:rPr>
        <w:t>качестве</w:t>
      </w:r>
      <w:r w:rsidRPr="00E05933">
        <w:rPr>
          <w:rFonts w:ascii="Times New Roman" w:hAnsi="Times New Roman" w:cs="Times New Roman"/>
          <w:lang w:val="en-US"/>
        </w:rPr>
        <w:t xml:space="preserve"> </w:t>
      </w:r>
      <w:r w:rsidRPr="00E05933">
        <w:rPr>
          <w:rFonts w:ascii="Times New Roman" w:hAnsi="Times New Roman" w:cs="Times New Roman"/>
        </w:rPr>
        <w:t>учёного</w:t>
      </w:r>
      <w:r w:rsidRPr="00E05933">
        <w:rPr>
          <w:rFonts w:ascii="Times New Roman" w:hAnsi="Times New Roman" w:cs="Times New Roman"/>
          <w:lang w:val="en-US"/>
        </w:rPr>
        <w:t>)</w:t>
      </w:r>
    </w:p>
    <w:p w:rsidR="00024875" w:rsidRPr="00E05933" w:rsidRDefault="00024875" w:rsidP="00024875">
      <w:pPr>
        <w:tabs>
          <w:tab w:val="left" w:pos="0"/>
          <w:tab w:val="left" w:pos="540"/>
        </w:tabs>
        <w:ind w:left="540" w:firstLine="27"/>
        <w:rPr>
          <w:rFonts w:ascii="Times New Roman" w:hAnsi="Times New Roman" w:cs="Times New Roman"/>
          <w:lang w:val="en-US"/>
        </w:rPr>
      </w:pPr>
      <w:r w:rsidRPr="00E05933">
        <w:rPr>
          <w:rFonts w:ascii="Times New Roman" w:hAnsi="Times New Roman" w:cs="Times New Roman"/>
          <w:lang w:val="en-US"/>
        </w:rPr>
        <w:t>Expressing preferences, describing differences, giving reasoning</w:t>
      </w:r>
    </w:p>
    <w:p w:rsidR="00024875" w:rsidRPr="00E05933" w:rsidRDefault="00024875" w:rsidP="00024875">
      <w:pPr>
        <w:tabs>
          <w:tab w:val="left" w:pos="0"/>
          <w:tab w:val="left" w:pos="540"/>
        </w:tabs>
        <w:ind w:left="540" w:firstLine="27"/>
        <w:rPr>
          <w:rFonts w:ascii="Times New Roman" w:hAnsi="Times New Roman" w:cs="Times New Roman"/>
          <w:lang w:val="en-US"/>
        </w:rPr>
      </w:pPr>
      <w:r w:rsidRPr="00E05933">
        <w:rPr>
          <w:rFonts w:ascii="Times New Roman" w:hAnsi="Times New Roman" w:cs="Times New Roman"/>
          <w:lang w:val="en-US"/>
        </w:rPr>
        <w:t xml:space="preserve">Words and phrases dealing with research strategies, personal characteristics, </w:t>
      </w:r>
      <w:proofErr w:type="gramStart"/>
      <w:r w:rsidRPr="00E05933">
        <w:rPr>
          <w:rFonts w:ascii="Times New Roman" w:hAnsi="Times New Roman" w:cs="Times New Roman"/>
          <w:lang w:val="en-US"/>
        </w:rPr>
        <w:t>communication</w:t>
      </w:r>
      <w:proofErr w:type="gramEnd"/>
      <w:r w:rsidRPr="00E05933">
        <w:rPr>
          <w:rFonts w:ascii="Times New Roman" w:hAnsi="Times New Roman" w:cs="Times New Roman"/>
          <w:lang w:val="en-US"/>
        </w:rPr>
        <w:t xml:space="preserve"> and professional skills of a researcher</w:t>
      </w:r>
    </w:p>
    <w:p w:rsidR="00024875" w:rsidRPr="00E05933" w:rsidRDefault="00024875" w:rsidP="00024875">
      <w:pPr>
        <w:tabs>
          <w:tab w:val="left" w:pos="0"/>
          <w:tab w:val="left" w:pos="540"/>
        </w:tabs>
        <w:ind w:left="540" w:firstLine="27"/>
        <w:rPr>
          <w:rFonts w:ascii="Times New Roman" w:hAnsi="Times New Roman" w:cs="Times New Roman"/>
          <w:lang w:val="en-US"/>
        </w:rPr>
      </w:pPr>
    </w:p>
    <w:p w:rsidR="00024875" w:rsidRPr="00E05933" w:rsidRDefault="00024875" w:rsidP="00024875">
      <w:pPr>
        <w:tabs>
          <w:tab w:val="left" w:pos="0"/>
          <w:tab w:val="left" w:pos="540"/>
        </w:tabs>
        <w:ind w:left="540" w:firstLine="27"/>
        <w:rPr>
          <w:rFonts w:ascii="Times New Roman" w:hAnsi="Times New Roman" w:cs="Times New Roman"/>
        </w:rPr>
      </w:pPr>
      <w:r w:rsidRPr="00E05933">
        <w:rPr>
          <w:rFonts w:ascii="Times New Roman" w:hAnsi="Times New Roman" w:cs="Times New Roman"/>
          <w:lang w:val="en-US"/>
        </w:rPr>
        <w:t>I</w:t>
      </w:r>
      <w:r w:rsidRPr="00E05933">
        <w:rPr>
          <w:rFonts w:ascii="Times New Roman" w:hAnsi="Times New Roman" w:cs="Times New Roman"/>
        </w:rPr>
        <w:t xml:space="preserve"> </w:t>
      </w:r>
      <w:r w:rsidRPr="00E05933">
        <w:rPr>
          <w:rFonts w:ascii="Times New Roman" w:hAnsi="Times New Roman" w:cs="Times New Roman"/>
          <w:lang w:val="en-US"/>
        </w:rPr>
        <w:t>graduated</w:t>
      </w:r>
      <w:r w:rsidRPr="00E05933">
        <w:rPr>
          <w:rFonts w:ascii="Times New Roman" w:hAnsi="Times New Roman" w:cs="Times New Roman"/>
        </w:rPr>
        <w:t xml:space="preserve"> </w:t>
      </w:r>
      <w:r w:rsidRPr="00E05933">
        <w:rPr>
          <w:rFonts w:ascii="Times New Roman" w:hAnsi="Times New Roman" w:cs="Times New Roman"/>
          <w:lang w:val="en-US"/>
        </w:rPr>
        <w:t>from</w:t>
      </w:r>
      <w:r w:rsidRPr="00E05933">
        <w:rPr>
          <w:rFonts w:ascii="Times New Roman" w:hAnsi="Times New Roman" w:cs="Times New Roman"/>
        </w:rPr>
        <w:t xml:space="preserve"> </w:t>
      </w:r>
    </w:p>
    <w:p w:rsidR="00024875" w:rsidRPr="00E05933" w:rsidRDefault="00024875" w:rsidP="00024875">
      <w:pPr>
        <w:tabs>
          <w:tab w:val="left" w:pos="0"/>
          <w:tab w:val="left" w:pos="540"/>
        </w:tabs>
        <w:ind w:left="540" w:firstLine="27"/>
        <w:rPr>
          <w:rFonts w:ascii="Times New Roman" w:hAnsi="Times New Roman" w:cs="Times New Roman"/>
        </w:rPr>
      </w:pPr>
      <w:r w:rsidRPr="00E05933">
        <w:rPr>
          <w:rFonts w:ascii="Times New Roman" w:hAnsi="Times New Roman" w:cs="Times New Roman"/>
        </w:rPr>
        <w:t>Я окончи</w:t>
      </w:r>
      <w:proofErr w:type="gramStart"/>
      <w:r w:rsidRPr="00E05933">
        <w:rPr>
          <w:rFonts w:ascii="Times New Roman" w:hAnsi="Times New Roman" w:cs="Times New Roman"/>
        </w:rPr>
        <w:t>л(</w:t>
      </w:r>
      <w:proofErr w:type="gramEnd"/>
      <w:r w:rsidRPr="00E05933">
        <w:rPr>
          <w:rFonts w:ascii="Times New Roman" w:hAnsi="Times New Roman" w:cs="Times New Roman"/>
        </w:rPr>
        <w:t>а) (название высшего учебного заведения) в (год окончания).</w:t>
      </w:r>
    </w:p>
    <w:p w:rsidR="00024875" w:rsidRPr="00E05933" w:rsidRDefault="00024875" w:rsidP="00024875">
      <w:pPr>
        <w:tabs>
          <w:tab w:val="left" w:pos="0"/>
          <w:tab w:val="left" w:pos="540"/>
        </w:tabs>
        <w:ind w:left="540" w:firstLine="27"/>
        <w:rPr>
          <w:rFonts w:ascii="Times New Roman" w:hAnsi="Times New Roman" w:cs="Times New Roman"/>
          <w:lang w:val="en-US"/>
        </w:rPr>
      </w:pPr>
      <w:r w:rsidRPr="00E05933">
        <w:rPr>
          <w:rFonts w:ascii="Times New Roman" w:hAnsi="Times New Roman" w:cs="Times New Roman"/>
          <w:lang w:val="en-US"/>
        </w:rPr>
        <w:t xml:space="preserve">According to my specialization I am an economist (a manager, an accountant, a teacher, a sports instructor, an engineer, an architect, a doctor, a lawyer; a specialist in the sphere of hospitality business / tourism / banking / teaching / economics / sports / civil engineering </w:t>
      </w:r>
      <w:proofErr w:type="gramStart"/>
      <w:r w:rsidRPr="00E05933">
        <w:rPr>
          <w:rFonts w:ascii="Times New Roman" w:hAnsi="Times New Roman" w:cs="Times New Roman"/>
          <w:lang w:val="en-US"/>
        </w:rPr>
        <w:t>/  medicine</w:t>
      </w:r>
      <w:proofErr w:type="gramEnd"/>
      <w:r w:rsidRPr="00E05933">
        <w:rPr>
          <w:rFonts w:ascii="Times New Roman" w:hAnsi="Times New Roman" w:cs="Times New Roman"/>
          <w:lang w:val="en-US"/>
        </w:rPr>
        <w:t xml:space="preserve"> / law).</w:t>
      </w:r>
    </w:p>
    <w:p w:rsidR="00024875" w:rsidRPr="004D2E2B" w:rsidRDefault="00024875" w:rsidP="00024875">
      <w:pPr>
        <w:tabs>
          <w:tab w:val="left" w:pos="0"/>
          <w:tab w:val="left" w:pos="540"/>
        </w:tabs>
        <w:ind w:firstLine="567"/>
        <w:rPr>
          <w:rFonts w:ascii="Times New Roman" w:hAnsi="Times New Roman" w:cs="Times New Roman"/>
          <w:lang w:val="en-US"/>
        </w:rPr>
      </w:pPr>
    </w:p>
    <w:p w:rsidR="00024875" w:rsidRPr="00E05933" w:rsidRDefault="00024875" w:rsidP="00024875">
      <w:pPr>
        <w:tabs>
          <w:tab w:val="left" w:pos="0"/>
          <w:tab w:val="left" w:pos="540"/>
        </w:tabs>
        <w:ind w:left="540" w:firstLine="27"/>
        <w:rPr>
          <w:rFonts w:ascii="Times New Roman" w:hAnsi="Times New Roman" w:cs="Times New Roman"/>
          <w:lang w:val="en-US"/>
        </w:rPr>
      </w:pPr>
      <w:r w:rsidRPr="00E05933">
        <w:rPr>
          <w:rFonts w:ascii="Times New Roman" w:hAnsi="Times New Roman" w:cs="Times New Roman"/>
          <w:b/>
        </w:rPr>
        <w:t>Тема</w:t>
      </w:r>
      <w:r w:rsidRPr="00E05933">
        <w:rPr>
          <w:rFonts w:ascii="Times New Roman" w:hAnsi="Times New Roman" w:cs="Times New Roman"/>
          <w:b/>
          <w:lang w:val="en-US"/>
        </w:rPr>
        <w:t xml:space="preserve"> 3</w:t>
      </w:r>
      <w:r w:rsidRPr="00E05933">
        <w:rPr>
          <w:rFonts w:ascii="Times New Roman" w:hAnsi="Times New Roman" w:cs="Times New Roman"/>
          <w:lang w:val="en-US"/>
        </w:rPr>
        <w:t>.</w:t>
      </w:r>
      <w:r w:rsidRPr="00E05933">
        <w:rPr>
          <w:rFonts w:ascii="Times New Roman" w:hAnsi="Times New Roman" w:cs="Times New Roman"/>
          <w:lang w:val="en-US"/>
        </w:rPr>
        <w:tab/>
      </w:r>
      <w:proofErr w:type="gramStart"/>
      <w:r w:rsidRPr="00E05933">
        <w:rPr>
          <w:rFonts w:ascii="Times New Roman" w:hAnsi="Times New Roman" w:cs="Times New Roman"/>
          <w:lang w:val="en-US"/>
        </w:rPr>
        <w:t>Scientific Conference (</w:t>
      </w:r>
      <w:proofErr w:type="spellStart"/>
      <w:r w:rsidRPr="00E05933">
        <w:rPr>
          <w:rFonts w:ascii="Times New Roman" w:hAnsi="Times New Roman" w:cs="Times New Roman"/>
          <w:lang w:val="en-US"/>
        </w:rPr>
        <w:t>Конференция</w:t>
      </w:r>
      <w:proofErr w:type="spellEnd"/>
      <w:r w:rsidRPr="00E05933">
        <w:rPr>
          <w:rFonts w:ascii="Times New Roman" w:hAnsi="Times New Roman" w:cs="Times New Roman"/>
          <w:lang w:val="en-US"/>
        </w:rPr>
        <w:t>).</w:t>
      </w:r>
      <w:proofErr w:type="gramEnd"/>
      <w:r w:rsidRPr="00E05933">
        <w:rPr>
          <w:rFonts w:ascii="Times New Roman" w:hAnsi="Times New Roman" w:cs="Times New Roman"/>
          <w:lang w:val="en-US"/>
        </w:rPr>
        <w:t xml:space="preserve"> </w:t>
      </w:r>
    </w:p>
    <w:p w:rsidR="00024875" w:rsidRPr="00E05933" w:rsidRDefault="00024875" w:rsidP="00024875">
      <w:pPr>
        <w:tabs>
          <w:tab w:val="left" w:pos="0"/>
          <w:tab w:val="left" w:pos="540"/>
        </w:tabs>
        <w:ind w:left="540" w:firstLine="27"/>
        <w:rPr>
          <w:rFonts w:ascii="Times New Roman" w:hAnsi="Times New Roman" w:cs="Times New Roman"/>
          <w:lang w:val="en-US"/>
        </w:rPr>
      </w:pPr>
      <w:r w:rsidRPr="00E05933">
        <w:rPr>
          <w:rFonts w:ascii="Times New Roman" w:hAnsi="Times New Roman" w:cs="Times New Roman"/>
          <w:lang w:val="en-US"/>
        </w:rPr>
        <w:t xml:space="preserve">Calling attention, introducing attitudes, asking for details, provoking arguments, interrupting, delaying an answer, </w:t>
      </w:r>
      <w:proofErr w:type="gramStart"/>
      <w:r w:rsidRPr="00E05933">
        <w:rPr>
          <w:rFonts w:ascii="Times New Roman" w:hAnsi="Times New Roman" w:cs="Times New Roman"/>
          <w:lang w:val="en-US"/>
        </w:rPr>
        <w:t>avoiding</w:t>
      </w:r>
      <w:proofErr w:type="gramEnd"/>
      <w:r w:rsidRPr="00E05933">
        <w:rPr>
          <w:rFonts w:ascii="Times New Roman" w:hAnsi="Times New Roman" w:cs="Times New Roman"/>
          <w:lang w:val="en-US"/>
        </w:rPr>
        <w:t xml:space="preserve"> answering.</w:t>
      </w:r>
    </w:p>
    <w:p w:rsidR="00024875" w:rsidRPr="00E05933" w:rsidRDefault="00024875" w:rsidP="00024875">
      <w:pPr>
        <w:tabs>
          <w:tab w:val="left" w:pos="0"/>
          <w:tab w:val="left" w:pos="540"/>
        </w:tabs>
        <w:ind w:left="540" w:firstLine="27"/>
        <w:rPr>
          <w:rFonts w:ascii="Times New Roman" w:hAnsi="Times New Roman" w:cs="Times New Roman"/>
          <w:lang w:val="en-US"/>
        </w:rPr>
      </w:pPr>
      <w:proofErr w:type="gramStart"/>
      <w:r w:rsidRPr="00E05933">
        <w:rPr>
          <w:rFonts w:ascii="Times New Roman" w:hAnsi="Times New Roman" w:cs="Times New Roman"/>
          <w:lang w:val="en-US"/>
        </w:rPr>
        <w:t>Vocabulary dealing with conference, paper presentation, chairing a conference.</w:t>
      </w:r>
      <w:proofErr w:type="gramEnd"/>
    </w:p>
    <w:p w:rsidR="00024875" w:rsidRPr="00E05933" w:rsidRDefault="00024875" w:rsidP="00024875">
      <w:pPr>
        <w:tabs>
          <w:tab w:val="left" w:pos="0"/>
          <w:tab w:val="left" w:pos="540"/>
        </w:tabs>
        <w:ind w:left="540" w:firstLine="27"/>
        <w:rPr>
          <w:rFonts w:ascii="Times New Roman" w:hAnsi="Times New Roman" w:cs="Times New Roman"/>
          <w:lang w:val="en-US"/>
        </w:rPr>
      </w:pPr>
    </w:p>
    <w:p w:rsidR="00024875" w:rsidRPr="00E05933" w:rsidRDefault="00024875" w:rsidP="00024875">
      <w:pPr>
        <w:tabs>
          <w:tab w:val="left" w:pos="0"/>
          <w:tab w:val="left" w:pos="540"/>
        </w:tabs>
        <w:ind w:left="540" w:firstLine="27"/>
        <w:rPr>
          <w:rFonts w:ascii="Times New Roman" w:hAnsi="Times New Roman" w:cs="Times New Roman"/>
        </w:rPr>
      </w:pPr>
      <w:r w:rsidRPr="00E05933">
        <w:rPr>
          <w:rFonts w:ascii="Times New Roman" w:hAnsi="Times New Roman" w:cs="Times New Roman"/>
          <w:b/>
        </w:rPr>
        <w:t>Тема 4.</w:t>
      </w:r>
      <w:r w:rsidRPr="00E05933">
        <w:rPr>
          <w:rFonts w:ascii="Times New Roman" w:hAnsi="Times New Roman" w:cs="Times New Roman"/>
        </w:rPr>
        <w:tab/>
      </w:r>
      <w:proofErr w:type="gramStart"/>
      <w:r w:rsidRPr="00E05933">
        <w:rPr>
          <w:rFonts w:ascii="Times New Roman" w:hAnsi="Times New Roman" w:cs="Times New Roman"/>
          <w:lang w:val="en-US"/>
        </w:rPr>
        <w:t>Scientific</w:t>
      </w:r>
      <w:r w:rsidRPr="00E05933">
        <w:rPr>
          <w:rFonts w:ascii="Times New Roman" w:hAnsi="Times New Roman" w:cs="Times New Roman"/>
        </w:rPr>
        <w:t xml:space="preserve"> </w:t>
      </w:r>
      <w:r w:rsidRPr="00E05933">
        <w:rPr>
          <w:rFonts w:ascii="Times New Roman" w:hAnsi="Times New Roman" w:cs="Times New Roman"/>
          <w:lang w:val="en-US"/>
        </w:rPr>
        <w:t>Achievements</w:t>
      </w:r>
      <w:r w:rsidRPr="00E05933">
        <w:rPr>
          <w:rFonts w:ascii="Times New Roman" w:hAnsi="Times New Roman" w:cs="Times New Roman"/>
        </w:rPr>
        <w:t xml:space="preserve"> </w:t>
      </w:r>
      <w:r w:rsidRPr="00E05933">
        <w:rPr>
          <w:rFonts w:ascii="Times New Roman" w:hAnsi="Times New Roman" w:cs="Times New Roman"/>
          <w:lang w:val="en-US"/>
        </w:rPr>
        <w:t>and</w:t>
      </w:r>
      <w:r w:rsidRPr="00E05933">
        <w:rPr>
          <w:rFonts w:ascii="Times New Roman" w:hAnsi="Times New Roman" w:cs="Times New Roman"/>
        </w:rPr>
        <w:t xml:space="preserve"> </w:t>
      </w:r>
      <w:r w:rsidRPr="00E05933">
        <w:rPr>
          <w:rFonts w:ascii="Times New Roman" w:hAnsi="Times New Roman" w:cs="Times New Roman"/>
          <w:lang w:val="en-US"/>
        </w:rPr>
        <w:t>Research</w:t>
      </w:r>
      <w:r w:rsidRPr="00E05933">
        <w:rPr>
          <w:rFonts w:ascii="Times New Roman" w:hAnsi="Times New Roman" w:cs="Times New Roman"/>
        </w:rPr>
        <w:t xml:space="preserve"> (Научные достижения и научное исследование аспиранта).</w:t>
      </w:r>
      <w:proofErr w:type="gramEnd"/>
      <w:r w:rsidRPr="00E05933">
        <w:rPr>
          <w:rFonts w:ascii="Times New Roman" w:hAnsi="Times New Roman" w:cs="Times New Roman"/>
        </w:rPr>
        <w:t xml:space="preserve"> </w:t>
      </w:r>
    </w:p>
    <w:p w:rsidR="00024875" w:rsidRPr="00E05933" w:rsidRDefault="00024875" w:rsidP="00024875">
      <w:pPr>
        <w:tabs>
          <w:tab w:val="left" w:pos="0"/>
          <w:tab w:val="left" w:pos="540"/>
        </w:tabs>
        <w:ind w:left="540" w:firstLine="27"/>
        <w:rPr>
          <w:rFonts w:ascii="Times New Roman" w:hAnsi="Times New Roman" w:cs="Times New Roman"/>
          <w:lang w:val="en-US"/>
        </w:rPr>
      </w:pPr>
      <w:proofErr w:type="gramStart"/>
      <w:r w:rsidRPr="00E05933">
        <w:rPr>
          <w:rFonts w:ascii="Times New Roman" w:hAnsi="Times New Roman" w:cs="Times New Roman"/>
          <w:lang w:val="en-US"/>
        </w:rPr>
        <w:t>Presenting ideas, making hypotheses, expressing opinions, giving and responding to the arguments, debating, describing the results.</w:t>
      </w:r>
      <w:proofErr w:type="gramEnd"/>
      <w:r w:rsidRPr="00E05933">
        <w:rPr>
          <w:rFonts w:ascii="Times New Roman" w:hAnsi="Times New Roman" w:cs="Times New Roman"/>
          <w:lang w:val="en-US"/>
        </w:rPr>
        <w:t xml:space="preserve"> </w:t>
      </w:r>
      <w:r w:rsidRPr="00E05933">
        <w:rPr>
          <w:rFonts w:ascii="Times New Roman" w:hAnsi="Times New Roman" w:cs="Times New Roman"/>
          <w:lang w:val="en-US"/>
        </w:rPr>
        <w:tab/>
      </w:r>
    </w:p>
    <w:p w:rsidR="00024875" w:rsidRPr="00E05933" w:rsidRDefault="00024875" w:rsidP="00024875">
      <w:pPr>
        <w:tabs>
          <w:tab w:val="left" w:pos="0"/>
          <w:tab w:val="left" w:pos="540"/>
        </w:tabs>
        <w:ind w:left="540" w:firstLine="27"/>
        <w:rPr>
          <w:rFonts w:ascii="Times New Roman" w:hAnsi="Times New Roman" w:cs="Times New Roman"/>
          <w:lang w:val="en-US"/>
        </w:rPr>
      </w:pPr>
      <w:proofErr w:type="gramStart"/>
      <w:r w:rsidRPr="00E05933">
        <w:rPr>
          <w:rFonts w:ascii="Times New Roman" w:hAnsi="Times New Roman" w:cs="Times New Roman"/>
          <w:lang w:val="en-US"/>
        </w:rPr>
        <w:t>Vocabulary and terminology dealing with purpose, methods, the main ideas and key points of current research.</w:t>
      </w:r>
      <w:proofErr w:type="gramEnd"/>
    </w:p>
    <w:p w:rsidR="00D76F01" w:rsidRDefault="00D76F01" w:rsidP="00D76F01">
      <w:pPr>
        <w:rPr>
          <w:rFonts w:cs="Times New Roman"/>
        </w:rPr>
      </w:pPr>
      <w:r>
        <w:rPr>
          <w:rFonts w:ascii="Times New Roman" w:hAnsi="Times New Roman" w:cs="Times New Roman"/>
          <w:b/>
          <w:bCs/>
          <w:sz w:val="23"/>
          <w:szCs w:val="23"/>
        </w:rPr>
        <w:lastRenderedPageBreak/>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tbl>
      <w:tblPr>
        <w:tblW w:w="8696" w:type="dxa"/>
        <w:jc w:val="center"/>
        <w:tblLayout w:type="fixed"/>
        <w:tblCellMar>
          <w:left w:w="10" w:type="dxa"/>
          <w:right w:w="10" w:type="dxa"/>
        </w:tblCellMar>
        <w:tblLook w:val="0400" w:firstRow="0" w:lastRow="0" w:firstColumn="0" w:lastColumn="0" w:noHBand="0" w:noVBand="1"/>
      </w:tblPr>
      <w:tblGrid>
        <w:gridCol w:w="1843"/>
        <w:gridCol w:w="4331"/>
        <w:gridCol w:w="2522"/>
      </w:tblGrid>
      <w:tr w:rsidR="00024875" w:rsidRPr="00E05933" w:rsidTr="001A1A16">
        <w:trPr>
          <w:trHeight w:val="80"/>
          <w:jc w:val="center"/>
        </w:trPr>
        <w:tc>
          <w:tcPr>
            <w:tcW w:w="18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24875" w:rsidRPr="00E05933" w:rsidRDefault="00024875" w:rsidP="001A1A16">
            <w:pPr>
              <w:ind w:hanging="38"/>
              <w:jc w:val="center"/>
              <w:rPr>
                <w:rFonts w:ascii="Times New Roman" w:hAnsi="Times New Roman" w:cs="Times New Roman"/>
              </w:rPr>
            </w:pPr>
          </w:p>
        </w:tc>
        <w:tc>
          <w:tcPr>
            <w:tcW w:w="433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24875" w:rsidRPr="00F607B4" w:rsidRDefault="00024875" w:rsidP="001A1A16">
            <w:pPr>
              <w:rPr>
                <w:rFonts w:ascii="Times New Roman" w:hAnsi="Times New Roman" w:cs="Times New Roman"/>
                <w:b/>
                <w:i/>
                <w:sz w:val="24"/>
                <w:szCs w:val="24"/>
              </w:rPr>
            </w:pPr>
            <w:r w:rsidRPr="00F607B4">
              <w:rPr>
                <w:rFonts w:ascii="Times New Roman" w:hAnsi="Times New Roman" w:cs="Times New Roman"/>
                <w:b/>
                <w:i/>
                <w:sz w:val="24"/>
                <w:szCs w:val="24"/>
              </w:rPr>
              <w:t>Наименование темы</w:t>
            </w:r>
          </w:p>
        </w:tc>
        <w:tc>
          <w:tcPr>
            <w:tcW w:w="2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24875" w:rsidRPr="00F607B4" w:rsidRDefault="00024875" w:rsidP="001A1A16">
            <w:pPr>
              <w:rPr>
                <w:rFonts w:ascii="Times New Roman" w:hAnsi="Times New Roman" w:cs="Times New Roman"/>
                <w:b/>
                <w:i/>
                <w:sz w:val="24"/>
                <w:szCs w:val="24"/>
              </w:rPr>
            </w:pPr>
            <w:r w:rsidRPr="00F607B4">
              <w:rPr>
                <w:rFonts w:ascii="Times New Roman" w:hAnsi="Times New Roman" w:cs="Times New Roman"/>
                <w:b/>
                <w:i/>
                <w:sz w:val="24"/>
                <w:szCs w:val="24"/>
              </w:rPr>
              <w:t>Формы контроля</w:t>
            </w:r>
          </w:p>
        </w:tc>
      </w:tr>
      <w:tr w:rsidR="00024875" w:rsidRPr="00E05933" w:rsidTr="001A1A16">
        <w:trPr>
          <w:trHeight w:val="80"/>
          <w:jc w:val="center"/>
        </w:trPr>
        <w:tc>
          <w:tcPr>
            <w:tcW w:w="18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24875" w:rsidRPr="00E05933" w:rsidRDefault="00024875" w:rsidP="001A1A16">
            <w:pPr>
              <w:ind w:hanging="38"/>
              <w:jc w:val="center"/>
              <w:rPr>
                <w:rFonts w:ascii="Times New Roman" w:hAnsi="Times New Roman" w:cs="Times New Roman"/>
              </w:rPr>
            </w:pPr>
          </w:p>
        </w:tc>
        <w:tc>
          <w:tcPr>
            <w:tcW w:w="433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24875" w:rsidRPr="0099633C" w:rsidRDefault="00024875" w:rsidP="001A1A16">
            <w:pPr>
              <w:rPr>
                <w:rFonts w:ascii="Times New Roman" w:hAnsi="Times New Roman" w:cs="Times New Roman"/>
                <w:sz w:val="20"/>
                <w:szCs w:val="20"/>
                <w:lang w:eastAsia="ru-RU"/>
              </w:rPr>
            </w:pPr>
          </w:p>
        </w:tc>
        <w:tc>
          <w:tcPr>
            <w:tcW w:w="2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24875" w:rsidRPr="00E05933" w:rsidRDefault="00024875" w:rsidP="001A1A16">
            <w:pPr>
              <w:ind w:firstLine="567"/>
              <w:rPr>
                <w:rFonts w:ascii="Times New Roman" w:hAnsi="Times New Roman" w:cs="Times New Roman"/>
                <w:bCs/>
              </w:rPr>
            </w:pPr>
          </w:p>
        </w:tc>
      </w:tr>
      <w:tr w:rsidR="00024875" w:rsidRPr="00E05933" w:rsidTr="001A1A16">
        <w:trPr>
          <w:trHeight w:val="80"/>
          <w:jc w:val="center"/>
        </w:trPr>
        <w:tc>
          <w:tcPr>
            <w:tcW w:w="18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24875" w:rsidRPr="00E05933" w:rsidRDefault="00024875" w:rsidP="001A1A16">
            <w:pPr>
              <w:ind w:hanging="38"/>
              <w:jc w:val="center"/>
              <w:rPr>
                <w:rFonts w:ascii="Times New Roman" w:hAnsi="Times New Roman" w:cs="Times New Roman"/>
                <w:b/>
                <w:bCs/>
              </w:rPr>
            </w:pPr>
            <w:r w:rsidRPr="00E05933">
              <w:rPr>
                <w:rFonts w:ascii="Times New Roman" w:hAnsi="Times New Roman" w:cs="Times New Roman"/>
              </w:rPr>
              <w:t>Тема 1</w:t>
            </w:r>
          </w:p>
        </w:tc>
        <w:tc>
          <w:tcPr>
            <w:tcW w:w="433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24875" w:rsidRPr="00E05933" w:rsidRDefault="00024875" w:rsidP="001A1A16">
            <w:pPr>
              <w:rPr>
                <w:rFonts w:ascii="Times New Roman" w:hAnsi="Times New Roman" w:cs="Times New Roman"/>
                <w:sz w:val="20"/>
                <w:szCs w:val="20"/>
                <w:lang w:val="en-US" w:eastAsia="ru-RU"/>
              </w:rPr>
            </w:pPr>
            <w:r w:rsidRPr="00E05933">
              <w:rPr>
                <w:rFonts w:ascii="Times New Roman" w:hAnsi="Times New Roman" w:cs="Times New Roman"/>
                <w:sz w:val="20"/>
                <w:szCs w:val="20"/>
                <w:lang w:val="en-US" w:eastAsia="ru-RU"/>
              </w:rPr>
              <w:t>Does It Pay to Do Science?</w:t>
            </w:r>
          </w:p>
          <w:p w:rsidR="00024875" w:rsidRPr="00E05933" w:rsidRDefault="00024875" w:rsidP="001A1A16">
            <w:pPr>
              <w:rPr>
                <w:rFonts w:ascii="Times New Roman" w:hAnsi="Times New Roman" w:cs="Times New Roman"/>
                <w:sz w:val="20"/>
                <w:szCs w:val="20"/>
                <w:lang w:eastAsia="ru-RU"/>
              </w:rPr>
            </w:pPr>
            <w:r w:rsidRPr="00E05933">
              <w:rPr>
                <w:rFonts w:ascii="Times New Roman" w:hAnsi="Times New Roman" w:cs="Times New Roman"/>
                <w:sz w:val="20"/>
                <w:szCs w:val="20"/>
                <w:lang w:eastAsia="ru-RU"/>
              </w:rPr>
              <w:t>(Стоит ли заниматься наукой?)</w:t>
            </w:r>
          </w:p>
        </w:tc>
        <w:tc>
          <w:tcPr>
            <w:tcW w:w="2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24875" w:rsidRPr="00E05933" w:rsidRDefault="00024875" w:rsidP="001A1A16">
            <w:pPr>
              <w:ind w:firstLine="567"/>
              <w:jc w:val="center"/>
              <w:rPr>
                <w:rFonts w:ascii="Times New Roman" w:hAnsi="Times New Roman" w:cs="Times New Roman"/>
                <w:bCs/>
              </w:rPr>
            </w:pPr>
            <w:r w:rsidRPr="00E05933">
              <w:rPr>
                <w:rFonts w:ascii="Times New Roman" w:hAnsi="Times New Roman" w:cs="Times New Roman"/>
                <w:bCs/>
              </w:rPr>
              <w:t>О</w:t>
            </w:r>
          </w:p>
        </w:tc>
      </w:tr>
      <w:tr w:rsidR="00024875" w:rsidRPr="00E05933" w:rsidTr="001A1A16">
        <w:trPr>
          <w:trHeight w:val="80"/>
          <w:jc w:val="center"/>
        </w:trPr>
        <w:tc>
          <w:tcPr>
            <w:tcW w:w="18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24875" w:rsidRPr="00E05933" w:rsidRDefault="00024875" w:rsidP="001A1A16">
            <w:pPr>
              <w:ind w:hanging="38"/>
              <w:jc w:val="center"/>
              <w:rPr>
                <w:rFonts w:ascii="Times New Roman" w:hAnsi="Times New Roman" w:cs="Times New Roman"/>
                <w:b/>
                <w:bCs/>
              </w:rPr>
            </w:pPr>
            <w:r w:rsidRPr="00E05933">
              <w:rPr>
                <w:rFonts w:ascii="Times New Roman" w:hAnsi="Times New Roman" w:cs="Times New Roman"/>
              </w:rPr>
              <w:t>Тема 2</w:t>
            </w:r>
          </w:p>
        </w:tc>
        <w:tc>
          <w:tcPr>
            <w:tcW w:w="433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24875" w:rsidRPr="00E05933" w:rsidRDefault="00024875" w:rsidP="001A1A16">
            <w:pPr>
              <w:rPr>
                <w:rFonts w:ascii="Times New Roman" w:hAnsi="Times New Roman" w:cs="Times New Roman"/>
                <w:bCs/>
                <w:sz w:val="20"/>
                <w:szCs w:val="20"/>
                <w:lang w:val="en-US" w:eastAsia="ru-RU"/>
              </w:rPr>
            </w:pPr>
            <w:r w:rsidRPr="00E05933">
              <w:rPr>
                <w:rFonts w:ascii="Times New Roman" w:hAnsi="Times New Roman" w:cs="Times New Roman"/>
                <w:bCs/>
                <w:sz w:val="20"/>
                <w:szCs w:val="20"/>
                <w:lang w:val="en-US" w:eastAsia="ru-RU"/>
              </w:rPr>
              <w:t>Identifying  Oneself as a Researcher</w:t>
            </w:r>
          </w:p>
          <w:p w:rsidR="00024875" w:rsidRPr="00E05933" w:rsidRDefault="00024875" w:rsidP="001A1A16">
            <w:pPr>
              <w:rPr>
                <w:rFonts w:ascii="Times New Roman" w:hAnsi="Times New Roman" w:cs="Times New Roman"/>
                <w:sz w:val="20"/>
                <w:szCs w:val="20"/>
                <w:lang w:val="en-US" w:eastAsia="ru-RU"/>
              </w:rPr>
            </w:pPr>
            <w:r w:rsidRPr="00E05933">
              <w:rPr>
                <w:rFonts w:ascii="Times New Roman" w:hAnsi="Times New Roman" w:cs="Times New Roman"/>
                <w:bCs/>
                <w:sz w:val="20"/>
                <w:szCs w:val="20"/>
                <w:lang w:val="en-US" w:eastAsia="ru-RU"/>
              </w:rPr>
              <w:t>(</w:t>
            </w:r>
            <w:r w:rsidRPr="00E05933">
              <w:rPr>
                <w:rFonts w:ascii="Times New Roman" w:hAnsi="Times New Roman" w:cs="Times New Roman"/>
                <w:bCs/>
                <w:sz w:val="20"/>
                <w:szCs w:val="20"/>
                <w:lang w:eastAsia="ru-RU"/>
              </w:rPr>
              <w:t>Определяя</w:t>
            </w:r>
            <w:r w:rsidRPr="00E05933">
              <w:rPr>
                <w:rFonts w:ascii="Times New Roman" w:hAnsi="Times New Roman" w:cs="Times New Roman"/>
                <w:bCs/>
                <w:sz w:val="20"/>
                <w:szCs w:val="20"/>
                <w:lang w:val="en-US" w:eastAsia="ru-RU"/>
              </w:rPr>
              <w:t xml:space="preserve"> </w:t>
            </w:r>
            <w:r w:rsidRPr="00E05933">
              <w:rPr>
                <w:rFonts w:ascii="Times New Roman" w:hAnsi="Times New Roman" w:cs="Times New Roman"/>
                <w:bCs/>
                <w:sz w:val="20"/>
                <w:szCs w:val="20"/>
                <w:lang w:eastAsia="ru-RU"/>
              </w:rPr>
              <w:t>себя</w:t>
            </w:r>
            <w:r w:rsidRPr="00E05933">
              <w:rPr>
                <w:rFonts w:ascii="Times New Roman" w:hAnsi="Times New Roman" w:cs="Times New Roman"/>
                <w:bCs/>
                <w:sz w:val="20"/>
                <w:szCs w:val="20"/>
                <w:lang w:val="en-US" w:eastAsia="ru-RU"/>
              </w:rPr>
              <w:t xml:space="preserve"> </w:t>
            </w:r>
            <w:r w:rsidRPr="00E05933">
              <w:rPr>
                <w:rFonts w:ascii="Times New Roman" w:hAnsi="Times New Roman" w:cs="Times New Roman"/>
                <w:bCs/>
                <w:sz w:val="20"/>
                <w:szCs w:val="20"/>
                <w:lang w:eastAsia="ru-RU"/>
              </w:rPr>
              <w:t>в</w:t>
            </w:r>
            <w:r w:rsidRPr="00E05933">
              <w:rPr>
                <w:rFonts w:ascii="Times New Roman" w:hAnsi="Times New Roman" w:cs="Times New Roman"/>
                <w:bCs/>
                <w:sz w:val="20"/>
                <w:szCs w:val="20"/>
                <w:lang w:val="en-US" w:eastAsia="ru-RU"/>
              </w:rPr>
              <w:t xml:space="preserve"> </w:t>
            </w:r>
            <w:r w:rsidRPr="00E05933">
              <w:rPr>
                <w:rFonts w:ascii="Times New Roman" w:hAnsi="Times New Roman" w:cs="Times New Roman"/>
                <w:bCs/>
                <w:sz w:val="20"/>
                <w:szCs w:val="20"/>
                <w:lang w:eastAsia="ru-RU"/>
              </w:rPr>
              <w:t>качестве</w:t>
            </w:r>
            <w:r w:rsidRPr="00E05933">
              <w:rPr>
                <w:rFonts w:ascii="Times New Roman" w:hAnsi="Times New Roman" w:cs="Times New Roman"/>
                <w:bCs/>
                <w:sz w:val="20"/>
                <w:szCs w:val="20"/>
                <w:lang w:val="en-US" w:eastAsia="ru-RU"/>
              </w:rPr>
              <w:t xml:space="preserve"> </w:t>
            </w:r>
            <w:r w:rsidRPr="00E05933">
              <w:rPr>
                <w:rFonts w:ascii="Times New Roman" w:hAnsi="Times New Roman" w:cs="Times New Roman"/>
                <w:bCs/>
                <w:sz w:val="20"/>
                <w:szCs w:val="20"/>
                <w:lang w:eastAsia="ru-RU"/>
              </w:rPr>
              <w:t>учёного</w:t>
            </w:r>
            <w:r w:rsidRPr="00E05933">
              <w:rPr>
                <w:rFonts w:ascii="Times New Roman" w:hAnsi="Times New Roman" w:cs="Times New Roman"/>
                <w:bCs/>
                <w:sz w:val="20"/>
                <w:szCs w:val="20"/>
                <w:lang w:val="en-US" w:eastAsia="ru-RU"/>
              </w:rPr>
              <w:t>)</w:t>
            </w:r>
          </w:p>
        </w:tc>
        <w:tc>
          <w:tcPr>
            <w:tcW w:w="2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24875" w:rsidRPr="00E05933" w:rsidRDefault="00024875" w:rsidP="001A1A16">
            <w:pPr>
              <w:ind w:firstLine="567"/>
              <w:jc w:val="center"/>
              <w:rPr>
                <w:rFonts w:ascii="Times New Roman" w:hAnsi="Times New Roman" w:cs="Times New Roman"/>
                <w:bCs/>
              </w:rPr>
            </w:pPr>
            <w:r w:rsidRPr="00E05933">
              <w:rPr>
                <w:rFonts w:ascii="Times New Roman" w:hAnsi="Times New Roman" w:cs="Times New Roman"/>
                <w:bCs/>
              </w:rPr>
              <w:t>О</w:t>
            </w:r>
          </w:p>
        </w:tc>
      </w:tr>
      <w:tr w:rsidR="00024875" w:rsidRPr="00E05933" w:rsidTr="001A1A16">
        <w:trPr>
          <w:trHeight w:val="80"/>
          <w:jc w:val="center"/>
        </w:trPr>
        <w:tc>
          <w:tcPr>
            <w:tcW w:w="18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24875" w:rsidRPr="00E05933" w:rsidRDefault="00024875" w:rsidP="001A1A16">
            <w:pPr>
              <w:ind w:hanging="38"/>
              <w:jc w:val="center"/>
              <w:rPr>
                <w:rFonts w:ascii="Times New Roman" w:hAnsi="Times New Roman" w:cs="Times New Roman"/>
                <w:b/>
                <w:bCs/>
              </w:rPr>
            </w:pPr>
            <w:r w:rsidRPr="00E05933">
              <w:rPr>
                <w:rFonts w:ascii="Times New Roman" w:hAnsi="Times New Roman" w:cs="Times New Roman"/>
              </w:rPr>
              <w:t>Тема 3.</w:t>
            </w:r>
          </w:p>
        </w:tc>
        <w:tc>
          <w:tcPr>
            <w:tcW w:w="433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24875" w:rsidRPr="00E05933" w:rsidRDefault="00024875" w:rsidP="001A1A16">
            <w:pPr>
              <w:rPr>
                <w:rFonts w:ascii="Times New Roman" w:hAnsi="Times New Roman" w:cs="Times New Roman"/>
                <w:bCs/>
                <w:sz w:val="20"/>
                <w:szCs w:val="20"/>
                <w:lang w:val="en-US" w:eastAsia="ru-RU"/>
              </w:rPr>
            </w:pPr>
            <w:r w:rsidRPr="00E05933">
              <w:rPr>
                <w:rFonts w:ascii="Times New Roman" w:hAnsi="Times New Roman" w:cs="Times New Roman"/>
                <w:bCs/>
                <w:sz w:val="20"/>
                <w:szCs w:val="20"/>
                <w:lang w:val="en-US" w:eastAsia="ru-RU"/>
              </w:rPr>
              <w:t xml:space="preserve">Scientific </w:t>
            </w:r>
            <w:r w:rsidRPr="00E05933">
              <w:rPr>
                <w:rFonts w:ascii="Times New Roman" w:hAnsi="Times New Roman" w:cs="Times New Roman"/>
                <w:bCs/>
                <w:sz w:val="20"/>
                <w:szCs w:val="20"/>
                <w:lang w:val="de-DE" w:eastAsia="ru-RU"/>
              </w:rPr>
              <w:t>Conference</w:t>
            </w:r>
          </w:p>
          <w:p w:rsidR="00024875" w:rsidRPr="00E05933" w:rsidRDefault="00024875" w:rsidP="001A1A16">
            <w:pPr>
              <w:rPr>
                <w:rFonts w:ascii="Times New Roman" w:hAnsi="Times New Roman" w:cs="Times New Roman"/>
                <w:bCs/>
                <w:color w:val="FF0000"/>
                <w:sz w:val="20"/>
                <w:szCs w:val="20"/>
                <w:highlight w:val="yellow"/>
                <w:lang w:eastAsia="ru-RU"/>
              </w:rPr>
            </w:pPr>
            <w:r w:rsidRPr="00E05933">
              <w:rPr>
                <w:rFonts w:ascii="Times New Roman" w:hAnsi="Times New Roman" w:cs="Times New Roman"/>
                <w:bCs/>
                <w:sz w:val="20"/>
                <w:szCs w:val="20"/>
                <w:lang w:val="en-US" w:eastAsia="ru-RU"/>
              </w:rPr>
              <w:t>(</w:t>
            </w:r>
            <w:r w:rsidRPr="00E05933">
              <w:rPr>
                <w:rFonts w:ascii="Times New Roman" w:hAnsi="Times New Roman" w:cs="Times New Roman"/>
                <w:bCs/>
                <w:sz w:val="20"/>
                <w:szCs w:val="20"/>
                <w:lang w:eastAsia="ru-RU"/>
              </w:rPr>
              <w:t>Конференция</w:t>
            </w:r>
            <w:r w:rsidRPr="00E05933">
              <w:rPr>
                <w:rFonts w:ascii="Times New Roman" w:hAnsi="Times New Roman" w:cs="Times New Roman"/>
                <w:bCs/>
                <w:sz w:val="20"/>
                <w:szCs w:val="20"/>
                <w:lang w:val="en-US" w:eastAsia="ru-RU"/>
              </w:rPr>
              <w:t>)</w:t>
            </w:r>
          </w:p>
        </w:tc>
        <w:tc>
          <w:tcPr>
            <w:tcW w:w="2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24875" w:rsidRPr="00E05933" w:rsidRDefault="00024875" w:rsidP="001A1A16">
            <w:pPr>
              <w:ind w:firstLine="567"/>
              <w:jc w:val="center"/>
              <w:rPr>
                <w:rFonts w:ascii="Times New Roman" w:hAnsi="Times New Roman" w:cs="Times New Roman"/>
                <w:bCs/>
              </w:rPr>
            </w:pPr>
            <w:r w:rsidRPr="00E05933">
              <w:rPr>
                <w:rFonts w:ascii="Times New Roman" w:hAnsi="Times New Roman" w:cs="Times New Roman"/>
                <w:bCs/>
              </w:rPr>
              <w:t>О</w:t>
            </w:r>
          </w:p>
        </w:tc>
      </w:tr>
      <w:tr w:rsidR="00024875" w:rsidRPr="00E05933" w:rsidTr="001A1A16">
        <w:trPr>
          <w:trHeight w:val="80"/>
          <w:jc w:val="center"/>
        </w:trPr>
        <w:tc>
          <w:tcPr>
            <w:tcW w:w="18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24875" w:rsidRPr="00E05933" w:rsidRDefault="00024875" w:rsidP="001A1A16">
            <w:pPr>
              <w:ind w:hanging="38"/>
              <w:jc w:val="center"/>
              <w:rPr>
                <w:rFonts w:ascii="Times New Roman" w:hAnsi="Times New Roman" w:cs="Times New Roman"/>
              </w:rPr>
            </w:pPr>
            <w:r w:rsidRPr="00E05933">
              <w:rPr>
                <w:rFonts w:ascii="Times New Roman" w:hAnsi="Times New Roman" w:cs="Times New Roman"/>
              </w:rPr>
              <w:t>Тема 4.</w:t>
            </w:r>
          </w:p>
        </w:tc>
        <w:tc>
          <w:tcPr>
            <w:tcW w:w="433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24875" w:rsidRPr="00E05933" w:rsidRDefault="00024875" w:rsidP="001A1A16">
            <w:pPr>
              <w:rPr>
                <w:rFonts w:ascii="Times New Roman" w:hAnsi="Times New Roman" w:cs="Times New Roman"/>
                <w:bCs/>
                <w:sz w:val="20"/>
                <w:szCs w:val="20"/>
                <w:lang w:eastAsia="ru-RU"/>
              </w:rPr>
            </w:pPr>
            <w:r w:rsidRPr="00E05933">
              <w:rPr>
                <w:rFonts w:ascii="Times New Roman" w:hAnsi="Times New Roman" w:cs="Times New Roman"/>
                <w:bCs/>
                <w:sz w:val="20"/>
                <w:szCs w:val="20"/>
                <w:lang w:val="de-DE" w:eastAsia="ru-RU"/>
              </w:rPr>
              <w:t xml:space="preserve">Scientific </w:t>
            </w:r>
            <w:proofErr w:type="spellStart"/>
            <w:r w:rsidRPr="00E05933">
              <w:rPr>
                <w:rFonts w:ascii="Times New Roman" w:hAnsi="Times New Roman" w:cs="Times New Roman"/>
                <w:bCs/>
                <w:sz w:val="20"/>
                <w:szCs w:val="20"/>
                <w:lang w:val="de-DE" w:eastAsia="ru-RU"/>
              </w:rPr>
              <w:t>Achievements</w:t>
            </w:r>
            <w:proofErr w:type="spellEnd"/>
            <w:r w:rsidRPr="00E05933">
              <w:rPr>
                <w:rFonts w:ascii="Times New Roman" w:hAnsi="Times New Roman" w:cs="Times New Roman"/>
                <w:bCs/>
                <w:sz w:val="20"/>
                <w:szCs w:val="20"/>
                <w:lang w:val="de-DE" w:eastAsia="ru-RU"/>
              </w:rPr>
              <w:t xml:space="preserve"> </w:t>
            </w:r>
            <w:proofErr w:type="spellStart"/>
            <w:r w:rsidRPr="00E05933">
              <w:rPr>
                <w:rFonts w:ascii="Times New Roman" w:hAnsi="Times New Roman" w:cs="Times New Roman"/>
                <w:bCs/>
                <w:sz w:val="20"/>
                <w:szCs w:val="20"/>
                <w:lang w:val="de-DE" w:eastAsia="ru-RU"/>
              </w:rPr>
              <w:t>and</w:t>
            </w:r>
            <w:proofErr w:type="spellEnd"/>
            <w:r w:rsidRPr="00E05933">
              <w:rPr>
                <w:rFonts w:ascii="Times New Roman" w:hAnsi="Times New Roman" w:cs="Times New Roman"/>
                <w:bCs/>
                <w:sz w:val="20"/>
                <w:szCs w:val="20"/>
                <w:lang w:val="de-DE" w:eastAsia="ru-RU"/>
              </w:rPr>
              <w:t xml:space="preserve"> Research</w:t>
            </w:r>
          </w:p>
          <w:p w:rsidR="00024875" w:rsidRPr="00E05933" w:rsidRDefault="00024875" w:rsidP="001A1A16">
            <w:pPr>
              <w:rPr>
                <w:rFonts w:ascii="Times New Roman" w:hAnsi="Times New Roman" w:cs="Times New Roman"/>
                <w:bCs/>
                <w:sz w:val="20"/>
                <w:szCs w:val="20"/>
                <w:lang w:val="de-DE" w:eastAsia="ru-RU"/>
              </w:rPr>
            </w:pPr>
            <w:r w:rsidRPr="00E05933">
              <w:rPr>
                <w:rFonts w:ascii="Times New Roman" w:hAnsi="Times New Roman" w:cs="Times New Roman"/>
                <w:bCs/>
                <w:sz w:val="20"/>
                <w:szCs w:val="20"/>
                <w:lang w:eastAsia="ru-RU"/>
              </w:rPr>
              <w:t>(Научные достижения и научное исследование аспиранта)</w:t>
            </w:r>
          </w:p>
        </w:tc>
        <w:tc>
          <w:tcPr>
            <w:tcW w:w="2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24875" w:rsidRPr="00E05933" w:rsidRDefault="00024875" w:rsidP="001A1A16">
            <w:pPr>
              <w:ind w:firstLine="567"/>
              <w:jc w:val="center"/>
              <w:rPr>
                <w:rFonts w:ascii="Times New Roman" w:hAnsi="Times New Roman" w:cs="Times New Roman"/>
                <w:bCs/>
              </w:rPr>
            </w:pPr>
            <w:r w:rsidRPr="00E05933">
              <w:rPr>
                <w:rFonts w:ascii="Times New Roman" w:hAnsi="Times New Roman" w:cs="Times New Roman"/>
                <w:bCs/>
              </w:rPr>
              <w:t xml:space="preserve">О, </w:t>
            </w:r>
            <w:proofErr w:type="spellStart"/>
            <w:r w:rsidRPr="00E05933">
              <w:rPr>
                <w:rFonts w:ascii="Times New Roman" w:hAnsi="Times New Roman" w:cs="Times New Roman"/>
                <w:bCs/>
              </w:rPr>
              <w:t>Реф</w:t>
            </w:r>
            <w:proofErr w:type="spellEnd"/>
          </w:p>
        </w:tc>
      </w:tr>
      <w:tr w:rsidR="00024875" w:rsidRPr="00E05933" w:rsidTr="001A1A16">
        <w:trPr>
          <w:trHeight w:val="80"/>
          <w:jc w:val="center"/>
        </w:trPr>
        <w:tc>
          <w:tcPr>
            <w:tcW w:w="617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24875" w:rsidRPr="00E05933" w:rsidRDefault="00024875" w:rsidP="001A1A16">
            <w:pPr>
              <w:ind w:firstLine="567"/>
              <w:jc w:val="center"/>
              <w:rPr>
                <w:rFonts w:ascii="Times New Roman" w:hAnsi="Times New Roman" w:cs="Times New Roman"/>
                <w:b/>
                <w:bCs/>
              </w:rPr>
            </w:pPr>
            <w:r w:rsidRPr="00E05933">
              <w:rPr>
                <w:rFonts w:ascii="Times New Roman" w:hAnsi="Times New Roman" w:cs="Times New Roman"/>
              </w:rPr>
              <w:t>Промежуточная аттестация</w:t>
            </w:r>
          </w:p>
        </w:tc>
        <w:tc>
          <w:tcPr>
            <w:tcW w:w="2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24875" w:rsidRPr="00E05933" w:rsidRDefault="00024875" w:rsidP="001A1A16">
            <w:pPr>
              <w:ind w:firstLine="567"/>
              <w:jc w:val="center"/>
              <w:rPr>
                <w:rFonts w:ascii="Times New Roman" w:hAnsi="Times New Roman" w:cs="Times New Roman"/>
                <w:bCs/>
              </w:rPr>
            </w:pPr>
            <w:r w:rsidRPr="00E05933">
              <w:rPr>
                <w:rFonts w:ascii="Times New Roman" w:hAnsi="Times New Roman" w:cs="Times New Roman"/>
                <w:bCs/>
              </w:rPr>
              <w:t>Зачет</w:t>
            </w:r>
          </w:p>
        </w:tc>
      </w:tr>
      <w:tr w:rsidR="00024875" w:rsidRPr="00E05933" w:rsidTr="001A1A16">
        <w:trPr>
          <w:trHeight w:val="80"/>
          <w:jc w:val="center"/>
        </w:trPr>
        <w:tc>
          <w:tcPr>
            <w:tcW w:w="617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24875" w:rsidRPr="00E05933" w:rsidRDefault="00024875" w:rsidP="001A1A16">
            <w:pPr>
              <w:ind w:firstLine="567"/>
              <w:jc w:val="center"/>
              <w:rPr>
                <w:rFonts w:ascii="Times New Roman" w:hAnsi="Times New Roman" w:cs="Times New Roman"/>
                <w:b/>
                <w:bCs/>
              </w:rPr>
            </w:pPr>
          </w:p>
        </w:tc>
        <w:tc>
          <w:tcPr>
            <w:tcW w:w="2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24875" w:rsidRPr="00E05933" w:rsidRDefault="00024875" w:rsidP="001A1A16">
            <w:pPr>
              <w:ind w:firstLine="567"/>
              <w:jc w:val="center"/>
              <w:rPr>
                <w:rFonts w:ascii="Times New Roman" w:hAnsi="Times New Roman" w:cs="Times New Roman"/>
                <w:bCs/>
              </w:rPr>
            </w:pPr>
          </w:p>
        </w:tc>
      </w:tr>
    </w:tbl>
    <w:p w:rsidR="00024875" w:rsidRPr="00E05933" w:rsidRDefault="00024875" w:rsidP="00024875">
      <w:pPr>
        <w:rPr>
          <w:rFonts w:ascii="Times New Roman" w:hAnsi="Times New Roman" w:cs="Times New Roman"/>
        </w:rPr>
      </w:pPr>
    </w:p>
    <w:p w:rsidR="00024875" w:rsidRPr="00C37348" w:rsidRDefault="00024875" w:rsidP="00024875">
      <w:pPr>
        <w:spacing w:before="40"/>
        <w:ind w:firstLine="0"/>
        <w:contextualSpacing/>
        <w:rPr>
          <w:rFonts w:ascii="Times New Roman" w:hAnsi="Times New Roman" w:cs="Times New Roman"/>
          <w:b/>
          <w:bCs/>
          <w:sz w:val="24"/>
          <w:szCs w:val="24"/>
          <w:lang w:eastAsia="ru-RU"/>
        </w:rPr>
      </w:pPr>
      <w:r>
        <w:rPr>
          <w:rFonts w:ascii="Times New Roman" w:hAnsi="Times New Roman" w:cs="Times New Roman"/>
          <w:b/>
          <w:bCs/>
          <w:sz w:val="24"/>
          <w:szCs w:val="24"/>
          <w:lang w:eastAsia="ru-RU"/>
        </w:rPr>
        <w:t>Зачет</w:t>
      </w:r>
      <w:r w:rsidRPr="00C37348">
        <w:rPr>
          <w:rFonts w:ascii="Times New Roman" w:hAnsi="Times New Roman" w:cs="Times New Roman"/>
          <w:b/>
          <w:bCs/>
          <w:sz w:val="24"/>
          <w:szCs w:val="24"/>
          <w:lang w:eastAsia="ru-RU"/>
        </w:rPr>
        <w:t xml:space="preserve"> проводится с применением следующих методо</w:t>
      </w:r>
      <w:proofErr w:type="gramStart"/>
      <w:r w:rsidRPr="00C37348">
        <w:rPr>
          <w:rFonts w:ascii="Times New Roman" w:hAnsi="Times New Roman" w:cs="Times New Roman"/>
          <w:b/>
          <w:bCs/>
          <w:sz w:val="24"/>
          <w:szCs w:val="24"/>
          <w:lang w:eastAsia="ru-RU"/>
        </w:rPr>
        <w:t>в(</w:t>
      </w:r>
      <w:proofErr w:type="gramEnd"/>
      <w:r w:rsidRPr="00C37348">
        <w:rPr>
          <w:rFonts w:ascii="Times New Roman" w:hAnsi="Times New Roman" w:cs="Times New Roman"/>
          <w:b/>
          <w:bCs/>
          <w:sz w:val="24"/>
          <w:szCs w:val="24"/>
          <w:lang w:eastAsia="ru-RU"/>
        </w:rPr>
        <w:t>средств)</w:t>
      </w:r>
    </w:p>
    <w:p w:rsidR="00024875" w:rsidRPr="00E05933" w:rsidRDefault="00024875" w:rsidP="00024875">
      <w:pPr>
        <w:ind w:firstLine="0"/>
        <w:rPr>
          <w:rFonts w:ascii="Times New Roman" w:hAnsi="Times New Roman" w:cs="Times New Roman"/>
          <w:bCs/>
          <w:sz w:val="24"/>
          <w:szCs w:val="24"/>
        </w:rPr>
      </w:pPr>
      <w:r w:rsidRPr="00E05933">
        <w:rPr>
          <w:rFonts w:ascii="Times New Roman" w:hAnsi="Times New Roman" w:cs="Times New Roman"/>
          <w:bCs/>
          <w:sz w:val="24"/>
          <w:szCs w:val="24"/>
        </w:rPr>
        <w:t>Зачет проводится в устной форме в виде собеседования по реферату.</w:t>
      </w:r>
    </w:p>
    <w:p w:rsidR="00D76F01" w:rsidRDefault="00D76F01" w:rsidP="00D76F01">
      <w:pPr>
        <w:rPr>
          <w:rFonts w:cs="Times New Roman"/>
        </w:rPr>
      </w:pPr>
    </w:p>
    <w:tbl>
      <w:tblPr>
        <w:tblW w:w="9528" w:type="dxa"/>
        <w:jc w:val="center"/>
        <w:tblCellMar>
          <w:left w:w="10" w:type="dxa"/>
          <w:right w:w="10" w:type="dxa"/>
        </w:tblCellMar>
        <w:tblLook w:val="0400" w:firstRow="0" w:lastRow="0" w:firstColumn="0" w:lastColumn="0" w:noHBand="0" w:noVBand="1"/>
      </w:tblPr>
      <w:tblGrid>
        <w:gridCol w:w="2840"/>
        <w:gridCol w:w="6688"/>
      </w:tblGrid>
      <w:tr w:rsidR="00024875" w:rsidRPr="00C37348" w:rsidTr="00024875">
        <w:trPr>
          <w:jc w:val="center"/>
        </w:trPr>
        <w:tc>
          <w:tcPr>
            <w:tcW w:w="1842" w:type="dxa"/>
            <w:tcBorders>
              <w:top w:val="single" w:sz="8" w:space="0" w:color="000000"/>
              <w:left w:val="single" w:sz="4" w:space="0" w:color="auto"/>
              <w:right w:val="single" w:sz="8" w:space="0" w:color="000000"/>
            </w:tcBorders>
            <w:tcMar>
              <w:top w:w="0" w:type="dxa"/>
              <w:left w:w="108" w:type="dxa"/>
              <w:bottom w:w="0" w:type="dxa"/>
              <w:right w:w="108" w:type="dxa"/>
            </w:tcMar>
          </w:tcPr>
          <w:p w:rsidR="00024875" w:rsidRPr="00B93E98" w:rsidRDefault="00024875" w:rsidP="001A1A16">
            <w:pPr>
              <w:ind w:right="175"/>
              <w:jc w:val="center"/>
              <w:rPr>
                <w:b/>
                <w:sz w:val="24"/>
                <w:szCs w:val="24"/>
              </w:rPr>
            </w:pPr>
            <w:r w:rsidRPr="00B93E98">
              <w:rPr>
                <w:rFonts w:ascii="Times New Roman" w:hAnsi="Times New Roman"/>
                <w:b/>
                <w:sz w:val="24"/>
                <w:szCs w:val="24"/>
              </w:rPr>
              <w:t xml:space="preserve">Код этапа </w:t>
            </w:r>
            <w:r w:rsidRPr="00B93E98">
              <w:rPr>
                <w:rFonts w:ascii="Times New Roman" w:hAnsi="Times New Roman"/>
                <w:b/>
                <w:sz w:val="24"/>
                <w:szCs w:val="24"/>
                <w:lang w:val="en-US"/>
              </w:rPr>
              <w:t xml:space="preserve">         </w:t>
            </w:r>
            <w:r w:rsidRPr="00B93E98">
              <w:rPr>
                <w:rFonts w:ascii="Times New Roman" w:hAnsi="Times New Roman"/>
                <w:b/>
                <w:sz w:val="24"/>
                <w:szCs w:val="24"/>
              </w:rPr>
              <w:t xml:space="preserve">освоения </w:t>
            </w:r>
            <w:r w:rsidRPr="00B93E98">
              <w:rPr>
                <w:rFonts w:ascii="Times New Roman" w:hAnsi="Times New Roman"/>
                <w:b/>
                <w:sz w:val="24"/>
                <w:szCs w:val="24"/>
                <w:lang w:val="en-US"/>
              </w:rPr>
              <w:t xml:space="preserve">         </w:t>
            </w:r>
            <w:r w:rsidRPr="00B93E98">
              <w:rPr>
                <w:rFonts w:ascii="Times New Roman" w:hAnsi="Times New Roman"/>
                <w:b/>
                <w:sz w:val="24"/>
                <w:szCs w:val="24"/>
              </w:rPr>
              <w:t>компетенции</w:t>
            </w:r>
          </w:p>
        </w:tc>
        <w:tc>
          <w:tcPr>
            <w:tcW w:w="4338" w:type="dxa"/>
            <w:tcBorders>
              <w:top w:val="single" w:sz="8" w:space="0" w:color="000000"/>
              <w:bottom w:val="single" w:sz="8" w:space="0" w:color="000000"/>
              <w:right w:val="single" w:sz="8" w:space="0" w:color="000000"/>
            </w:tcBorders>
            <w:tcMar>
              <w:top w:w="0" w:type="dxa"/>
              <w:left w:w="10" w:type="dxa"/>
              <w:bottom w:w="0" w:type="dxa"/>
              <w:right w:w="10" w:type="dxa"/>
            </w:tcMar>
          </w:tcPr>
          <w:p w:rsidR="00024875" w:rsidRPr="00C37348" w:rsidRDefault="00024875" w:rsidP="001A1A16">
            <w:pPr>
              <w:jc w:val="center"/>
              <w:rPr>
                <w:rFonts w:ascii="Times New Roman" w:hAnsi="Times New Roman" w:cs="Times New Roman"/>
                <w:b/>
              </w:rPr>
            </w:pPr>
            <w:r w:rsidRPr="00C37348">
              <w:rPr>
                <w:rFonts w:ascii="Times New Roman" w:hAnsi="Times New Roman" w:cs="Times New Roman"/>
                <w:b/>
                <w:sz w:val="24"/>
                <w:szCs w:val="24"/>
              </w:rPr>
              <w:t>Результаты обучения</w:t>
            </w:r>
          </w:p>
        </w:tc>
      </w:tr>
      <w:tr w:rsidR="00024875" w:rsidRPr="00E643A4" w:rsidTr="00024875">
        <w:trPr>
          <w:trHeight w:val="170"/>
          <w:jc w:val="center"/>
        </w:trPr>
        <w:tc>
          <w:tcPr>
            <w:tcW w:w="1842" w:type="dxa"/>
            <w:vMerge w:val="restart"/>
            <w:tcBorders>
              <w:left w:val="single" w:sz="4" w:space="0" w:color="auto"/>
              <w:right w:val="single" w:sz="8" w:space="0" w:color="000000"/>
            </w:tcBorders>
            <w:tcMar>
              <w:top w:w="0" w:type="dxa"/>
              <w:left w:w="108" w:type="dxa"/>
              <w:bottom w:w="0" w:type="dxa"/>
              <w:right w:w="108" w:type="dxa"/>
            </w:tcMar>
          </w:tcPr>
          <w:p w:rsidR="00024875" w:rsidRDefault="00024875" w:rsidP="001A1A16">
            <w:pPr>
              <w:rPr>
                <w:rFonts w:ascii="Times New Roman" w:hAnsi="Times New Roman" w:cs="Times New Roman"/>
                <w:sz w:val="24"/>
                <w:szCs w:val="24"/>
              </w:rPr>
            </w:pPr>
            <w:r>
              <w:rPr>
                <w:rFonts w:ascii="Times New Roman" w:hAnsi="Times New Roman" w:cs="Times New Roman"/>
                <w:sz w:val="24"/>
                <w:szCs w:val="24"/>
              </w:rPr>
              <w:t>УК-3.2</w:t>
            </w:r>
          </w:p>
        </w:tc>
        <w:tc>
          <w:tcPr>
            <w:tcW w:w="4338" w:type="dxa"/>
            <w:tcBorders>
              <w:bottom w:val="single" w:sz="8" w:space="0" w:color="000000"/>
              <w:right w:val="single" w:sz="8" w:space="0" w:color="000000"/>
            </w:tcBorders>
            <w:tcMar>
              <w:top w:w="0" w:type="dxa"/>
              <w:left w:w="10" w:type="dxa"/>
              <w:bottom w:w="0" w:type="dxa"/>
              <w:right w:w="10" w:type="dxa"/>
            </w:tcMar>
          </w:tcPr>
          <w:p w:rsidR="00024875" w:rsidRPr="00E643A4" w:rsidRDefault="00024875" w:rsidP="001A1A16">
            <w:pPr>
              <w:widowControl w:val="0"/>
              <w:rPr>
                <w:rFonts w:ascii="Times New Roman" w:hAnsi="Times New Roman" w:cs="Times New Roman"/>
                <w:sz w:val="24"/>
                <w:szCs w:val="24"/>
              </w:rPr>
            </w:pPr>
            <w:r w:rsidRPr="00E643A4">
              <w:rPr>
                <w:rFonts w:ascii="Times New Roman" w:hAnsi="Times New Roman" w:cs="Times New Roman"/>
                <w:sz w:val="24"/>
                <w:szCs w:val="24"/>
              </w:rPr>
              <w:t>на уровне знаний: основные методы и способы работы российских и международных исследовательских коллективов по решению научных и научно-образовательных задач</w:t>
            </w:r>
          </w:p>
        </w:tc>
      </w:tr>
      <w:tr w:rsidR="00024875" w:rsidRPr="00E643A4" w:rsidTr="00024875">
        <w:trPr>
          <w:trHeight w:val="170"/>
          <w:jc w:val="center"/>
        </w:trPr>
        <w:tc>
          <w:tcPr>
            <w:tcW w:w="1842" w:type="dxa"/>
            <w:vMerge/>
            <w:tcBorders>
              <w:left w:val="single" w:sz="4" w:space="0" w:color="auto"/>
              <w:right w:val="single" w:sz="8" w:space="0" w:color="000000"/>
            </w:tcBorders>
            <w:tcMar>
              <w:top w:w="0" w:type="dxa"/>
              <w:left w:w="108" w:type="dxa"/>
              <w:bottom w:w="0" w:type="dxa"/>
              <w:right w:w="108" w:type="dxa"/>
            </w:tcMar>
          </w:tcPr>
          <w:p w:rsidR="00024875" w:rsidRDefault="00024875" w:rsidP="001A1A16">
            <w:pPr>
              <w:rPr>
                <w:rFonts w:ascii="Times New Roman" w:hAnsi="Times New Roman" w:cs="Times New Roman"/>
                <w:sz w:val="24"/>
                <w:szCs w:val="24"/>
              </w:rPr>
            </w:pPr>
          </w:p>
        </w:tc>
        <w:tc>
          <w:tcPr>
            <w:tcW w:w="4338" w:type="dxa"/>
            <w:tcBorders>
              <w:bottom w:val="single" w:sz="8" w:space="0" w:color="000000"/>
              <w:right w:val="single" w:sz="8" w:space="0" w:color="000000"/>
            </w:tcBorders>
            <w:tcMar>
              <w:top w:w="0" w:type="dxa"/>
              <w:left w:w="10" w:type="dxa"/>
              <w:bottom w:w="0" w:type="dxa"/>
              <w:right w:w="10" w:type="dxa"/>
            </w:tcMar>
          </w:tcPr>
          <w:p w:rsidR="00024875" w:rsidRPr="00E643A4" w:rsidRDefault="00024875" w:rsidP="001A1A16">
            <w:pPr>
              <w:widowControl w:val="0"/>
              <w:rPr>
                <w:rFonts w:ascii="Times New Roman" w:hAnsi="Times New Roman" w:cs="Times New Roman"/>
                <w:sz w:val="24"/>
                <w:szCs w:val="24"/>
              </w:rPr>
            </w:pPr>
            <w:r w:rsidRPr="00E643A4">
              <w:rPr>
                <w:rFonts w:ascii="Times New Roman" w:hAnsi="Times New Roman" w:cs="Times New Roman"/>
                <w:sz w:val="24"/>
                <w:szCs w:val="24"/>
              </w:rPr>
              <w:t>на уровне умений: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tc>
      </w:tr>
      <w:tr w:rsidR="00024875" w:rsidTr="00024875">
        <w:trPr>
          <w:trHeight w:val="170"/>
          <w:jc w:val="center"/>
        </w:trPr>
        <w:tc>
          <w:tcPr>
            <w:tcW w:w="1842" w:type="dxa"/>
            <w:vMerge/>
            <w:tcBorders>
              <w:left w:val="single" w:sz="4" w:space="0" w:color="auto"/>
              <w:right w:val="single" w:sz="8" w:space="0" w:color="000000"/>
            </w:tcBorders>
            <w:tcMar>
              <w:top w:w="0" w:type="dxa"/>
              <w:left w:w="108" w:type="dxa"/>
              <w:bottom w:w="0" w:type="dxa"/>
              <w:right w:w="108" w:type="dxa"/>
            </w:tcMar>
          </w:tcPr>
          <w:p w:rsidR="00024875" w:rsidRDefault="00024875" w:rsidP="001A1A16">
            <w:pPr>
              <w:rPr>
                <w:rFonts w:ascii="Times New Roman" w:hAnsi="Times New Roman" w:cs="Times New Roman"/>
                <w:sz w:val="24"/>
                <w:szCs w:val="24"/>
              </w:rPr>
            </w:pPr>
          </w:p>
        </w:tc>
        <w:tc>
          <w:tcPr>
            <w:tcW w:w="4338" w:type="dxa"/>
            <w:tcBorders>
              <w:bottom w:val="single" w:sz="8" w:space="0" w:color="000000"/>
              <w:right w:val="single" w:sz="8" w:space="0" w:color="000000"/>
            </w:tcBorders>
            <w:tcMar>
              <w:top w:w="0" w:type="dxa"/>
              <w:left w:w="10" w:type="dxa"/>
              <w:bottom w:w="0" w:type="dxa"/>
              <w:right w:w="10" w:type="dxa"/>
            </w:tcMar>
          </w:tcPr>
          <w:p w:rsidR="00024875" w:rsidRDefault="00024875" w:rsidP="001A1A16">
            <w:r w:rsidRPr="00E643A4">
              <w:rPr>
                <w:rFonts w:ascii="Times New Roman" w:hAnsi="Times New Roman" w:cs="Times New Roman"/>
                <w:sz w:val="24"/>
                <w:szCs w:val="24"/>
              </w:rPr>
              <w:t>на уровне навыков: навыками участия в работе российских и международных исследовательских коллективов по решению научных и научно-образовательных задач</w:t>
            </w:r>
          </w:p>
        </w:tc>
      </w:tr>
      <w:tr w:rsidR="00024875" w:rsidRPr="00E05933" w:rsidTr="00024875">
        <w:trPr>
          <w:jc w:val="center"/>
        </w:trPr>
        <w:tc>
          <w:tcPr>
            <w:tcW w:w="1842" w:type="dxa"/>
            <w:tcBorders>
              <w:left w:val="single" w:sz="4" w:space="0" w:color="auto"/>
              <w:right w:val="single" w:sz="8" w:space="0" w:color="000000"/>
            </w:tcBorders>
            <w:tcMar>
              <w:top w:w="0" w:type="dxa"/>
              <w:left w:w="108" w:type="dxa"/>
              <w:bottom w:w="0" w:type="dxa"/>
              <w:right w:w="108" w:type="dxa"/>
            </w:tcMar>
          </w:tcPr>
          <w:p w:rsidR="00024875" w:rsidRPr="00E05933" w:rsidRDefault="00024875" w:rsidP="001A1A16">
            <w:pPr>
              <w:rPr>
                <w:rFonts w:ascii="Times New Roman" w:hAnsi="Times New Roman" w:cs="Times New Roman"/>
                <w:sz w:val="24"/>
                <w:szCs w:val="24"/>
              </w:rPr>
            </w:pPr>
            <w:r>
              <w:rPr>
                <w:rFonts w:ascii="Times New Roman" w:hAnsi="Times New Roman" w:cs="Times New Roman"/>
                <w:sz w:val="24"/>
                <w:szCs w:val="24"/>
              </w:rPr>
              <w:t>УК-4.2</w:t>
            </w:r>
          </w:p>
        </w:tc>
        <w:tc>
          <w:tcPr>
            <w:tcW w:w="4338" w:type="dxa"/>
            <w:tcBorders>
              <w:bottom w:val="single" w:sz="8" w:space="0" w:color="000000"/>
              <w:right w:val="single" w:sz="8" w:space="0" w:color="000000"/>
            </w:tcBorders>
            <w:tcMar>
              <w:top w:w="0" w:type="dxa"/>
              <w:left w:w="10" w:type="dxa"/>
              <w:bottom w:w="0" w:type="dxa"/>
              <w:right w:w="10" w:type="dxa"/>
            </w:tcMar>
          </w:tcPr>
          <w:p w:rsidR="00024875" w:rsidRPr="00E05933" w:rsidRDefault="00024875" w:rsidP="001A1A16">
            <w:pPr>
              <w:rPr>
                <w:rFonts w:ascii="Times New Roman" w:hAnsi="Times New Roman" w:cs="Times New Roman"/>
                <w:sz w:val="24"/>
                <w:szCs w:val="24"/>
              </w:rPr>
            </w:pPr>
            <w:proofErr w:type="gramStart"/>
            <w:r w:rsidRPr="00E05933">
              <w:rPr>
                <w:rFonts w:ascii="Times New Roman" w:hAnsi="Times New Roman" w:cs="Times New Roman"/>
                <w:sz w:val="24"/>
                <w:szCs w:val="24"/>
              </w:rPr>
              <w:t>на уровне знаний:</w:t>
            </w:r>
            <w:r>
              <w:rPr>
                <w:rFonts w:ascii="Times New Roman" w:hAnsi="Times New Roman" w:cs="Times New Roman"/>
                <w:sz w:val="24"/>
                <w:szCs w:val="24"/>
              </w:rPr>
              <w:t xml:space="preserve"> </w:t>
            </w:r>
            <w:r w:rsidRPr="00E05933">
              <w:rPr>
                <w:rFonts w:ascii="Times New Roman" w:hAnsi="Times New Roman" w:cs="Times New Roman"/>
                <w:sz w:val="24"/>
                <w:szCs w:val="24"/>
              </w:rPr>
              <w:t>знать основные современные методы и технологии научной коммуникации на государственном и иностранном языках</w:t>
            </w:r>
            <w:r w:rsidR="002A6913">
              <w:rPr>
                <w:rFonts w:ascii="Times New Roman" w:hAnsi="Times New Roman" w:cs="Times New Roman"/>
                <w:sz w:val="24"/>
                <w:szCs w:val="24"/>
              </w:rPr>
              <w:pict>
                <v:rect id="_x0000_i1025" style="width:0;height:1.5pt" o:hralign="center" o:hrstd="t" o:hr="t" fillcolor="#a0a0a0" stroked="f"/>
              </w:pict>
            </w:r>
            <w:proofErr w:type="gramEnd"/>
          </w:p>
          <w:p w:rsidR="00024875" w:rsidRPr="00E05933" w:rsidRDefault="00024875" w:rsidP="001A1A16">
            <w:pPr>
              <w:rPr>
                <w:rFonts w:ascii="Times New Roman" w:hAnsi="Times New Roman" w:cs="Times New Roman"/>
                <w:sz w:val="24"/>
                <w:szCs w:val="24"/>
              </w:rPr>
            </w:pPr>
            <w:proofErr w:type="gramStart"/>
            <w:r w:rsidRPr="00E05933">
              <w:rPr>
                <w:rFonts w:ascii="Times New Roman" w:hAnsi="Times New Roman" w:cs="Times New Roman"/>
                <w:sz w:val="24"/>
                <w:szCs w:val="24"/>
              </w:rPr>
              <w:t>на уровне умений: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roofErr w:type="gramEnd"/>
          </w:p>
          <w:p w:rsidR="00024875" w:rsidRPr="00E05933" w:rsidRDefault="00024875" w:rsidP="001A1A16">
            <w:pPr>
              <w:rPr>
                <w:rFonts w:ascii="Times New Roman" w:hAnsi="Times New Roman" w:cs="Times New Roman"/>
                <w:sz w:val="24"/>
                <w:szCs w:val="24"/>
              </w:rPr>
            </w:pPr>
          </w:p>
          <w:p w:rsidR="00024875" w:rsidRPr="00E05933" w:rsidRDefault="00024875" w:rsidP="001A1A16">
            <w:pPr>
              <w:rPr>
                <w:rFonts w:ascii="Times New Roman" w:hAnsi="Times New Roman" w:cs="Times New Roman"/>
                <w:sz w:val="24"/>
                <w:szCs w:val="24"/>
              </w:rPr>
            </w:pPr>
            <w:proofErr w:type="gramStart"/>
            <w:r w:rsidRPr="00E05933">
              <w:rPr>
                <w:rFonts w:ascii="Times New Roman" w:hAnsi="Times New Roman" w:cs="Times New Roman"/>
                <w:sz w:val="24"/>
                <w:szCs w:val="24"/>
              </w:rPr>
              <w:t>на уровне навыков: навыки использования современных методов и технологий научной коммуникации на государственном и иностранном языках</w:t>
            </w:r>
            <w:proofErr w:type="gramEnd"/>
          </w:p>
        </w:tc>
      </w:tr>
      <w:tr w:rsidR="00024875" w:rsidRPr="00E05933" w:rsidTr="00451950">
        <w:trPr>
          <w:jc w:val="center"/>
        </w:trPr>
        <w:tc>
          <w:tcPr>
            <w:tcW w:w="1842" w:type="dxa"/>
            <w:tcBorders>
              <w:left w:val="single" w:sz="4" w:space="0" w:color="auto"/>
              <w:right w:val="single" w:sz="8" w:space="0" w:color="000000"/>
            </w:tcBorders>
            <w:tcMar>
              <w:top w:w="0" w:type="dxa"/>
              <w:left w:w="108" w:type="dxa"/>
              <w:bottom w:w="0" w:type="dxa"/>
              <w:right w:w="108" w:type="dxa"/>
            </w:tcMar>
          </w:tcPr>
          <w:p w:rsidR="00024875" w:rsidRPr="00E05933" w:rsidRDefault="00024875" w:rsidP="001A1A16">
            <w:pPr>
              <w:rPr>
                <w:rFonts w:ascii="Times New Roman" w:hAnsi="Times New Roman" w:cs="Times New Roman"/>
                <w:sz w:val="24"/>
                <w:szCs w:val="24"/>
              </w:rPr>
            </w:pPr>
            <w:r>
              <w:rPr>
                <w:rFonts w:ascii="Times New Roman" w:hAnsi="Times New Roman" w:cs="Times New Roman"/>
                <w:sz w:val="24"/>
                <w:szCs w:val="24"/>
              </w:rPr>
              <w:t>УК-6.2</w:t>
            </w:r>
          </w:p>
        </w:tc>
        <w:tc>
          <w:tcPr>
            <w:tcW w:w="4338" w:type="dxa"/>
            <w:tcBorders>
              <w:bottom w:val="single" w:sz="4" w:space="0" w:color="auto"/>
              <w:right w:val="single" w:sz="8" w:space="0" w:color="000000"/>
            </w:tcBorders>
            <w:tcMar>
              <w:top w:w="0" w:type="dxa"/>
              <w:left w:w="10" w:type="dxa"/>
              <w:bottom w:w="0" w:type="dxa"/>
              <w:right w:w="10" w:type="dxa"/>
            </w:tcMar>
          </w:tcPr>
          <w:p w:rsidR="00024875" w:rsidRPr="005F4DD9" w:rsidRDefault="00024875" w:rsidP="001A1A16">
            <w:pPr>
              <w:widowControl w:val="0"/>
              <w:rPr>
                <w:rFonts w:ascii="Times New Roman" w:hAnsi="Times New Roman" w:cs="Times New Roman"/>
                <w:sz w:val="24"/>
                <w:szCs w:val="24"/>
              </w:rPr>
            </w:pPr>
            <w:r w:rsidRPr="005F4DD9">
              <w:rPr>
                <w:rFonts w:ascii="Times New Roman" w:hAnsi="Times New Roman" w:cs="Times New Roman"/>
                <w:sz w:val="24"/>
                <w:szCs w:val="24"/>
              </w:rPr>
              <w:t>на уровне знаний: основные методы и способы планирования и решения задачи собственного профессионального и личностного развития</w:t>
            </w:r>
            <w:r w:rsidR="002A6913">
              <w:rPr>
                <w:rFonts w:ascii="Times New Roman" w:hAnsi="Times New Roman" w:cs="Times New Roman"/>
                <w:sz w:val="24"/>
                <w:szCs w:val="24"/>
              </w:rPr>
              <w:pict>
                <v:rect id="_x0000_i1026" style="width:0;height:1.5pt" o:hralign="center" o:hrstd="t" o:hr="t" fillcolor="#a0a0a0" stroked="f"/>
              </w:pict>
            </w:r>
          </w:p>
          <w:p w:rsidR="00024875" w:rsidRPr="005F4DD9" w:rsidRDefault="00024875" w:rsidP="001A1A16">
            <w:pPr>
              <w:widowControl w:val="0"/>
              <w:rPr>
                <w:rFonts w:ascii="Times New Roman" w:hAnsi="Times New Roman" w:cs="Times New Roman"/>
                <w:sz w:val="24"/>
                <w:szCs w:val="24"/>
              </w:rPr>
            </w:pPr>
            <w:r w:rsidRPr="005F4DD9">
              <w:rPr>
                <w:rFonts w:ascii="Times New Roman" w:hAnsi="Times New Roman" w:cs="Times New Roman"/>
                <w:sz w:val="24"/>
                <w:szCs w:val="24"/>
              </w:rPr>
              <w:t>на уровне умений: принимать квалифицированное участие в научных мероприятиях и работе экспертных групп в рамках планирования и решения задач собственного профессионального и личностного развития</w:t>
            </w:r>
            <w:r w:rsidR="002A6913">
              <w:rPr>
                <w:rFonts w:ascii="Times New Roman" w:hAnsi="Times New Roman" w:cs="Times New Roman"/>
                <w:sz w:val="24"/>
                <w:szCs w:val="24"/>
              </w:rPr>
              <w:lastRenderedPageBreak/>
              <w:pict>
                <v:rect id="_x0000_i1027" style="width:0;height:1.5pt" o:hralign="center" o:hrstd="t" o:hr="t" fillcolor="#a0a0a0" stroked="f"/>
              </w:pict>
            </w:r>
          </w:p>
          <w:p w:rsidR="00024875" w:rsidRPr="00E05933" w:rsidRDefault="00024875" w:rsidP="001A1A16">
            <w:pPr>
              <w:rPr>
                <w:rFonts w:ascii="Times New Roman" w:hAnsi="Times New Roman" w:cs="Times New Roman"/>
                <w:sz w:val="24"/>
                <w:szCs w:val="24"/>
              </w:rPr>
            </w:pPr>
            <w:r w:rsidRPr="005F4DD9">
              <w:rPr>
                <w:rFonts w:ascii="Times New Roman" w:hAnsi="Times New Roman" w:cs="Times New Roman"/>
                <w:sz w:val="24"/>
                <w:szCs w:val="24"/>
              </w:rPr>
              <w:t>на уровне навыков: навыками планирования и решения задач собственного профессионального и личностного развития</w:t>
            </w:r>
          </w:p>
        </w:tc>
      </w:tr>
      <w:tr w:rsidR="00024875" w:rsidRPr="005F4DD9" w:rsidTr="00451950">
        <w:trPr>
          <w:trHeight w:val="170"/>
          <w:jc w:val="center"/>
        </w:trPr>
        <w:tc>
          <w:tcPr>
            <w:tcW w:w="1842" w:type="dxa"/>
            <w:vMerge w:val="restart"/>
            <w:tcBorders>
              <w:left w:val="single" w:sz="4" w:space="0" w:color="auto"/>
              <w:bottom w:val="single" w:sz="4" w:space="0" w:color="auto"/>
              <w:right w:val="single" w:sz="4" w:space="0" w:color="auto"/>
            </w:tcBorders>
            <w:tcMar>
              <w:top w:w="0" w:type="dxa"/>
              <w:left w:w="108" w:type="dxa"/>
              <w:bottom w:w="0" w:type="dxa"/>
              <w:right w:w="108" w:type="dxa"/>
            </w:tcMar>
          </w:tcPr>
          <w:p w:rsidR="00024875" w:rsidRPr="00E05933" w:rsidRDefault="00024875" w:rsidP="001A1A16">
            <w:pPr>
              <w:rPr>
                <w:rFonts w:ascii="Times New Roman" w:hAnsi="Times New Roman" w:cs="Times New Roman"/>
                <w:sz w:val="24"/>
                <w:szCs w:val="24"/>
              </w:rPr>
            </w:pPr>
            <w:r>
              <w:rPr>
                <w:rFonts w:ascii="Times New Roman" w:hAnsi="Times New Roman" w:cs="Times New Roman"/>
                <w:sz w:val="24"/>
                <w:szCs w:val="24"/>
              </w:rPr>
              <w:lastRenderedPageBreak/>
              <w:t>ОПК-3.2</w:t>
            </w:r>
          </w:p>
        </w:tc>
        <w:tc>
          <w:tcPr>
            <w:tcW w:w="433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024875" w:rsidRPr="005F4DD9" w:rsidRDefault="00024875" w:rsidP="001A1A16">
            <w:pPr>
              <w:rPr>
                <w:rFonts w:cs="Times New Roman"/>
                <w:sz w:val="24"/>
                <w:szCs w:val="24"/>
              </w:rPr>
            </w:pPr>
            <w:r w:rsidRPr="005F4DD9">
              <w:rPr>
                <w:rFonts w:ascii="Times New Roman" w:hAnsi="Times New Roman" w:cs="Times New Roman"/>
                <w:sz w:val="24"/>
                <w:szCs w:val="24"/>
              </w:rPr>
              <w:t xml:space="preserve">на уровне знаний: </w:t>
            </w:r>
            <w:r>
              <w:rPr>
                <w:rFonts w:ascii="Times New Roman" w:hAnsi="Times New Roman"/>
                <w:sz w:val="24"/>
                <w:szCs w:val="24"/>
              </w:rPr>
              <w:t xml:space="preserve">культуры </w:t>
            </w:r>
            <w:r>
              <w:rPr>
                <w:rStyle w:val="FontStyle44"/>
                <w:sz w:val="24"/>
                <w:szCs w:val="24"/>
              </w:rPr>
              <w:t>научного исследования в области экономики, в том числе с использованием информационно-коммуникационных технологий</w:t>
            </w:r>
            <w:r>
              <w:rPr>
                <w:rFonts w:ascii="Times New Roman" w:hAnsi="Times New Roman"/>
                <w:sz w:val="24"/>
              </w:rPr>
              <w:t xml:space="preserve"> </w:t>
            </w:r>
          </w:p>
        </w:tc>
      </w:tr>
      <w:tr w:rsidR="00024875" w:rsidRPr="005F4DD9" w:rsidTr="00451950">
        <w:trPr>
          <w:trHeight w:val="170"/>
          <w:jc w:val="center"/>
        </w:trPr>
        <w:tc>
          <w:tcPr>
            <w:tcW w:w="184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4875" w:rsidRPr="00E05933" w:rsidRDefault="00024875" w:rsidP="001A1A16">
            <w:pPr>
              <w:rPr>
                <w:rFonts w:ascii="Times New Roman" w:hAnsi="Times New Roman" w:cs="Times New Roman"/>
                <w:sz w:val="24"/>
                <w:szCs w:val="24"/>
              </w:rPr>
            </w:pPr>
          </w:p>
        </w:tc>
        <w:tc>
          <w:tcPr>
            <w:tcW w:w="433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024875" w:rsidRPr="005F4DD9" w:rsidRDefault="00024875" w:rsidP="001A1A16">
            <w:pPr>
              <w:widowControl w:val="0"/>
              <w:rPr>
                <w:rFonts w:ascii="Times New Roman" w:hAnsi="Times New Roman" w:cs="Times New Roman"/>
                <w:sz w:val="24"/>
                <w:szCs w:val="24"/>
              </w:rPr>
            </w:pPr>
            <w:r w:rsidRPr="005F4DD9">
              <w:rPr>
                <w:rFonts w:ascii="Times New Roman" w:hAnsi="Times New Roman" w:cs="Times New Roman"/>
                <w:sz w:val="24"/>
                <w:szCs w:val="24"/>
              </w:rPr>
              <w:t xml:space="preserve">на уровне умений: </w:t>
            </w:r>
            <w:r>
              <w:rPr>
                <w:rFonts w:ascii="Times New Roman" w:hAnsi="Times New Roman"/>
                <w:sz w:val="24"/>
              </w:rPr>
              <w:t>применять указанные знания в научно-исследовательской деятельности в области экономики</w:t>
            </w:r>
          </w:p>
        </w:tc>
      </w:tr>
      <w:tr w:rsidR="00024875" w:rsidRPr="005F4DD9" w:rsidTr="00451950">
        <w:trPr>
          <w:trHeight w:val="170"/>
          <w:jc w:val="center"/>
        </w:trPr>
        <w:tc>
          <w:tcPr>
            <w:tcW w:w="184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24875" w:rsidRPr="00E05933" w:rsidRDefault="00024875" w:rsidP="001A1A16">
            <w:pPr>
              <w:rPr>
                <w:rFonts w:ascii="Times New Roman" w:hAnsi="Times New Roman" w:cs="Times New Roman"/>
                <w:sz w:val="24"/>
                <w:szCs w:val="24"/>
              </w:rPr>
            </w:pPr>
          </w:p>
        </w:tc>
        <w:tc>
          <w:tcPr>
            <w:tcW w:w="433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024875" w:rsidRDefault="00024875" w:rsidP="001A1A16">
            <w:pPr>
              <w:widowControl w:val="0"/>
              <w:rPr>
                <w:rFonts w:ascii="Times New Roman" w:hAnsi="Times New Roman"/>
                <w:sz w:val="24"/>
              </w:rPr>
            </w:pPr>
            <w:r>
              <w:rPr>
                <w:rFonts w:ascii="Times New Roman" w:hAnsi="Times New Roman" w:cs="Times New Roman"/>
                <w:sz w:val="24"/>
                <w:szCs w:val="24"/>
              </w:rPr>
              <w:t>на уровне навыков:</w:t>
            </w:r>
          </w:p>
          <w:p w:rsidR="00024875" w:rsidRPr="005F4DD9" w:rsidRDefault="00024875" w:rsidP="001A1A16">
            <w:pPr>
              <w:widowControl w:val="0"/>
              <w:rPr>
                <w:rFonts w:cs="Times New Roman"/>
                <w:sz w:val="24"/>
                <w:szCs w:val="24"/>
              </w:rPr>
            </w:pPr>
            <w:r>
              <w:rPr>
                <w:rFonts w:ascii="Times New Roman" w:hAnsi="Times New Roman"/>
                <w:sz w:val="24"/>
              </w:rPr>
              <w:t xml:space="preserve">навыками </w:t>
            </w:r>
            <w:r>
              <w:rPr>
                <w:rStyle w:val="FontStyle44"/>
                <w:sz w:val="24"/>
                <w:szCs w:val="24"/>
              </w:rPr>
              <w:t>владения культурой научного исследования в области экономики, в том числе с использованием информационно-коммуникационных технологий.</w:t>
            </w:r>
          </w:p>
        </w:tc>
      </w:tr>
    </w:tbl>
    <w:p w:rsidR="00D76F01" w:rsidRDefault="00D76F01" w:rsidP="00D76F01">
      <w:pPr>
        <w:rPr>
          <w:rFonts w:cs="Times New Roman"/>
        </w:rPr>
      </w:pPr>
    </w:p>
    <w:p w:rsidR="00D76F01" w:rsidRPr="00F849F5" w:rsidRDefault="00D76F01" w:rsidP="00D76F01">
      <w:pPr>
        <w:tabs>
          <w:tab w:val="left" w:pos="284"/>
          <w:tab w:val="left" w:pos="4005"/>
        </w:tabs>
      </w:pPr>
      <w:r>
        <w:rPr>
          <w:rFonts w:ascii="Times New Roman" w:hAnsi="Times New Roman" w:cs="Times New Roman"/>
          <w:b/>
          <w:bCs/>
          <w:sz w:val="24"/>
          <w:szCs w:val="24"/>
        </w:rPr>
        <w:t>Основная литература:</w:t>
      </w:r>
    </w:p>
    <w:p w:rsidR="00024875" w:rsidRPr="00E05933" w:rsidRDefault="00024875" w:rsidP="00024875">
      <w:pPr>
        <w:numPr>
          <w:ilvl w:val="0"/>
          <w:numId w:val="1"/>
        </w:numPr>
        <w:suppressAutoHyphens/>
        <w:spacing w:line="360" w:lineRule="auto"/>
        <w:rPr>
          <w:rFonts w:ascii="Times New Roman" w:eastAsia="Calibri" w:hAnsi="Times New Roman" w:cs="Times New Roman"/>
          <w:b/>
          <w:kern w:val="1"/>
          <w:sz w:val="24"/>
          <w:szCs w:val="24"/>
        </w:rPr>
      </w:pPr>
      <w:r w:rsidRPr="00E05933">
        <w:rPr>
          <w:rFonts w:ascii="Times New Roman" w:eastAsia="Calibri" w:hAnsi="Times New Roman" w:cs="Times New Roman"/>
          <w:kern w:val="1"/>
          <w:sz w:val="24"/>
          <w:szCs w:val="24"/>
        </w:rPr>
        <w:t xml:space="preserve">Беляков Е.Н. Английский для аспирантов: учебное пособие – электронный ресурс, 2015. </w:t>
      </w:r>
    </w:p>
    <w:p w:rsidR="00024875" w:rsidRPr="00E05933" w:rsidRDefault="00024875" w:rsidP="00024875">
      <w:pPr>
        <w:numPr>
          <w:ilvl w:val="0"/>
          <w:numId w:val="1"/>
        </w:numPr>
        <w:suppressAutoHyphens/>
        <w:spacing w:line="360" w:lineRule="auto"/>
        <w:rPr>
          <w:rFonts w:ascii="Times New Roman" w:eastAsia="Calibri" w:hAnsi="Times New Roman" w:cs="Times New Roman"/>
          <w:b/>
          <w:kern w:val="1"/>
          <w:sz w:val="24"/>
          <w:szCs w:val="24"/>
        </w:rPr>
      </w:pPr>
      <w:r w:rsidRPr="00E05933">
        <w:rPr>
          <w:rFonts w:ascii="Times New Roman" w:eastAsia="Calibri" w:hAnsi="Times New Roman" w:cs="Times New Roman"/>
          <w:kern w:val="1"/>
          <w:sz w:val="24"/>
          <w:szCs w:val="24"/>
        </w:rPr>
        <w:t>Вдовичев А.В. Английский язык для магистрантов и аспирантов: учебное пособие – электронный ресурс, 2015.</w:t>
      </w:r>
    </w:p>
    <w:p w:rsidR="00D76F01" w:rsidRDefault="00D76F01"/>
    <w:p w:rsidR="00024875" w:rsidRDefault="00024875"/>
    <w:p w:rsidR="00024875" w:rsidRDefault="00024875"/>
    <w:p w:rsidR="00024875" w:rsidRDefault="00024875"/>
    <w:p w:rsidR="00024875" w:rsidRDefault="00024875"/>
    <w:p w:rsidR="00024875" w:rsidRDefault="00024875"/>
    <w:p w:rsidR="00024875" w:rsidRDefault="00024875"/>
    <w:p w:rsidR="00024875" w:rsidRDefault="00024875"/>
    <w:p w:rsidR="00024875" w:rsidRDefault="00024875"/>
    <w:p w:rsidR="00024875" w:rsidRDefault="00024875"/>
    <w:p w:rsidR="00024875" w:rsidRDefault="00024875"/>
    <w:p w:rsidR="00024875" w:rsidRDefault="00024875"/>
    <w:p w:rsidR="00024875" w:rsidRDefault="00024875"/>
    <w:p w:rsidR="00024875" w:rsidRDefault="00024875"/>
    <w:p w:rsidR="00024875" w:rsidRDefault="00024875"/>
    <w:p w:rsidR="00024875" w:rsidRDefault="00024875"/>
    <w:p w:rsidR="00024875" w:rsidRDefault="00024875"/>
    <w:p w:rsidR="00024875" w:rsidRDefault="00024875"/>
    <w:p w:rsidR="00024875" w:rsidRDefault="00024875"/>
    <w:p w:rsidR="00024875" w:rsidRDefault="00024875"/>
    <w:p w:rsidR="00024875" w:rsidRDefault="00024875"/>
    <w:p w:rsidR="00024875" w:rsidRDefault="00024875"/>
    <w:p w:rsidR="00024875" w:rsidRDefault="00024875"/>
    <w:p w:rsidR="00024875" w:rsidRDefault="00024875"/>
    <w:p w:rsidR="00024875" w:rsidRDefault="00024875"/>
    <w:p w:rsidR="00024875" w:rsidRDefault="00024875"/>
    <w:p w:rsidR="00024875" w:rsidRDefault="00024875"/>
    <w:p w:rsidR="00024875" w:rsidRDefault="00024875"/>
    <w:p w:rsidR="00024875" w:rsidRDefault="00024875"/>
    <w:p w:rsidR="00024875" w:rsidRDefault="00024875"/>
    <w:p w:rsidR="00024875" w:rsidRDefault="00024875"/>
    <w:p w:rsidR="00024875" w:rsidRDefault="00024875"/>
    <w:p w:rsidR="00024875" w:rsidRDefault="00024875"/>
    <w:p w:rsidR="00024875" w:rsidRDefault="00024875" w:rsidP="00024875">
      <w:pPr>
        <w:jc w:val="center"/>
        <w:rPr>
          <w:rFonts w:cs="Times New Roman"/>
        </w:rPr>
      </w:pPr>
      <w:r>
        <w:rPr>
          <w:rFonts w:ascii="Times New Roman" w:hAnsi="Times New Roman" w:cs="Times New Roman"/>
          <w:b/>
          <w:bCs/>
          <w:sz w:val="24"/>
          <w:szCs w:val="24"/>
        </w:rPr>
        <w:lastRenderedPageBreak/>
        <w:t>АННОТАЦИЯ РАБОЧЕЙ ПРОГРАММЫ ДИСЦИПЛИНЫ (МОДУЛЯ)/ПРАКТИКИ</w:t>
      </w:r>
    </w:p>
    <w:p w:rsidR="00024875" w:rsidRDefault="00024875" w:rsidP="00024875">
      <w:pPr>
        <w:widowControl w:val="0"/>
        <w:suppressAutoHyphens/>
        <w:overflowPunct w:val="0"/>
        <w:autoSpaceDE w:val="0"/>
        <w:autoSpaceDN w:val="0"/>
        <w:ind w:firstLine="567"/>
        <w:jc w:val="center"/>
        <w:textAlignment w:val="baseline"/>
        <w:rPr>
          <w:rFonts w:ascii="Times New Roman" w:hAnsi="Times New Roman"/>
          <w:kern w:val="3"/>
          <w:sz w:val="24"/>
          <w:lang w:eastAsia="ru-RU"/>
        </w:rPr>
      </w:pPr>
      <w:r>
        <w:rPr>
          <w:rFonts w:ascii="Times New Roman" w:hAnsi="Times New Roman"/>
          <w:kern w:val="3"/>
          <w:sz w:val="24"/>
          <w:lang w:eastAsia="ru-RU"/>
        </w:rPr>
        <w:t>Б</w:t>
      </w:r>
      <w:proofErr w:type="gramStart"/>
      <w:r>
        <w:rPr>
          <w:rFonts w:ascii="Times New Roman" w:hAnsi="Times New Roman"/>
          <w:kern w:val="3"/>
          <w:sz w:val="24"/>
          <w:lang w:eastAsia="ru-RU"/>
        </w:rPr>
        <w:t>1</w:t>
      </w:r>
      <w:proofErr w:type="gramEnd"/>
      <w:r>
        <w:rPr>
          <w:rFonts w:ascii="Times New Roman" w:hAnsi="Times New Roman"/>
          <w:kern w:val="3"/>
          <w:sz w:val="24"/>
          <w:lang w:eastAsia="ru-RU"/>
        </w:rPr>
        <w:t xml:space="preserve">.В.ДВ.1.1  </w:t>
      </w:r>
      <w:r w:rsidR="000502E4" w:rsidRPr="007F39EE">
        <w:rPr>
          <w:rFonts w:ascii="Times New Roman" w:hAnsi="Times New Roman"/>
          <w:kern w:val="3"/>
          <w:sz w:val="24"/>
          <w:lang w:eastAsia="ru-RU"/>
        </w:rPr>
        <w:t>Математические методы и модели в экономике</w:t>
      </w:r>
    </w:p>
    <w:p w:rsidR="00024875" w:rsidRDefault="00024875"/>
    <w:p w:rsidR="00024875" w:rsidRDefault="00024875"/>
    <w:p w:rsidR="00024875" w:rsidRPr="001A33A4" w:rsidRDefault="00D76F01" w:rsidP="00024875">
      <w:pPr>
        <w:rPr>
          <w:rFonts w:ascii="Times New Roman" w:hAnsi="Times New Roman"/>
          <w:spacing w:val="-4"/>
          <w:sz w:val="24"/>
          <w:szCs w:val="24"/>
          <w:lang w:eastAsia="ru-RU"/>
        </w:rPr>
      </w:pPr>
      <w:r>
        <w:rPr>
          <w:rFonts w:ascii="Times New Roman" w:hAnsi="Times New Roman" w:cs="Times New Roman"/>
          <w:b/>
          <w:bCs/>
          <w:sz w:val="24"/>
          <w:szCs w:val="24"/>
        </w:rPr>
        <w:t>Автор:</w:t>
      </w:r>
      <w:r w:rsidRPr="00D76F01">
        <w:rPr>
          <w:rFonts w:ascii="Times New Roman" w:hAnsi="Times New Roman"/>
          <w:sz w:val="24"/>
        </w:rPr>
        <w:t xml:space="preserve"> </w:t>
      </w:r>
      <w:r w:rsidR="00024875" w:rsidRPr="009922CD">
        <w:rPr>
          <w:rFonts w:ascii="Times New Roman" w:hAnsi="Times New Roman"/>
          <w:sz w:val="24"/>
          <w:szCs w:val="24"/>
        </w:rPr>
        <w:t>доктор военных наук, профессор В.Н. Наумов</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9D131B">
        <w:rPr>
          <w:rFonts w:ascii="Times New Roman" w:hAnsi="Times New Roman" w:cs="Times New Roman"/>
          <w:bCs/>
          <w:sz w:val="24"/>
          <w:szCs w:val="24"/>
        </w:rPr>
        <w:t>(управление инновациями)</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Default="00D76F01" w:rsidP="00D76F01">
      <w:pPr>
        <w:rPr>
          <w:rFonts w:cs="Times New Roman"/>
        </w:rPr>
      </w:pPr>
      <w:r>
        <w:rPr>
          <w:rFonts w:ascii="Times New Roman" w:hAnsi="Times New Roman" w:cs="Times New Roman"/>
          <w:i/>
          <w:iCs/>
          <w:sz w:val="24"/>
          <w:szCs w:val="24"/>
        </w:rPr>
        <w:t xml:space="preserve">Сформировать компетенцию в области </w:t>
      </w:r>
      <w:r w:rsidR="00024875">
        <w:rPr>
          <w:rFonts w:ascii="Times New Roman" w:hAnsi="Times New Roman" w:cs="Times New Roman"/>
          <w:i/>
          <w:iCs/>
          <w:sz w:val="24"/>
          <w:szCs w:val="24"/>
        </w:rPr>
        <w:t xml:space="preserve">методов и моделей </w:t>
      </w:r>
      <w:proofErr w:type="spellStart"/>
      <w:r w:rsidR="00024875">
        <w:rPr>
          <w:rFonts w:ascii="Times New Roman" w:hAnsi="Times New Roman" w:cs="Times New Roman"/>
          <w:i/>
          <w:iCs/>
          <w:sz w:val="24"/>
          <w:szCs w:val="24"/>
        </w:rPr>
        <w:t>экономичесских</w:t>
      </w:r>
      <w:proofErr w:type="spellEnd"/>
      <w:r w:rsidR="00024875">
        <w:rPr>
          <w:rFonts w:ascii="Times New Roman" w:hAnsi="Times New Roman" w:cs="Times New Roman"/>
          <w:i/>
          <w:iCs/>
          <w:sz w:val="24"/>
          <w:szCs w:val="24"/>
        </w:rPr>
        <w:t xml:space="preserve"> исследований.</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p w:rsidR="00024875" w:rsidRPr="0071243E" w:rsidRDefault="00024875" w:rsidP="00024875">
      <w:pPr>
        <w:pStyle w:val="a4"/>
        <w:ind w:right="-2"/>
        <w:rPr>
          <w:rFonts w:eastAsia="Calibri"/>
          <w:b/>
          <w:szCs w:val="28"/>
          <w:lang w:val="ru-RU" w:eastAsia="en-US"/>
        </w:rPr>
      </w:pPr>
      <w:r w:rsidRPr="0071243E">
        <w:rPr>
          <w:rFonts w:eastAsia="Calibri"/>
          <w:b/>
          <w:szCs w:val="28"/>
          <w:lang w:val="ru-RU" w:eastAsia="en-US"/>
        </w:rPr>
        <w:t>Тема 1</w:t>
      </w:r>
      <w:r>
        <w:rPr>
          <w:rFonts w:eastAsia="Calibri"/>
          <w:b/>
          <w:szCs w:val="28"/>
          <w:lang w:val="ru-RU" w:eastAsia="en-US"/>
        </w:rPr>
        <w:t>.</w:t>
      </w:r>
      <w:r w:rsidRPr="0071243E">
        <w:rPr>
          <w:rFonts w:eastAsia="Calibri"/>
          <w:b/>
          <w:szCs w:val="28"/>
          <w:lang w:val="ru-RU" w:eastAsia="en-US"/>
        </w:rPr>
        <w:t xml:space="preserve"> Линейное программирование</w:t>
      </w:r>
    </w:p>
    <w:p w:rsidR="00024875" w:rsidRPr="0071243E" w:rsidRDefault="00024875" w:rsidP="00024875">
      <w:pPr>
        <w:pStyle w:val="a4"/>
        <w:ind w:right="-2"/>
        <w:jc w:val="both"/>
        <w:rPr>
          <w:rFonts w:eastAsia="Calibri"/>
          <w:szCs w:val="28"/>
          <w:lang w:val="ru-RU" w:eastAsia="en-US"/>
        </w:rPr>
      </w:pPr>
    </w:p>
    <w:p w:rsidR="00024875" w:rsidRPr="0071243E" w:rsidRDefault="00024875" w:rsidP="00024875">
      <w:pPr>
        <w:pStyle w:val="a4"/>
        <w:ind w:right="-2"/>
        <w:jc w:val="both"/>
        <w:rPr>
          <w:rFonts w:eastAsia="Calibri"/>
          <w:szCs w:val="28"/>
          <w:lang w:val="ru-RU" w:eastAsia="en-US"/>
        </w:rPr>
      </w:pPr>
      <w:r w:rsidRPr="0071243E">
        <w:rPr>
          <w:rFonts w:eastAsia="Calibri"/>
          <w:szCs w:val="28"/>
          <w:lang w:val="ru-RU" w:eastAsia="en-US"/>
        </w:rPr>
        <w:tab/>
        <w:t>Задача нахождения условного экстремума (минимума или максимума при наличии ограничений). Общая формулировка задачи линейного программирования. Приведение задачи к каноническому виду. Графический метод решения задачи линейного программирования с двумя независимыми переменными. Решение задачи линейного программирования с использованием симплекс – таблиц. Принципы оптимальности и допустимости. Замена набора базисных переменных. Критерий оптимальности решения. Двойственность задачи линейного программирования. Основные теоремы двойственности. Метод искусственного базиса. Прикладные задачи экономики. Экономический смысл двойственной задачи линейного программирования.</w:t>
      </w:r>
    </w:p>
    <w:p w:rsidR="00024875" w:rsidRPr="0071243E" w:rsidRDefault="00024875" w:rsidP="00024875">
      <w:pPr>
        <w:pStyle w:val="a4"/>
        <w:ind w:right="-2"/>
        <w:jc w:val="both"/>
        <w:rPr>
          <w:rFonts w:eastAsia="Calibri"/>
          <w:szCs w:val="28"/>
          <w:lang w:val="ru-RU" w:eastAsia="en-US"/>
        </w:rPr>
      </w:pPr>
    </w:p>
    <w:p w:rsidR="00024875" w:rsidRPr="0071243E" w:rsidRDefault="00024875" w:rsidP="00024875">
      <w:pPr>
        <w:pStyle w:val="a4"/>
        <w:ind w:right="-2"/>
        <w:rPr>
          <w:rFonts w:eastAsia="Calibri"/>
          <w:b/>
          <w:szCs w:val="28"/>
          <w:lang w:val="ru-RU" w:eastAsia="en-US"/>
        </w:rPr>
      </w:pPr>
      <w:r>
        <w:rPr>
          <w:rFonts w:eastAsia="Calibri"/>
          <w:b/>
          <w:szCs w:val="28"/>
          <w:lang w:val="ru-RU" w:eastAsia="en-US"/>
        </w:rPr>
        <w:t>Тема 2.</w:t>
      </w:r>
      <w:r w:rsidRPr="0071243E">
        <w:rPr>
          <w:rFonts w:eastAsia="Calibri"/>
          <w:b/>
          <w:szCs w:val="28"/>
          <w:lang w:val="ru-RU" w:eastAsia="en-US"/>
        </w:rPr>
        <w:t xml:space="preserve"> Нелинейное программирование.</w:t>
      </w:r>
    </w:p>
    <w:p w:rsidR="00024875" w:rsidRPr="0071243E" w:rsidRDefault="00024875" w:rsidP="00024875">
      <w:pPr>
        <w:pStyle w:val="a4"/>
        <w:ind w:right="-2"/>
        <w:jc w:val="both"/>
        <w:rPr>
          <w:rFonts w:eastAsia="Calibri"/>
          <w:szCs w:val="28"/>
          <w:lang w:val="ru-RU" w:eastAsia="en-US"/>
        </w:rPr>
      </w:pPr>
      <w:r w:rsidRPr="0071243E">
        <w:rPr>
          <w:rFonts w:eastAsia="Calibri"/>
          <w:szCs w:val="28"/>
          <w:lang w:val="ru-RU" w:eastAsia="en-US"/>
        </w:rPr>
        <w:t>Введение в целочисленное программирование</w:t>
      </w:r>
    </w:p>
    <w:p w:rsidR="00024875" w:rsidRPr="0071243E" w:rsidRDefault="00024875" w:rsidP="00024875">
      <w:pPr>
        <w:pStyle w:val="a4"/>
        <w:ind w:right="-2"/>
        <w:jc w:val="both"/>
        <w:rPr>
          <w:rFonts w:eastAsia="Calibri"/>
          <w:szCs w:val="28"/>
          <w:lang w:val="ru-RU" w:eastAsia="en-US"/>
        </w:rPr>
      </w:pPr>
      <w:r w:rsidRPr="0071243E">
        <w:rPr>
          <w:rFonts w:eastAsia="Calibri"/>
          <w:szCs w:val="28"/>
          <w:lang w:val="ru-RU" w:eastAsia="en-US"/>
        </w:rPr>
        <w:tab/>
        <w:t xml:space="preserve">Отличие нелинейного программирования </w:t>
      </w:r>
      <w:proofErr w:type="gramStart"/>
      <w:r w:rsidRPr="0071243E">
        <w:rPr>
          <w:rFonts w:eastAsia="Calibri"/>
          <w:szCs w:val="28"/>
          <w:lang w:val="ru-RU" w:eastAsia="en-US"/>
        </w:rPr>
        <w:t>от</w:t>
      </w:r>
      <w:proofErr w:type="gramEnd"/>
      <w:r w:rsidRPr="0071243E">
        <w:rPr>
          <w:rFonts w:eastAsia="Calibri"/>
          <w:szCs w:val="28"/>
          <w:lang w:val="ru-RU" w:eastAsia="en-US"/>
        </w:rPr>
        <w:t xml:space="preserve"> линейного. Построение вспомогательной функции Лагранжа, множители Лагранжа. Условия куна-</w:t>
      </w:r>
      <w:proofErr w:type="spellStart"/>
      <w:r w:rsidRPr="0071243E">
        <w:rPr>
          <w:rFonts w:eastAsia="Calibri"/>
          <w:szCs w:val="28"/>
          <w:lang w:val="ru-RU" w:eastAsia="en-US"/>
        </w:rPr>
        <w:t>Таккера</w:t>
      </w:r>
      <w:proofErr w:type="spellEnd"/>
      <w:r w:rsidRPr="0071243E">
        <w:rPr>
          <w:rFonts w:eastAsia="Calibri"/>
          <w:szCs w:val="28"/>
          <w:lang w:val="ru-RU" w:eastAsia="en-US"/>
        </w:rPr>
        <w:t>. Выпуклое программирование. Градиент. Численные методы поиска экстремума. Целочисленное программирование.</w:t>
      </w:r>
    </w:p>
    <w:p w:rsidR="00024875" w:rsidRPr="0071243E" w:rsidRDefault="00024875" w:rsidP="00024875">
      <w:pPr>
        <w:pStyle w:val="a4"/>
        <w:ind w:right="-2"/>
        <w:jc w:val="both"/>
        <w:rPr>
          <w:rFonts w:eastAsia="Calibri"/>
          <w:szCs w:val="28"/>
          <w:lang w:val="ru-RU" w:eastAsia="en-US"/>
        </w:rPr>
      </w:pPr>
    </w:p>
    <w:p w:rsidR="00024875" w:rsidRPr="0071243E" w:rsidRDefault="00024875" w:rsidP="00024875">
      <w:pPr>
        <w:pStyle w:val="a4"/>
        <w:ind w:right="-2"/>
        <w:rPr>
          <w:rFonts w:eastAsia="Calibri"/>
          <w:b/>
          <w:szCs w:val="28"/>
          <w:lang w:val="ru-RU" w:eastAsia="en-US"/>
        </w:rPr>
      </w:pPr>
      <w:r w:rsidRPr="0071243E">
        <w:rPr>
          <w:rFonts w:eastAsia="Calibri"/>
          <w:b/>
          <w:szCs w:val="28"/>
          <w:lang w:val="ru-RU" w:eastAsia="en-US"/>
        </w:rPr>
        <w:t>Тема 3</w:t>
      </w:r>
      <w:r>
        <w:rPr>
          <w:rFonts w:eastAsia="Calibri"/>
          <w:b/>
          <w:szCs w:val="28"/>
          <w:lang w:val="ru-RU" w:eastAsia="en-US"/>
        </w:rPr>
        <w:t>.</w:t>
      </w:r>
      <w:r w:rsidRPr="0071243E">
        <w:rPr>
          <w:rFonts w:eastAsia="Calibri"/>
          <w:b/>
          <w:szCs w:val="28"/>
          <w:lang w:val="ru-RU" w:eastAsia="en-US"/>
        </w:rPr>
        <w:t xml:space="preserve"> Стохастическое программирование</w:t>
      </w:r>
    </w:p>
    <w:p w:rsidR="00024875" w:rsidRPr="0071243E" w:rsidRDefault="00024875" w:rsidP="00024875">
      <w:pPr>
        <w:pStyle w:val="a4"/>
        <w:ind w:right="-2"/>
        <w:jc w:val="both"/>
        <w:rPr>
          <w:rFonts w:eastAsia="Calibri"/>
          <w:szCs w:val="28"/>
          <w:lang w:val="ru-RU" w:eastAsia="en-US"/>
        </w:rPr>
      </w:pPr>
    </w:p>
    <w:p w:rsidR="00024875" w:rsidRPr="0071243E" w:rsidRDefault="00024875" w:rsidP="00024875">
      <w:pPr>
        <w:pStyle w:val="a4"/>
        <w:ind w:right="-2"/>
        <w:jc w:val="both"/>
        <w:rPr>
          <w:rFonts w:eastAsia="Calibri"/>
          <w:szCs w:val="28"/>
          <w:lang w:val="ru-RU" w:eastAsia="en-US"/>
        </w:rPr>
      </w:pPr>
      <w:r w:rsidRPr="0071243E">
        <w:rPr>
          <w:rFonts w:eastAsia="Calibri"/>
          <w:szCs w:val="28"/>
          <w:lang w:val="ru-RU" w:eastAsia="en-US"/>
        </w:rPr>
        <w:t xml:space="preserve">Задачи стохастического программирования. Стохастические </w:t>
      </w:r>
      <w:proofErr w:type="spellStart"/>
      <w:r w:rsidRPr="0071243E">
        <w:rPr>
          <w:rFonts w:eastAsia="Calibri"/>
          <w:szCs w:val="28"/>
          <w:lang w:val="ru-RU" w:eastAsia="en-US"/>
        </w:rPr>
        <w:t>квазиградиентные</w:t>
      </w:r>
      <w:proofErr w:type="spellEnd"/>
      <w:r w:rsidRPr="0071243E">
        <w:rPr>
          <w:rFonts w:eastAsia="Calibri"/>
          <w:szCs w:val="28"/>
          <w:lang w:val="ru-RU" w:eastAsia="en-US"/>
        </w:rPr>
        <w:t xml:space="preserve"> методы. Методы стохастической аппроксимации. Методы с операцией усреднения. Методы случайного поиска. Стохастические задачи с ограничениями вероятностей природы. Стохастические разностные методы.</w:t>
      </w:r>
    </w:p>
    <w:p w:rsidR="00024875" w:rsidRPr="0071243E" w:rsidRDefault="00024875" w:rsidP="00024875">
      <w:pPr>
        <w:pStyle w:val="a4"/>
        <w:ind w:right="-2"/>
        <w:jc w:val="both"/>
        <w:rPr>
          <w:rFonts w:eastAsia="Calibri"/>
          <w:szCs w:val="28"/>
          <w:lang w:val="ru-RU" w:eastAsia="en-US"/>
        </w:rPr>
      </w:pPr>
    </w:p>
    <w:p w:rsidR="00024875" w:rsidRPr="0071243E" w:rsidRDefault="00024875" w:rsidP="00024875">
      <w:pPr>
        <w:pStyle w:val="a4"/>
        <w:ind w:right="-2"/>
        <w:rPr>
          <w:rFonts w:eastAsia="Calibri"/>
          <w:b/>
          <w:szCs w:val="28"/>
          <w:lang w:val="ru-RU" w:eastAsia="en-US"/>
        </w:rPr>
      </w:pPr>
      <w:r w:rsidRPr="0071243E">
        <w:rPr>
          <w:rFonts w:eastAsia="Calibri"/>
          <w:b/>
          <w:szCs w:val="28"/>
          <w:lang w:val="ru-RU" w:eastAsia="en-US"/>
        </w:rPr>
        <w:t>Тема 4</w:t>
      </w:r>
      <w:r>
        <w:rPr>
          <w:rFonts w:eastAsia="Calibri"/>
          <w:b/>
          <w:szCs w:val="28"/>
          <w:lang w:val="ru-RU" w:eastAsia="en-US"/>
        </w:rPr>
        <w:t>.</w:t>
      </w:r>
      <w:r w:rsidRPr="0071243E">
        <w:rPr>
          <w:rFonts w:eastAsia="Calibri"/>
          <w:b/>
          <w:szCs w:val="28"/>
          <w:lang w:val="ru-RU" w:eastAsia="en-US"/>
        </w:rPr>
        <w:t xml:space="preserve"> Дискретное программирование</w:t>
      </w:r>
    </w:p>
    <w:p w:rsidR="00024875" w:rsidRPr="0071243E" w:rsidRDefault="00024875" w:rsidP="00024875">
      <w:pPr>
        <w:pStyle w:val="a4"/>
        <w:ind w:right="-2"/>
        <w:jc w:val="both"/>
        <w:rPr>
          <w:rFonts w:eastAsia="Calibri"/>
          <w:szCs w:val="28"/>
          <w:lang w:val="ru-RU" w:eastAsia="en-US"/>
        </w:rPr>
      </w:pPr>
    </w:p>
    <w:p w:rsidR="00024875" w:rsidRPr="0071243E" w:rsidRDefault="00024875" w:rsidP="00024875">
      <w:pPr>
        <w:pStyle w:val="a4"/>
        <w:ind w:right="-2"/>
        <w:jc w:val="both"/>
        <w:rPr>
          <w:rFonts w:eastAsia="Calibri"/>
          <w:szCs w:val="28"/>
          <w:lang w:val="ru-RU" w:eastAsia="en-US"/>
        </w:rPr>
      </w:pPr>
      <w:r w:rsidRPr="0071243E">
        <w:rPr>
          <w:rFonts w:eastAsia="Calibri"/>
          <w:szCs w:val="28"/>
          <w:lang w:val="ru-RU" w:eastAsia="en-US"/>
        </w:rPr>
        <w:t xml:space="preserve">Методы и задачи дискретного программирования. Задачи целочисленного линейного программирования. Методы отсечения Гомори. Метод ветвей и границ. Задача о назначениях. Венгерский алгоритм. </w:t>
      </w:r>
    </w:p>
    <w:p w:rsidR="00024875" w:rsidRPr="0071243E" w:rsidRDefault="00024875" w:rsidP="00024875">
      <w:pPr>
        <w:pStyle w:val="a4"/>
        <w:ind w:right="-2"/>
        <w:jc w:val="both"/>
        <w:rPr>
          <w:rFonts w:eastAsia="Calibri"/>
          <w:szCs w:val="28"/>
          <w:lang w:val="ru-RU" w:eastAsia="en-US"/>
        </w:rPr>
      </w:pPr>
    </w:p>
    <w:p w:rsidR="00024875" w:rsidRPr="0071243E" w:rsidRDefault="00024875" w:rsidP="00024875">
      <w:pPr>
        <w:pStyle w:val="a4"/>
        <w:ind w:right="-2"/>
        <w:rPr>
          <w:rFonts w:eastAsia="Calibri"/>
          <w:b/>
          <w:szCs w:val="28"/>
          <w:lang w:val="ru-RU" w:eastAsia="en-US"/>
        </w:rPr>
      </w:pPr>
      <w:r w:rsidRPr="0071243E">
        <w:rPr>
          <w:rFonts w:eastAsia="Calibri"/>
          <w:b/>
          <w:szCs w:val="28"/>
          <w:lang w:val="ru-RU" w:eastAsia="en-US"/>
        </w:rPr>
        <w:t>Тема 5. Эконометрическое моделирование</w:t>
      </w:r>
    </w:p>
    <w:p w:rsidR="00D76F01" w:rsidRDefault="00024875" w:rsidP="00024875">
      <w:pPr>
        <w:rPr>
          <w:rFonts w:ascii="Times New Roman" w:eastAsia="Calibri" w:hAnsi="Times New Roman" w:cs="Times New Roman"/>
          <w:szCs w:val="28"/>
        </w:rPr>
      </w:pPr>
      <w:r w:rsidRPr="00024875">
        <w:rPr>
          <w:rFonts w:ascii="Times New Roman" w:eastAsia="Calibri" w:hAnsi="Times New Roman" w:cs="Times New Roman"/>
          <w:szCs w:val="28"/>
        </w:rPr>
        <w:tab/>
        <w:t xml:space="preserve">Понятие эконометрической модели. Эконометрические модели. Эконометрические функции. Производственные функции. Функции полезности. Функции спроса и предложения. Этапы построения эконометрических моделей.  Статистическая модель. Парная корреляция. </w:t>
      </w:r>
      <w:r w:rsidRPr="00024875">
        <w:rPr>
          <w:rFonts w:ascii="Times New Roman" w:eastAsia="Calibri" w:hAnsi="Times New Roman" w:cs="Times New Roman"/>
          <w:szCs w:val="28"/>
        </w:rPr>
        <w:lastRenderedPageBreak/>
        <w:t>Определение регрессионной модели. Линейная регрессия и корреляция: смысл и оценка параметров. Метод наименьших квадратов. Ограничения Гаусса-Маркова. Средства эконометрического моделиров</w:t>
      </w:r>
      <w:r>
        <w:rPr>
          <w:rFonts w:ascii="Times New Roman" w:eastAsia="Calibri" w:hAnsi="Times New Roman" w:cs="Times New Roman"/>
          <w:szCs w:val="28"/>
        </w:rPr>
        <w:t>ан</w:t>
      </w:r>
      <w:r w:rsidRPr="00024875">
        <w:rPr>
          <w:rFonts w:ascii="Times New Roman" w:eastAsia="Calibri" w:hAnsi="Times New Roman" w:cs="Times New Roman"/>
          <w:szCs w:val="28"/>
        </w:rPr>
        <w:t>ия.</w:t>
      </w:r>
    </w:p>
    <w:p w:rsidR="00024875" w:rsidRPr="00024875" w:rsidRDefault="00024875" w:rsidP="00024875">
      <w:pPr>
        <w:rPr>
          <w:rFonts w:ascii="Times New Roman" w:hAnsi="Times New Roman" w:cs="Times New Roman"/>
        </w:rPr>
      </w:pPr>
    </w:p>
    <w:p w:rsidR="00D76F01" w:rsidRDefault="00D76F01" w:rsidP="00D76F01">
      <w:pPr>
        <w:rPr>
          <w:rFonts w:ascii="Open Sans" w:hAnsi="Open Sans" w:cs="Open Sans"/>
          <w:b/>
          <w:bCs/>
          <w:sz w:val="23"/>
          <w:szCs w:val="23"/>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8"/>
        <w:gridCol w:w="4138"/>
      </w:tblGrid>
      <w:tr w:rsidR="00024875" w:rsidRPr="009378C0" w:rsidTr="001A1A16">
        <w:trPr>
          <w:trHeight w:val="227"/>
        </w:trPr>
        <w:tc>
          <w:tcPr>
            <w:tcW w:w="5468" w:type="dxa"/>
          </w:tcPr>
          <w:p w:rsidR="00024875" w:rsidRPr="009378C0" w:rsidRDefault="00024875" w:rsidP="001A1A16">
            <w:pPr>
              <w:jc w:val="center"/>
              <w:rPr>
                <w:rFonts w:ascii="Times New Roman" w:hAnsi="Times New Roman"/>
                <w:sz w:val="24"/>
                <w:szCs w:val="24"/>
              </w:rPr>
            </w:pPr>
            <w:r w:rsidRPr="009378C0">
              <w:rPr>
                <w:rFonts w:ascii="Times New Roman" w:hAnsi="Times New Roman"/>
                <w:sz w:val="24"/>
                <w:szCs w:val="24"/>
              </w:rPr>
              <w:t>Тема и/или раздел</w:t>
            </w:r>
          </w:p>
        </w:tc>
        <w:tc>
          <w:tcPr>
            <w:tcW w:w="4138" w:type="dxa"/>
          </w:tcPr>
          <w:p w:rsidR="00024875" w:rsidRPr="009378C0" w:rsidRDefault="00024875" w:rsidP="001A1A16">
            <w:pPr>
              <w:jc w:val="center"/>
              <w:rPr>
                <w:rFonts w:ascii="Times New Roman" w:hAnsi="Times New Roman"/>
                <w:sz w:val="24"/>
                <w:szCs w:val="24"/>
              </w:rPr>
            </w:pPr>
            <w:r w:rsidRPr="009378C0">
              <w:rPr>
                <w:rFonts w:ascii="Times New Roman" w:hAnsi="Times New Roman"/>
                <w:sz w:val="24"/>
                <w:szCs w:val="24"/>
              </w:rPr>
              <w:t>Методы текущего контроля успеваемости</w:t>
            </w:r>
            <w:r>
              <w:rPr>
                <w:rFonts w:ascii="Times New Roman" w:hAnsi="Times New Roman"/>
                <w:sz w:val="24"/>
                <w:szCs w:val="24"/>
              </w:rPr>
              <w:t>*</w:t>
            </w:r>
          </w:p>
          <w:p w:rsidR="00024875" w:rsidRPr="009378C0" w:rsidRDefault="00024875" w:rsidP="001A1A16">
            <w:pPr>
              <w:jc w:val="center"/>
              <w:rPr>
                <w:rFonts w:ascii="Times New Roman" w:hAnsi="Times New Roman"/>
                <w:sz w:val="24"/>
                <w:szCs w:val="24"/>
              </w:rPr>
            </w:pPr>
            <w:r w:rsidRPr="009378C0">
              <w:rPr>
                <w:rFonts w:ascii="Times New Roman" w:hAnsi="Times New Roman"/>
                <w:sz w:val="24"/>
                <w:szCs w:val="24"/>
              </w:rPr>
              <w:t>(очно/заочно)</w:t>
            </w:r>
          </w:p>
        </w:tc>
      </w:tr>
      <w:tr w:rsidR="00024875" w:rsidRPr="009378C0" w:rsidTr="001A1A16">
        <w:trPr>
          <w:trHeight w:val="227"/>
        </w:trPr>
        <w:tc>
          <w:tcPr>
            <w:tcW w:w="5468" w:type="dxa"/>
          </w:tcPr>
          <w:p w:rsidR="00024875" w:rsidRPr="0071243E" w:rsidRDefault="00024875" w:rsidP="001A1A16">
            <w:pPr>
              <w:rPr>
                <w:rFonts w:ascii="Times New Roman" w:hAnsi="Times New Roman"/>
              </w:rPr>
            </w:pPr>
            <w:r w:rsidRPr="0071243E">
              <w:rPr>
                <w:rFonts w:ascii="Times New Roman" w:hAnsi="Times New Roman"/>
              </w:rPr>
              <w:t>Тема 1 Линейное программирование</w:t>
            </w:r>
          </w:p>
        </w:tc>
        <w:tc>
          <w:tcPr>
            <w:tcW w:w="4138" w:type="dxa"/>
            <w:vAlign w:val="center"/>
          </w:tcPr>
          <w:p w:rsidR="00024875" w:rsidRPr="0071243E" w:rsidRDefault="00024875" w:rsidP="001A1A16">
            <w:pPr>
              <w:spacing w:line="276" w:lineRule="auto"/>
              <w:ind w:left="-57" w:right="-57"/>
              <w:jc w:val="center"/>
              <w:rPr>
                <w:rFonts w:ascii="Times New Roman" w:hAnsi="Times New Roman"/>
                <w:sz w:val="20"/>
                <w:szCs w:val="20"/>
              </w:rPr>
            </w:pPr>
            <w:r>
              <w:rPr>
                <w:rFonts w:ascii="Times New Roman" w:hAnsi="Times New Roman"/>
                <w:sz w:val="20"/>
                <w:szCs w:val="20"/>
              </w:rPr>
              <w:t>УО/ УО</w:t>
            </w:r>
          </w:p>
        </w:tc>
      </w:tr>
      <w:tr w:rsidR="00024875" w:rsidRPr="009378C0" w:rsidTr="001A1A16">
        <w:trPr>
          <w:trHeight w:val="227"/>
        </w:trPr>
        <w:tc>
          <w:tcPr>
            <w:tcW w:w="5468" w:type="dxa"/>
          </w:tcPr>
          <w:p w:rsidR="00024875" w:rsidRPr="0071243E" w:rsidRDefault="00024875" w:rsidP="001A1A16">
            <w:pPr>
              <w:rPr>
                <w:rFonts w:ascii="Times New Roman" w:hAnsi="Times New Roman"/>
              </w:rPr>
            </w:pPr>
            <w:r w:rsidRPr="0071243E">
              <w:rPr>
                <w:rFonts w:ascii="Times New Roman" w:hAnsi="Times New Roman"/>
              </w:rPr>
              <w:t xml:space="preserve">Тема </w:t>
            </w:r>
            <w:r>
              <w:rPr>
                <w:rFonts w:ascii="Times New Roman" w:hAnsi="Times New Roman"/>
              </w:rPr>
              <w:t>2</w:t>
            </w:r>
            <w:r w:rsidRPr="0071243E">
              <w:rPr>
                <w:rFonts w:ascii="Times New Roman" w:hAnsi="Times New Roman"/>
              </w:rPr>
              <w:t xml:space="preserve"> Нелинейное программирование</w:t>
            </w:r>
          </w:p>
        </w:tc>
        <w:tc>
          <w:tcPr>
            <w:tcW w:w="4138" w:type="dxa"/>
            <w:vAlign w:val="center"/>
          </w:tcPr>
          <w:p w:rsidR="00024875" w:rsidRPr="0071243E" w:rsidRDefault="00024875" w:rsidP="001A1A16">
            <w:pPr>
              <w:spacing w:line="276" w:lineRule="auto"/>
              <w:ind w:left="-57" w:right="-57"/>
              <w:jc w:val="center"/>
              <w:rPr>
                <w:rFonts w:ascii="Times New Roman" w:hAnsi="Times New Roman"/>
                <w:sz w:val="20"/>
                <w:szCs w:val="20"/>
              </w:rPr>
            </w:pPr>
            <w:r>
              <w:rPr>
                <w:rFonts w:ascii="Times New Roman" w:hAnsi="Times New Roman"/>
                <w:sz w:val="20"/>
                <w:szCs w:val="20"/>
              </w:rPr>
              <w:t>УО/ УО</w:t>
            </w:r>
          </w:p>
        </w:tc>
      </w:tr>
      <w:tr w:rsidR="00024875" w:rsidRPr="009378C0" w:rsidTr="001A1A16">
        <w:trPr>
          <w:trHeight w:val="227"/>
        </w:trPr>
        <w:tc>
          <w:tcPr>
            <w:tcW w:w="5468" w:type="dxa"/>
          </w:tcPr>
          <w:p w:rsidR="00024875" w:rsidRPr="0071243E" w:rsidRDefault="00024875" w:rsidP="001A1A16">
            <w:pPr>
              <w:rPr>
                <w:rFonts w:ascii="Times New Roman" w:hAnsi="Times New Roman"/>
              </w:rPr>
            </w:pPr>
            <w:r w:rsidRPr="0071243E">
              <w:rPr>
                <w:rFonts w:ascii="Times New Roman" w:hAnsi="Times New Roman"/>
              </w:rPr>
              <w:t xml:space="preserve">Тема </w:t>
            </w:r>
            <w:r>
              <w:rPr>
                <w:rFonts w:ascii="Times New Roman" w:hAnsi="Times New Roman"/>
              </w:rPr>
              <w:t>3</w:t>
            </w:r>
            <w:r w:rsidRPr="0071243E">
              <w:rPr>
                <w:rFonts w:ascii="Times New Roman" w:hAnsi="Times New Roman"/>
              </w:rPr>
              <w:t xml:space="preserve"> Стохастическое программирование</w:t>
            </w:r>
          </w:p>
        </w:tc>
        <w:tc>
          <w:tcPr>
            <w:tcW w:w="4138" w:type="dxa"/>
            <w:vAlign w:val="center"/>
          </w:tcPr>
          <w:p w:rsidR="00024875" w:rsidRPr="0071243E" w:rsidRDefault="00024875" w:rsidP="001A1A16">
            <w:pPr>
              <w:jc w:val="center"/>
              <w:rPr>
                <w:rFonts w:ascii="Times New Roman" w:hAnsi="Times New Roman"/>
                <w:color w:val="000000"/>
                <w:sz w:val="20"/>
                <w:szCs w:val="20"/>
              </w:rPr>
            </w:pPr>
            <w:r>
              <w:rPr>
                <w:rFonts w:ascii="Times New Roman" w:hAnsi="Times New Roman"/>
                <w:sz w:val="20"/>
                <w:szCs w:val="20"/>
              </w:rPr>
              <w:t>УО</w:t>
            </w:r>
            <w:r>
              <w:rPr>
                <w:rFonts w:ascii="Times New Roman" w:hAnsi="Times New Roman"/>
                <w:color w:val="000000"/>
                <w:sz w:val="20"/>
                <w:szCs w:val="20"/>
              </w:rPr>
              <w:t>/ УО</w:t>
            </w:r>
          </w:p>
        </w:tc>
      </w:tr>
      <w:tr w:rsidR="00024875" w:rsidRPr="009378C0" w:rsidTr="001A1A16">
        <w:trPr>
          <w:trHeight w:val="227"/>
        </w:trPr>
        <w:tc>
          <w:tcPr>
            <w:tcW w:w="5468" w:type="dxa"/>
          </w:tcPr>
          <w:p w:rsidR="00024875" w:rsidRPr="0071243E" w:rsidRDefault="00024875" w:rsidP="001A1A16">
            <w:pPr>
              <w:rPr>
                <w:rFonts w:ascii="Times New Roman" w:hAnsi="Times New Roman"/>
              </w:rPr>
            </w:pPr>
            <w:r w:rsidRPr="0071243E">
              <w:rPr>
                <w:rFonts w:ascii="Times New Roman" w:hAnsi="Times New Roman"/>
              </w:rPr>
              <w:t xml:space="preserve">Тема </w:t>
            </w:r>
            <w:r>
              <w:rPr>
                <w:rFonts w:ascii="Times New Roman" w:hAnsi="Times New Roman"/>
              </w:rPr>
              <w:t>4</w:t>
            </w:r>
            <w:r w:rsidRPr="0071243E">
              <w:rPr>
                <w:rFonts w:ascii="Times New Roman" w:hAnsi="Times New Roman"/>
              </w:rPr>
              <w:t xml:space="preserve"> Дискретное программирование</w:t>
            </w:r>
          </w:p>
        </w:tc>
        <w:tc>
          <w:tcPr>
            <w:tcW w:w="4138" w:type="dxa"/>
            <w:vAlign w:val="center"/>
          </w:tcPr>
          <w:p w:rsidR="00024875" w:rsidRPr="0071243E" w:rsidRDefault="00024875" w:rsidP="001A1A16">
            <w:pPr>
              <w:jc w:val="center"/>
              <w:rPr>
                <w:rFonts w:ascii="Times New Roman" w:hAnsi="Times New Roman"/>
                <w:color w:val="000000"/>
                <w:sz w:val="20"/>
                <w:szCs w:val="20"/>
              </w:rPr>
            </w:pPr>
            <w:r>
              <w:rPr>
                <w:rFonts w:ascii="Times New Roman" w:hAnsi="Times New Roman"/>
                <w:sz w:val="20"/>
                <w:szCs w:val="20"/>
              </w:rPr>
              <w:t>УО</w:t>
            </w:r>
            <w:r>
              <w:rPr>
                <w:rFonts w:ascii="Times New Roman" w:hAnsi="Times New Roman"/>
                <w:color w:val="000000"/>
                <w:sz w:val="20"/>
                <w:szCs w:val="20"/>
              </w:rPr>
              <w:t>/ УО</w:t>
            </w:r>
          </w:p>
        </w:tc>
      </w:tr>
      <w:tr w:rsidR="00024875" w:rsidRPr="009378C0" w:rsidTr="001A1A16">
        <w:trPr>
          <w:trHeight w:val="227"/>
        </w:trPr>
        <w:tc>
          <w:tcPr>
            <w:tcW w:w="5468" w:type="dxa"/>
          </w:tcPr>
          <w:p w:rsidR="00024875" w:rsidRPr="0071243E" w:rsidRDefault="00024875" w:rsidP="001A1A16">
            <w:pPr>
              <w:rPr>
                <w:rFonts w:ascii="Times New Roman" w:hAnsi="Times New Roman"/>
              </w:rPr>
            </w:pPr>
            <w:r w:rsidRPr="0071243E">
              <w:rPr>
                <w:rFonts w:ascii="Times New Roman" w:hAnsi="Times New Roman"/>
              </w:rPr>
              <w:t>Тема 5 Эконометрическое моделирование</w:t>
            </w:r>
          </w:p>
        </w:tc>
        <w:tc>
          <w:tcPr>
            <w:tcW w:w="4138" w:type="dxa"/>
            <w:vAlign w:val="center"/>
          </w:tcPr>
          <w:p w:rsidR="00024875" w:rsidRPr="0071243E" w:rsidRDefault="00024875" w:rsidP="001A1A16">
            <w:pPr>
              <w:spacing w:line="276" w:lineRule="auto"/>
              <w:ind w:left="-57" w:right="-57"/>
              <w:jc w:val="center"/>
              <w:rPr>
                <w:rFonts w:ascii="Times New Roman" w:hAnsi="Times New Roman"/>
                <w:sz w:val="20"/>
                <w:szCs w:val="20"/>
              </w:rPr>
            </w:pPr>
            <w:r>
              <w:rPr>
                <w:rFonts w:ascii="Times New Roman" w:hAnsi="Times New Roman"/>
                <w:sz w:val="20"/>
                <w:szCs w:val="20"/>
              </w:rPr>
              <w:t>УО, Т/ УО, Т</w:t>
            </w:r>
          </w:p>
        </w:tc>
      </w:tr>
    </w:tbl>
    <w:p w:rsidR="00024875" w:rsidRPr="00251324" w:rsidRDefault="00024875" w:rsidP="00024875">
      <w:pPr>
        <w:rPr>
          <w:rFonts w:ascii="Times New Roman" w:hAnsi="Times New Roman"/>
        </w:rPr>
      </w:pPr>
      <w:r w:rsidRPr="00251324">
        <w:rPr>
          <w:rFonts w:ascii="Times New Roman" w:hAnsi="Times New Roman"/>
        </w:rPr>
        <w:t xml:space="preserve">* УО – устный опрос, </w:t>
      </w:r>
      <w:r>
        <w:rPr>
          <w:rFonts w:ascii="Times New Roman" w:hAnsi="Times New Roman"/>
        </w:rPr>
        <w:t xml:space="preserve">Т – тестирование. </w:t>
      </w:r>
    </w:p>
    <w:p w:rsidR="00024875" w:rsidRPr="009378C0" w:rsidRDefault="00024875" w:rsidP="00024875">
      <w:pPr>
        <w:ind w:left="720"/>
        <w:jc w:val="center"/>
        <w:rPr>
          <w:rFonts w:ascii="Times New Roman" w:hAnsi="Times New Roman"/>
          <w:b/>
          <w:sz w:val="24"/>
          <w:szCs w:val="24"/>
        </w:rPr>
      </w:pPr>
    </w:p>
    <w:p w:rsidR="00024875" w:rsidRDefault="00024875" w:rsidP="00024875">
      <w:pPr>
        <w:ind w:firstLine="0"/>
        <w:rPr>
          <w:b/>
          <w:bCs/>
        </w:rPr>
      </w:pPr>
      <w:r>
        <w:rPr>
          <w:rFonts w:ascii="Times New Roman" w:hAnsi="Times New Roman"/>
          <w:b/>
          <w:bCs/>
          <w:sz w:val="24"/>
          <w:szCs w:val="24"/>
        </w:rPr>
        <w:t>Зачет проводится с применением следующих методов (средств):</w:t>
      </w:r>
    </w:p>
    <w:p w:rsidR="00024875" w:rsidRPr="002A7394" w:rsidRDefault="00024875" w:rsidP="00024875">
      <w:pPr>
        <w:ind w:firstLine="284"/>
        <w:rPr>
          <w:rFonts w:ascii="Times New Roman" w:hAnsi="Times New Roman"/>
          <w:b/>
          <w:sz w:val="24"/>
          <w:szCs w:val="24"/>
        </w:rPr>
      </w:pPr>
      <w:r>
        <w:rPr>
          <w:rFonts w:ascii="Times New Roman" w:hAnsi="Times New Roman"/>
          <w:sz w:val="24"/>
          <w:szCs w:val="24"/>
        </w:rPr>
        <w:t>Ф</w:t>
      </w:r>
      <w:r w:rsidRPr="007E582F">
        <w:rPr>
          <w:rFonts w:ascii="Times New Roman" w:hAnsi="Times New Roman"/>
          <w:sz w:val="24"/>
          <w:szCs w:val="24"/>
        </w:rPr>
        <w:t>орм</w:t>
      </w:r>
      <w:r>
        <w:rPr>
          <w:rFonts w:ascii="Times New Roman" w:hAnsi="Times New Roman"/>
          <w:sz w:val="24"/>
          <w:szCs w:val="24"/>
        </w:rPr>
        <w:t>ы</w:t>
      </w:r>
      <w:r w:rsidRPr="007E582F">
        <w:rPr>
          <w:rFonts w:ascii="Times New Roman" w:hAnsi="Times New Roman"/>
          <w:sz w:val="24"/>
          <w:szCs w:val="24"/>
        </w:rPr>
        <w:t xml:space="preserve"> проведения промежуточной аттестации в соответствии с учебным планом и методы (средства), применяемые для выявления уровня освоения компетенции</w:t>
      </w:r>
      <w:r>
        <w:rPr>
          <w:rFonts w:ascii="Times New Roman" w:hAnsi="Times New Roman"/>
          <w:sz w:val="24"/>
          <w:szCs w:val="24"/>
        </w:rPr>
        <w:t xml:space="preserve"> в виде письменного задания и ответа на вопрос.</w:t>
      </w:r>
    </w:p>
    <w:p w:rsidR="00024875" w:rsidRDefault="00024875" w:rsidP="00D76F01">
      <w:pPr>
        <w:rPr>
          <w:rFonts w:cs="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68"/>
        <w:gridCol w:w="7938"/>
      </w:tblGrid>
      <w:tr w:rsidR="00024875" w:rsidRPr="009378C0" w:rsidTr="000502E4">
        <w:tc>
          <w:tcPr>
            <w:tcW w:w="1668" w:type="dxa"/>
          </w:tcPr>
          <w:p w:rsidR="00024875" w:rsidRPr="009378C0" w:rsidRDefault="00024875" w:rsidP="000502E4">
            <w:pPr>
              <w:ind w:firstLine="0"/>
              <w:rPr>
                <w:rFonts w:ascii="Times New Roman" w:hAnsi="Times New Roman"/>
                <w:b/>
                <w:sz w:val="20"/>
                <w:szCs w:val="20"/>
              </w:rPr>
            </w:pPr>
            <w:r w:rsidRPr="009378C0">
              <w:rPr>
                <w:rFonts w:ascii="Times New Roman" w:hAnsi="Times New Roman"/>
                <w:b/>
                <w:sz w:val="20"/>
                <w:szCs w:val="20"/>
              </w:rPr>
              <w:t>Код этапа освоения компетенции</w:t>
            </w:r>
          </w:p>
        </w:tc>
        <w:tc>
          <w:tcPr>
            <w:tcW w:w="7938" w:type="dxa"/>
          </w:tcPr>
          <w:p w:rsidR="00024875" w:rsidRPr="009378C0" w:rsidRDefault="00024875" w:rsidP="001A1A16">
            <w:pPr>
              <w:jc w:val="center"/>
              <w:rPr>
                <w:rFonts w:ascii="Times New Roman" w:hAnsi="Times New Roman"/>
                <w:b/>
                <w:sz w:val="20"/>
                <w:szCs w:val="20"/>
              </w:rPr>
            </w:pPr>
            <w:r w:rsidRPr="009378C0">
              <w:rPr>
                <w:rFonts w:ascii="Times New Roman" w:hAnsi="Times New Roman"/>
                <w:b/>
                <w:sz w:val="20"/>
                <w:szCs w:val="20"/>
              </w:rPr>
              <w:t>Результаты обучения</w:t>
            </w:r>
          </w:p>
        </w:tc>
      </w:tr>
      <w:tr w:rsidR="00024875" w:rsidRPr="002F04B0" w:rsidTr="000502E4">
        <w:tc>
          <w:tcPr>
            <w:tcW w:w="1668" w:type="dxa"/>
            <w:vMerge w:val="restart"/>
            <w:vAlign w:val="center"/>
          </w:tcPr>
          <w:p w:rsidR="00024875" w:rsidRPr="009378C0" w:rsidRDefault="00024875" w:rsidP="000502E4">
            <w:pPr>
              <w:widowControl w:val="0"/>
              <w:tabs>
                <w:tab w:val="left" w:pos="835"/>
              </w:tabs>
              <w:autoSpaceDE w:val="0"/>
              <w:autoSpaceDN w:val="0"/>
              <w:adjustRightInd w:val="0"/>
              <w:ind w:firstLine="0"/>
              <w:rPr>
                <w:rFonts w:ascii="Times New Roman" w:hAnsi="Times New Roman"/>
                <w:szCs w:val="20"/>
              </w:rPr>
            </w:pPr>
            <w:r w:rsidRPr="009378C0">
              <w:rPr>
                <w:rFonts w:ascii="Times New Roman" w:hAnsi="Times New Roman"/>
                <w:szCs w:val="20"/>
              </w:rPr>
              <w:t>ОПК – 1.</w:t>
            </w:r>
            <w:r>
              <w:rPr>
                <w:rFonts w:ascii="Times New Roman" w:hAnsi="Times New Roman"/>
                <w:szCs w:val="20"/>
              </w:rPr>
              <w:t>1</w:t>
            </w:r>
          </w:p>
          <w:p w:rsidR="00024875" w:rsidRPr="009378C0" w:rsidRDefault="00024875" w:rsidP="001A1A16">
            <w:pPr>
              <w:widowControl w:val="0"/>
              <w:tabs>
                <w:tab w:val="left" w:pos="835"/>
              </w:tabs>
              <w:autoSpaceDE w:val="0"/>
              <w:autoSpaceDN w:val="0"/>
              <w:adjustRightInd w:val="0"/>
              <w:jc w:val="center"/>
              <w:rPr>
                <w:rFonts w:ascii="Times New Roman" w:hAnsi="Times New Roman"/>
                <w:szCs w:val="20"/>
              </w:rPr>
            </w:pPr>
          </w:p>
        </w:tc>
        <w:tc>
          <w:tcPr>
            <w:tcW w:w="7938" w:type="dxa"/>
          </w:tcPr>
          <w:p w:rsidR="00024875" w:rsidRPr="002F04B0" w:rsidRDefault="00024875" w:rsidP="001A1A16">
            <w:pPr>
              <w:rPr>
                <w:rFonts w:ascii="Times New Roman" w:hAnsi="Times New Roman"/>
                <w:sz w:val="20"/>
                <w:szCs w:val="20"/>
                <w:lang w:eastAsia="ru-RU"/>
              </w:rPr>
            </w:pPr>
            <w:r>
              <w:rPr>
                <w:rFonts w:ascii="Times New Roman" w:hAnsi="Times New Roman"/>
                <w:sz w:val="20"/>
                <w:szCs w:val="20"/>
                <w:lang w:eastAsia="ru-RU"/>
              </w:rPr>
              <w:t xml:space="preserve">на уровне знаний: </w:t>
            </w:r>
            <w:r w:rsidRPr="009378C0">
              <w:rPr>
                <w:rFonts w:ascii="Times New Roman" w:hAnsi="Times New Roman"/>
                <w:sz w:val="20"/>
                <w:szCs w:val="20"/>
                <w:lang w:eastAsia="ru-RU"/>
              </w:rPr>
              <w:tab/>
            </w:r>
            <w:r w:rsidRPr="00893A96">
              <w:rPr>
                <w:rFonts w:ascii="Times New Roman" w:hAnsi="Times New Roman"/>
                <w:sz w:val="20"/>
                <w:szCs w:val="20"/>
                <w:lang w:eastAsia="ru-RU"/>
              </w:rPr>
              <w:t>основные проблемы и перспективы совершенствования методов исследований и моделирования в экономике;</w:t>
            </w:r>
          </w:p>
        </w:tc>
      </w:tr>
      <w:tr w:rsidR="00024875" w:rsidRPr="002F04B0" w:rsidTr="000502E4">
        <w:tc>
          <w:tcPr>
            <w:tcW w:w="1668" w:type="dxa"/>
            <w:vMerge/>
            <w:vAlign w:val="center"/>
          </w:tcPr>
          <w:p w:rsidR="00024875" w:rsidRPr="009378C0" w:rsidRDefault="00024875" w:rsidP="001A1A16">
            <w:pPr>
              <w:jc w:val="center"/>
              <w:rPr>
                <w:rFonts w:ascii="Times New Roman" w:hAnsi="Times New Roman"/>
                <w:sz w:val="20"/>
                <w:szCs w:val="20"/>
              </w:rPr>
            </w:pPr>
          </w:p>
        </w:tc>
        <w:tc>
          <w:tcPr>
            <w:tcW w:w="7938" w:type="dxa"/>
          </w:tcPr>
          <w:p w:rsidR="00024875" w:rsidRPr="002F04B0" w:rsidRDefault="00024875" w:rsidP="001A1A16">
            <w:pPr>
              <w:rPr>
                <w:rFonts w:ascii="Times New Roman" w:hAnsi="Times New Roman"/>
                <w:sz w:val="20"/>
                <w:szCs w:val="20"/>
                <w:lang w:eastAsia="ru-RU"/>
              </w:rPr>
            </w:pPr>
            <w:r>
              <w:rPr>
                <w:rFonts w:ascii="Times New Roman" w:hAnsi="Times New Roman"/>
                <w:sz w:val="20"/>
                <w:szCs w:val="20"/>
                <w:lang w:eastAsia="ru-RU"/>
              </w:rPr>
              <w:t xml:space="preserve">на уровне умений: </w:t>
            </w:r>
            <w:r w:rsidRPr="00893A96">
              <w:rPr>
                <w:rFonts w:ascii="Times New Roman" w:hAnsi="Times New Roman"/>
                <w:sz w:val="20"/>
                <w:szCs w:val="20"/>
              </w:rPr>
              <w:t>самостоятельно решать задачи по исследованию и моделированию развития национальной хозяйственной системы в своей профессиональной деятельности;</w:t>
            </w:r>
          </w:p>
        </w:tc>
      </w:tr>
      <w:tr w:rsidR="00024875" w:rsidRPr="009378C0" w:rsidTr="000502E4">
        <w:tc>
          <w:tcPr>
            <w:tcW w:w="1668" w:type="dxa"/>
            <w:vMerge/>
            <w:vAlign w:val="center"/>
          </w:tcPr>
          <w:p w:rsidR="00024875" w:rsidRPr="009378C0" w:rsidRDefault="00024875" w:rsidP="001A1A16">
            <w:pPr>
              <w:jc w:val="center"/>
              <w:rPr>
                <w:rFonts w:ascii="Times New Roman" w:hAnsi="Times New Roman"/>
                <w:sz w:val="20"/>
                <w:szCs w:val="20"/>
              </w:rPr>
            </w:pPr>
          </w:p>
        </w:tc>
        <w:tc>
          <w:tcPr>
            <w:tcW w:w="7938" w:type="dxa"/>
          </w:tcPr>
          <w:p w:rsidR="00024875" w:rsidRPr="009378C0" w:rsidRDefault="00024875" w:rsidP="001A1A16">
            <w:pPr>
              <w:rPr>
                <w:rFonts w:ascii="Times New Roman" w:hAnsi="Times New Roman"/>
                <w:sz w:val="20"/>
                <w:szCs w:val="20"/>
                <w:lang w:eastAsia="ru-RU"/>
              </w:rPr>
            </w:pPr>
            <w:r>
              <w:rPr>
                <w:rFonts w:ascii="Times New Roman" w:hAnsi="Times New Roman"/>
                <w:sz w:val="20"/>
                <w:szCs w:val="20"/>
                <w:lang w:eastAsia="ru-RU"/>
              </w:rPr>
              <w:t xml:space="preserve">на уровне навыков: </w:t>
            </w:r>
            <w:r w:rsidRPr="006C74AD">
              <w:rPr>
                <w:rFonts w:ascii="Times New Roman" w:hAnsi="Times New Roman"/>
                <w:sz w:val="20"/>
                <w:szCs w:val="20"/>
              </w:rPr>
              <w:tab/>
            </w:r>
            <w:r w:rsidRPr="00893A96">
              <w:rPr>
                <w:rFonts w:ascii="Times New Roman" w:hAnsi="Times New Roman"/>
                <w:sz w:val="20"/>
                <w:szCs w:val="20"/>
              </w:rPr>
              <w:t>решения задач с использованием современных методов исследования и информационно-коммуникационных технологий.</w:t>
            </w:r>
          </w:p>
        </w:tc>
      </w:tr>
      <w:tr w:rsidR="00024875" w:rsidRPr="009378C0" w:rsidTr="000502E4">
        <w:tc>
          <w:tcPr>
            <w:tcW w:w="1668" w:type="dxa"/>
            <w:vMerge w:val="restart"/>
          </w:tcPr>
          <w:p w:rsidR="00024875" w:rsidRPr="009378C0" w:rsidRDefault="00024875" w:rsidP="000502E4">
            <w:pPr>
              <w:widowControl w:val="0"/>
              <w:tabs>
                <w:tab w:val="left" w:pos="835"/>
              </w:tabs>
              <w:autoSpaceDE w:val="0"/>
              <w:autoSpaceDN w:val="0"/>
              <w:adjustRightInd w:val="0"/>
              <w:ind w:firstLine="0"/>
              <w:rPr>
                <w:rFonts w:ascii="Times New Roman" w:hAnsi="Times New Roman"/>
                <w:szCs w:val="20"/>
              </w:rPr>
            </w:pPr>
            <w:r>
              <w:rPr>
                <w:rFonts w:ascii="Times New Roman" w:hAnsi="Times New Roman"/>
                <w:szCs w:val="20"/>
              </w:rPr>
              <w:t xml:space="preserve">ПК – 6.1 </w:t>
            </w:r>
          </w:p>
          <w:p w:rsidR="00024875" w:rsidRPr="009378C0" w:rsidRDefault="00024875" w:rsidP="001A1A16">
            <w:pPr>
              <w:widowControl w:val="0"/>
              <w:tabs>
                <w:tab w:val="left" w:pos="835"/>
              </w:tabs>
              <w:autoSpaceDE w:val="0"/>
              <w:autoSpaceDN w:val="0"/>
              <w:adjustRightInd w:val="0"/>
              <w:jc w:val="center"/>
              <w:rPr>
                <w:rFonts w:ascii="Times New Roman" w:hAnsi="Times New Roman"/>
                <w:szCs w:val="20"/>
              </w:rPr>
            </w:pPr>
          </w:p>
        </w:tc>
        <w:tc>
          <w:tcPr>
            <w:tcW w:w="7938" w:type="dxa"/>
          </w:tcPr>
          <w:p w:rsidR="00024875" w:rsidRPr="002F04B0" w:rsidRDefault="00024875" w:rsidP="001A1A16">
            <w:pPr>
              <w:rPr>
                <w:rFonts w:ascii="Times New Roman" w:hAnsi="Times New Roman"/>
                <w:sz w:val="20"/>
                <w:szCs w:val="20"/>
                <w:lang w:eastAsia="ru-RU"/>
              </w:rPr>
            </w:pPr>
            <w:r w:rsidRPr="009378C0">
              <w:rPr>
                <w:rFonts w:ascii="Times New Roman" w:hAnsi="Times New Roman"/>
                <w:sz w:val="20"/>
                <w:szCs w:val="20"/>
                <w:lang w:eastAsia="ru-RU"/>
              </w:rPr>
              <w:t>на уровне зн</w:t>
            </w:r>
            <w:r>
              <w:rPr>
                <w:rFonts w:ascii="Times New Roman" w:hAnsi="Times New Roman"/>
                <w:sz w:val="20"/>
                <w:szCs w:val="20"/>
                <w:lang w:eastAsia="ru-RU"/>
              </w:rPr>
              <w:t xml:space="preserve">аний: </w:t>
            </w:r>
            <w:r w:rsidRPr="00893A96">
              <w:rPr>
                <w:rFonts w:ascii="Times New Roman" w:hAnsi="Times New Roman"/>
                <w:sz w:val="20"/>
                <w:szCs w:val="20"/>
              </w:rPr>
              <w:t>методы решения задач по исследованию и моделированию развития национальной хозяйственной системы;</w:t>
            </w:r>
          </w:p>
          <w:p w:rsidR="00024875" w:rsidRPr="009378C0" w:rsidRDefault="00024875" w:rsidP="001A1A16">
            <w:pPr>
              <w:rPr>
                <w:rFonts w:ascii="Times New Roman" w:hAnsi="Times New Roman"/>
                <w:sz w:val="20"/>
                <w:szCs w:val="20"/>
              </w:rPr>
            </w:pPr>
          </w:p>
        </w:tc>
      </w:tr>
      <w:tr w:rsidR="00024875" w:rsidRPr="009378C0" w:rsidTr="000502E4">
        <w:trPr>
          <w:trHeight w:val="525"/>
        </w:trPr>
        <w:tc>
          <w:tcPr>
            <w:tcW w:w="1668" w:type="dxa"/>
            <w:vMerge/>
          </w:tcPr>
          <w:p w:rsidR="00024875" w:rsidRPr="009378C0" w:rsidRDefault="00024875" w:rsidP="001A1A16">
            <w:pPr>
              <w:jc w:val="center"/>
              <w:rPr>
                <w:rFonts w:ascii="Times New Roman" w:hAnsi="Times New Roman"/>
                <w:sz w:val="20"/>
                <w:szCs w:val="20"/>
              </w:rPr>
            </w:pPr>
          </w:p>
        </w:tc>
        <w:tc>
          <w:tcPr>
            <w:tcW w:w="7938" w:type="dxa"/>
          </w:tcPr>
          <w:p w:rsidR="00024875" w:rsidRPr="009378C0" w:rsidRDefault="00024875" w:rsidP="001A1A16">
            <w:pPr>
              <w:rPr>
                <w:rFonts w:ascii="Times New Roman" w:hAnsi="Times New Roman"/>
                <w:sz w:val="20"/>
                <w:szCs w:val="20"/>
                <w:lang w:eastAsia="ru-RU"/>
              </w:rPr>
            </w:pPr>
            <w:r>
              <w:rPr>
                <w:rFonts w:ascii="Times New Roman" w:hAnsi="Times New Roman"/>
                <w:sz w:val="20"/>
                <w:szCs w:val="20"/>
                <w:lang w:eastAsia="ru-RU"/>
              </w:rPr>
              <w:t xml:space="preserve">на уровне умений: </w:t>
            </w:r>
            <w:r w:rsidRPr="00364CB1">
              <w:rPr>
                <w:rFonts w:ascii="Times New Roman" w:hAnsi="Times New Roman"/>
                <w:sz w:val="20"/>
                <w:szCs w:val="20"/>
                <w:lang w:eastAsia="ru-RU"/>
              </w:rPr>
              <w:tab/>
            </w:r>
            <w:r w:rsidRPr="00893A96">
              <w:rPr>
                <w:rFonts w:ascii="Times New Roman" w:hAnsi="Times New Roman"/>
                <w:sz w:val="20"/>
                <w:szCs w:val="20"/>
                <w:lang w:eastAsia="ru-RU"/>
              </w:rPr>
              <w:t xml:space="preserve">использовать эконометрические и математические методы в решении задачи оптимизации функционирования экономических систем разного уровня; анализировать, прогнозировать, оптимизировать и подготавливать экономическое обоснование совершенствования </w:t>
            </w:r>
            <w:proofErr w:type="gramStart"/>
            <w:r w:rsidRPr="00893A96">
              <w:rPr>
                <w:rFonts w:ascii="Times New Roman" w:hAnsi="Times New Roman"/>
                <w:sz w:val="20"/>
                <w:szCs w:val="20"/>
                <w:lang w:eastAsia="ru-RU"/>
              </w:rPr>
              <w:t>экономических процессов</w:t>
            </w:r>
            <w:proofErr w:type="gramEnd"/>
            <w:r w:rsidRPr="00893A96">
              <w:rPr>
                <w:rFonts w:ascii="Times New Roman" w:hAnsi="Times New Roman"/>
                <w:sz w:val="20"/>
                <w:szCs w:val="20"/>
                <w:lang w:eastAsia="ru-RU"/>
              </w:rPr>
              <w:t xml:space="preserve"> и социально-экономических систем на основе применения экономико-математических методов и моделей.</w:t>
            </w:r>
          </w:p>
        </w:tc>
      </w:tr>
      <w:tr w:rsidR="00024875" w:rsidRPr="009378C0" w:rsidTr="000502E4">
        <w:trPr>
          <w:trHeight w:val="465"/>
        </w:trPr>
        <w:tc>
          <w:tcPr>
            <w:tcW w:w="1668" w:type="dxa"/>
            <w:vMerge/>
          </w:tcPr>
          <w:p w:rsidR="00024875" w:rsidRPr="009378C0" w:rsidRDefault="00024875" w:rsidP="001A1A16">
            <w:pPr>
              <w:jc w:val="center"/>
              <w:rPr>
                <w:rFonts w:ascii="Times New Roman" w:hAnsi="Times New Roman"/>
                <w:sz w:val="20"/>
                <w:szCs w:val="20"/>
              </w:rPr>
            </w:pPr>
          </w:p>
        </w:tc>
        <w:tc>
          <w:tcPr>
            <w:tcW w:w="7938" w:type="dxa"/>
          </w:tcPr>
          <w:p w:rsidR="00024875" w:rsidRPr="009378C0" w:rsidRDefault="00024875" w:rsidP="001A1A16">
            <w:pPr>
              <w:rPr>
                <w:rFonts w:ascii="Times New Roman" w:hAnsi="Times New Roman"/>
                <w:sz w:val="20"/>
                <w:szCs w:val="20"/>
                <w:lang w:eastAsia="ru-RU"/>
              </w:rPr>
            </w:pPr>
            <w:r>
              <w:rPr>
                <w:rFonts w:ascii="Times New Roman" w:hAnsi="Times New Roman"/>
                <w:sz w:val="20"/>
                <w:szCs w:val="20"/>
                <w:lang w:eastAsia="ru-RU"/>
              </w:rPr>
              <w:t>на уровне навыков:</w:t>
            </w:r>
            <w:r w:rsidRPr="00364CB1">
              <w:rPr>
                <w:rFonts w:ascii="Times New Roman" w:hAnsi="Times New Roman"/>
                <w:sz w:val="20"/>
                <w:szCs w:val="20"/>
                <w:lang w:eastAsia="ru-RU"/>
              </w:rPr>
              <w:tab/>
            </w:r>
            <w:r>
              <w:rPr>
                <w:rFonts w:ascii="Times New Roman" w:hAnsi="Times New Roman"/>
                <w:sz w:val="20"/>
                <w:szCs w:val="20"/>
                <w:lang w:eastAsia="ru-RU"/>
              </w:rPr>
              <w:t xml:space="preserve"> </w:t>
            </w:r>
            <w:r w:rsidRPr="00893A96">
              <w:rPr>
                <w:rFonts w:ascii="Times New Roman" w:hAnsi="Times New Roman"/>
                <w:sz w:val="20"/>
                <w:szCs w:val="20"/>
                <w:lang w:eastAsia="ru-RU"/>
              </w:rPr>
              <w:t>исследования национальной экономики и национального рынка как объекта моделирования.</w:t>
            </w:r>
          </w:p>
        </w:tc>
      </w:tr>
      <w:tr w:rsidR="00024875" w:rsidRPr="009378C0" w:rsidTr="000502E4">
        <w:trPr>
          <w:trHeight w:val="753"/>
        </w:trPr>
        <w:tc>
          <w:tcPr>
            <w:tcW w:w="1668" w:type="dxa"/>
            <w:vMerge w:val="restart"/>
          </w:tcPr>
          <w:p w:rsidR="00024875" w:rsidRPr="009378C0" w:rsidRDefault="00024875" w:rsidP="000502E4">
            <w:pPr>
              <w:widowControl w:val="0"/>
              <w:tabs>
                <w:tab w:val="left" w:pos="835"/>
              </w:tabs>
              <w:autoSpaceDE w:val="0"/>
              <w:autoSpaceDN w:val="0"/>
              <w:adjustRightInd w:val="0"/>
              <w:ind w:firstLine="0"/>
              <w:rPr>
                <w:rFonts w:ascii="Times New Roman" w:hAnsi="Times New Roman"/>
                <w:szCs w:val="20"/>
              </w:rPr>
            </w:pPr>
            <w:r>
              <w:rPr>
                <w:rFonts w:ascii="Times New Roman" w:hAnsi="Times New Roman"/>
                <w:szCs w:val="20"/>
              </w:rPr>
              <w:t xml:space="preserve">УК – 1.1 </w:t>
            </w:r>
          </w:p>
          <w:p w:rsidR="00024875" w:rsidRDefault="00024875" w:rsidP="001A1A16">
            <w:pPr>
              <w:widowControl w:val="0"/>
              <w:tabs>
                <w:tab w:val="left" w:pos="835"/>
              </w:tabs>
              <w:autoSpaceDE w:val="0"/>
              <w:autoSpaceDN w:val="0"/>
              <w:adjustRightInd w:val="0"/>
              <w:jc w:val="center"/>
              <w:rPr>
                <w:rFonts w:ascii="Times New Roman" w:hAnsi="Times New Roman"/>
                <w:szCs w:val="20"/>
              </w:rPr>
            </w:pPr>
          </w:p>
        </w:tc>
        <w:tc>
          <w:tcPr>
            <w:tcW w:w="7938" w:type="dxa"/>
          </w:tcPr>
          <w:p w:rsidR="00024875" w:rsidRPr="009378C0" w:rsidRDefault="00024875" w:rsidP="001A1A16">
            <w:pPr>
              <w:rPr>
                <w:rFonts w:ascii="Times New Roman" w:hAnsi="Times New Roman"/>
                <w:sz w:val="20"/>
                <w:szCs w:val="20"/>
                <w:lang w:eastAsia="ru-RU"/>
              </w:rPr>
            </w:pPr>
            <w:r w:rsidRPr="009378C0">
              <w:rPr>
                <w:rFonts w:ascii="Times New Roman" w:hAnsi="Times New Roman"/>
                <w:sz w:val="20"/>
                <w:szCs w:val="20"/>
                <w:lang w:eastAsia="ru-RU"/>
              </w:rPr>
              <w:t xml:space="preserve">на уровне знаний: </w:t>
            </w:r>
          </w:p>
          <w:p w:rsidR="00024875" w:rsidRPr="009378C0" w:rsidRDefault="00024875" w:rsidP="001A1A16">
            <w:pPr>
              <w:rPr>
                <w:rFonts w:ascii="Times New Roman" w:hAnsi="Times New Roman"/>
                <w:sz w:val="20"/>
                <w:szCs w:val="20"/>
              </w:rPr>
            </w:pPr>
            <w:r w:rsidRPr="00893A96">
              <w:rPr>
                <w:rFonts w:ascii="Times New Roman" w:hAnsi="Times New Roman"/>
                <w:sz w:val="20"/>
                <w:szCs w:val="20"/>
              </w:rPr>
              <w:t>механизм разработки и применения разнообразных моделей на различных  рынках.</w:t>
            </w:r>
          </w:p>
        </w:tc>
      </w:tr>
      <w:tr w:rsidR="00024875" w:rsidRPr="009378C0" w:rsidTr="000502E4">
        <w:trPr>
          <w:trHeight w:val="215"/>
        </w:trPr>
        <w:tc>
          <w:tcPr>
            <w:tcW w:w="1668" w:type="dxa"/>
            <w:vMerge/>
          </w:tcPr>
          <w:p w:rsidR="00024875" w:rsidRPr="009378C0" w:rsidRDefault="00024875" w:rsidP="001A1A16">
            <w:pPr>
              <w:jc w:val="center"/>
              <w:rPr>
                <w:rFonts w:ascii="Times New Roman" w:hAnsi="Times New Roman"/>
                <w:sz w:val="20"/>
                <w:szCs w:val="20"/>
              </w:rPr>
            </w:pPr>
          </w:p>
        </w:tc>
        <w:tc>
          <w:tcPr>
            <w:tcW w:w="7938" w:type="dxa"/>
          </w:tcPr>
          <w:p w:rsidR="00024875" w:rsidRPr="009378C0" w:rsidRDefault="00024875" w:rsidP="001A1A16">
            <w:pPr>
              <w:rPr>
                <w:rFonts w:ascii="Times New Roman" w:hAnsi="Times New Roman"/>
                <w:sz w:val="20"/>
                <w:szCs w:val="20"/>
                <w:lang w:eastAsia="ru-RU"/>
              </w:rPr>
            </w:pPr>
            <w:r>
              <w:rPr>
                <w:rFonts w:ascii="Times New Roman" w:hAnsi="Times New Roman"/>
                <w:sz w:val="20"/>
                <w:szCs w:val="20"/>
                <w:lang w:eastAsia="ru-RU"/>
              </w:rPr>
              <w:t xml:space="preserve">на уровне умений: </w:t>
            </w:r>
            <w:r w:rsidRPr="00893A96">
              <w:rPr>
                <w:rFonts w:ascii="Times New Roman" w:hAnsi="Times New Roman"/>
                <w:sz w:val="20"/>
                <w:szCs w:val="20"/>
                <w:lang w:eastAsia="ru-RU"/>
              </w:rPr>
              <w:t>оценивать и применять механизм разнообразных моделей на различных  рынках;</w:t>
            </w:r>
          </w:p>
        </w:tc>
      </w:tr>
      <w:tr w:rsidR="00024875" w:rsidRPr="009378C0" w:rsidTr="000502E4">
        <w:trPr>
          <w:trHeight w:val="420"/>
        </w:trPr>
        <w:tc>
          <w:tcPr>
            <w:tcW w:w="1668" w:type="dxa"/>
            <w:vMerge/>
          </w:tcPr>
          <w:p w:rsidR="00024875" w:rsidRPr="009378C0" w:rsidRDefault="00024875" w:rsidP="001A1A16">
            <w:pPr>
              <w:jc w:val="center"/>
              <w:rPr>
                <w:rFonts w:ascii="Times New Roman" w:hAnsi="Times New Roman"/>
                <w:sz w:val="20"/>
                <w:szCs w:val="20"/>
              </w:rPr>
            </w:pPr>
          </w:p>
        </w:tc>
        <w:tc>
          <w:tcPr>
            <w:tcW w:w="7938" w:type="dxa"/>
          </w:tcPr>
          <w:p w:rsidR="00024875" w:rsidRPr="009378C0" w:rsidRDefault="00024875" w:rsidP="001A1A16">
            <w:pPr>
              <w:rPr>
                <w:rFonts w:ascii="Times New Roman" w:hAnsi="Times New Roman"/>
                <w:sz w:val="20"/>
                <w:szCs w:val="20"/>
                <w:lang w:eastAsia="ru-RU"/>
              </w:rPr>
            </w:pPr>
            <w:r w:rsidRPr="009378C0">
              <w:rPr>
                <w:rFonts w:ascii="Times New Roman" w:hAnsi="Times New Roman"/>
                <w:sz w:val="20"/>
                <w:szCs w:val="20"/>
                <w:lang w:eastAsia="ru-RU"/>
              </w:rPr>
              <w:t>на уровне навыков:</w:t>
            </w:r>
          </w:p>
          <w:p w:rsidR="00024875" w:rsidRPr="009378C0" w:rsidRDefault="00024875" w:rsidP="001A1A16">
            <w:pPr>
              <w:rPr>
                <w:rFonts w:ascii="Times New Roman" w:hAnsi="Times New Roman"/>
                <w:sz w:val="20"/>
                <w:szCs w:val="20"/>
                <w:lang w:eastAsia="ru-RU"/>
              </w:rPr>
            </w:pPr>
            <w:r w:rsidRPr="00893A96">
              <w:rPr>
                <w:rFonts w:ascii="Times New Roman" w:hAnsi="Times New Roman"/>
                <w:sz w:val="20"/>
                <w:szCs w:val="20"/>
                <w:lang w:eastAsia="ru-RU"/>
              </w:rPr>
              <w:t xml:space="preserve">использования эконометрических и математических методов в решении </w:t>
            </w:r>
            <w:proofErr w:type="gramStart"/>
            <w:r w:rsidRPr="00893A96">
              <w:rPr>
                <w:rFonts w:ascii="Times New Roman" w:hAnsi="Times New Roman"/>
                <w:sz w:val="20"/>
                <w:szCs w:val="20"/>
                <w:lang w:eastAsia="ru-RU"/>
              </w:rPr>
              <w:t>задачи оптимизации функционирования экономических систем разного уровня</w:t>
            </w:r>
            <w:proofErr w:type="gramEnd"/>
            <w:r w:rsidRPr="00893A96">
              <w:rPr>
                <w:rFonts w:ascii="Times New Roman" w:hAnsi="Times New Roman"/>
                <w:sz w:val="20"/>
                <w:szCs w:val="20"/>
                <w:lang w:eastAsia="ru-RU"/>
              </w:rPr>
              <w:t>.</w:t>
            </w:r>
          </w:p>
        </w:tc>
      </w:tr>
      <w:tr w:rsidR="00024875" w:rsidRPr="009378C0" w:rsidTr="000502E4">
        <w:trPr>
          <w:trHeight w:val="176"/>
        </w:trPr>
        <w:tc>
          <w:tcPr>
            <w:tcW w:w="1668" w:type="dxa"/>
            <w:vMerge w:val="restart"/>
          </w:tcPr>
          <w:p w:rsidR="00024875" w:rsidRPr="009378C0" w:rsidRDefault="00024875" w:rsidP="000502E4">
            <w:pPr>
              <w:widowControl w:val="0"/>
              <w:tabs>
                <w:tab w:val="left" w:pos="835"/>
              </w:tabs>
              <w:autoSpaceDE w:val="0"/>
              <w:autoSpaceDN w:val="0"/>
              <w:adjustRightInd w:val="0"/>
              <w:ind w:firstLine="0"/>
              <w:rPr>
                <w:rFonts w:ascii="Times New Roman" w:hAnsi="Times New Roman"/>
                <w:szCs w:val="20"/>
              </w:rPr>
            </w:pPr>
            <w:r>
              <w:rPr>
                <w:rFonts w:ascii="Times New Roman" w:hAnsi="Times New Roman"/>
                <w:szCs w:val="20"/>
              </w:rPr>
              <w:t xml:space="preserve">УК – 2.1 </w:t>
            </w:r>
          </w:p>
          <w:p w:rsidR="00024875" w:rsidRPr="009378C0" w:rsidRDefault="00024875" w:rsidP="001A1A16">
            <w:pPr>
              <w:widowControl w:val="0"/>
              <w:tabs>
                <w:tab w:val="left" w:pos="835"/>
              </w:tabs>
              <w:autoSpaceDE w:val="0"/>
              <w:autoSpaceDN w:val="0"/>
              <w:adjustRightInd w:val="0"/>
              <w:jc w:val="center"/>
              <w:rPr>
                <w:rFonts w:ascii="Times New Roman" w:hAnsi="Times New Roman"/>
                <w:szCs w:val="20"/>
              </w:rPr>
            </w:pPr>
          </w:p>
        </w:tc>
        <w:tc>
          <w:tcPr>
            <w:tcW w:w="7938" w:type="dxa"/>
          </w:tcPr>
          <w:p w:rsidR="00024875" w:rsidRPr="009378C0" w:rsidRDefault="00024875" w:rsidP="001A1A16">
            <w:pPr>
              <w:rPr>
                <w:rFonts w:ascii="Times New Roman" w:hAnsi="Times New Roman"/>
                <w:sz w:val="20"/>
                <w:szCs w:val="20"/>
                <w:lang w:eastAsia="ru-RU"/>
              </w:rPr>
            </w:pPr>
            <w:r w:rsidRPr="009378C0">
              <w:rPr>
                <w:rFonts w:ascii="Times New Roman" w:hAnsi="Times New Roman"/>
                <w:sz w:val="20"/>
                <w:szCs w:val="20"/>
                <w:lang w:eastAsia="ru-RU"/>
              </w:rPr>
              <w:t xml:space="preserve">на уровне знаний: </w:t>
            </w:r>
            <w:r w:rsidRPr="00893A96">
              <w:rPr>
                <w:rFonts w:ascii="Times New Roman" w:hAnsi="Times New Roman"/>
                <w:sz w:val="20"/>
                <w:szCs w:val="20"/>
                <w:lang w:eastAsia="ru-RU"/>
              </w:rPr>
              <w:t>экономико-математические методы исследования в экономике и национальный рынок как объект моделирования;</w:t>
            </w:r>
          </w:p>
          <w:p w:rsidR="00024875" w:rsidRPr="009378C0" w:rsidRDefault="00024875" w:rsidP="001A1A16">
            <w:pPr>
              <w:rPr>
                <w:rFonts w:ascii="Times New Roman" w:hAnsi="Times New Roman"/>
                <w:sz w:val="20"/>
                <w:szCs w:val="20"/>
              </w:rPr>
            </w:pPr>
          </w:p>
        </w:tc>
      </w:tr>
      <w:tr w:rsidR="00024875" w:rsidRPr="009378C0" w:rsidTr="000502E4">
        <w:trPr>
          <w:trHeight w:val="174"/>
        </w:trPr>
        <w:tc>
          <w:tcPr>
            <w:tcW w:w="1668" w:type="dxa"/>
            <w:vMerge/>
          </w:tcPr>
          <w:p w:rsidR="00024875" w:rsidRPr="009378C0" w:rsidRDefault="00024875" w:rsidP="001A1A16">
            <w:pPr>
              <w:rPr>
                <w:rFonts w:ascii="Times New Roman" w:hAnsi="Times New Roman"/>
                <w:sz w:val="20"/>
                <w:szCs w:val="20"/>
              </w:rPr>
            </w:pPr>
          </w:p>
        </w:tc>
        <w:tc>
          <w:tcPr>
            <w:tcW w:w="7938" w:type="dxa"/>
          </w:tcPr>
          <w:p w:rsidR="00024875" w:rsidRPr="009378C0" w:rsidRDefault="00024875" w:rsidP="001A1A16">
            <w:pPr>
              <w:rPr>
                <w:rFonts w:ascii="Times New Roman" w:hAnsi="Times New Roman"/>
                <w:sz w:val="20"/>
                <w:szCs w:val="20"/>
                <w:lang w:eastAsia="ru-RU"/>
              </w:rPr>
            </w:pPr>
            <w:r w:rsidRPr="009378C0">
              <w:rPr>
                <w:rFonts w:ascii="Times New Roman" w:hAnsi="Times New Roman"/>
                <w:sz w:val="20"/>
                <w:szCs w:val="20"/>
                <w:lang w:eastAsia="ru-RU"/>
              </w:rPr>
              <w:t>на уровне ум</w:t>
            </w:r>
            <w:r>
              <w:rPr>
                <w:rFonts w:ascii="Times New Roman" w:hAnsi="Times New Roman"/>
                <w:sz w:val="20"/>
                <w:szCs w:val="20"/>
                <w:lang w:eastAsia="ru-RU"/>
              </w:rPr>
              <w:t xml:space="preserve">ений: </w:t>
            </w:r>
            <w:r w:rsidRPr="00893A96">
              <w:rPr>
                <w:rFonts w:ascii="Times New Roman" w:hAnsi="Times New Roman"/>
                <w:sz w:val="20"/>
                <w:szCs w:val="20"/>
                <w:lang w:eastAsia="ru-RU"/>
              </w:rPr>
              <w:t>разрабатывать экономико-математические модели в области профессиональной деятельности, подготавливать предложения и мероприятия по реализации и применению разработанных моделей в различных предметных областях;</w:t>
            </w:r>
          </w:p>
        </w:tc>
      </w:tr>
      <w:tr w:rsidR="00024875" w:rsidRPr="009378C0" w:rsidTr="000502E4">
        <w:trPr>
          <w:trHeight w:val="174"/>
        </w:trPr>
        <w:tc>
          <w:tcPr>
            <w:tcW w:w="1668" w:type="dxa"/>
            <w:vMerge/>
          </w:tcPr>
          <w:p w:rsidR="00024875" w:rsidRPr="009378C0" w:rsidRDefault="00024875" w:rsidP="001A1A16">
            <w:pPr>
              <w:rPr>
                <w:rFonts w:ascii="Times New Roman" w:hAnsi="Times New Roman"/>
                <w:sz w:val="20"/>
                <w:szCs w:val="20"/>
              </w:rPr>
            </w:pPr>
          </w:p>
        </w:tc>
        <w:tc>
          <w:tcPr>
            <w:tcW w:w="7938" w:type="dxa"/>
          </w:tcPr>
          <w:p w:rsidR="00024875" w:rsidRPr="009378C0" w:rsidRDefault="00024875" w:rsidP="001A1A16">
            <w:pPr>
              <w:rPr>
                <w:rFonts w:ascii="Times New Roman" w:hAnsi="Times New Roman"/>
                <w:sz w:val="20"/>
                <w:szCs w:val="20"/>
                <w:lang w:eastAsia="ru-RU"/>
              </w:rPr>
            </w:pPr>
            <w:r w:rsidRPr="009378C0">
              <w:rPr>
                <w:rFonts w:ascii="Times New Roman" w:hAnsi="Times New Roman"/>
                <w:sz w:val="20"/>
                <w:szCs w:val="20"/>
                <w:lang w:eastAsia="ru-RU"/>
              </w:rPr>
              <w:t>на уровне навыков:</w:t>
            </w:r>
          </w:p>
          <w:p w:rsidR="00024875" w:rsidRPr="009378C0" w:rsidRDefault="00024875" w:rsidP="001A1A16">
            <w:pPr>
              <w:rPr>
                <w:rFonts w:ascii="Times New Roman" w:hAnsi="Times New Roman"/>
                <w:sz w:val="20"/>
                <w:szCs w:val="20"/>
                <w:lang w:eastAsia="ru-RU"/>
              </w:rPr>
            </w:pPr>
            <w:r w:rsidRPr="00893A96">
              <w:rPr>
                <w:rFonts w:ascii="Times New Roman" w:hAnsi="Times New Roman"/>
                <w:sz w:val="20"/>
                <w:szCs w:val="20"/>
                <w:lang w:eastAsia="ru-RU"/>
              </w:rPr>
              <w:t>аналитической деятельности и разработки практических рекомендаций по совершенствованию деятельности предприятий на основе экономико-математических методов.</w:t>
            </w:r>
          </w:p>
        </w:tc>
      </w:tr>
    </w:tbl>
    <w:p w:rsidR="00024875" w:rsidRPr="00024875" w:rsidRDefault="00D76F01" w:rsidP="00024875">
      <w:pPr>
        <w:pStyle w:val="a6"/>
        <w:tabs>
          <w:tab w:val="left" w:pos="567"/>
        </w:tabs>
        <w:spacing w:before="0" w:beforeAutospacing="0" w:after="0" w:afterAutospacing="0"/>
        <w:ind w:left="567"/>
        <w:jc w:val="both"/>
        <w:rPr>
          <w:color w:val="000000"/>
        </w:rPr>
      </w:pPr>
      <w:r>
        <w:rPr>
          <w:b/>
          <w:bCs/>
        </w:rPr>
        <w:lastRenderedPageBreak/>
        <w:t>Основная литература:</w:t>
      </w:r>
      <w:r w:rsidR="00024875" w:rsidRPr="00024875">
        <w:t xml:space="preserve"> </w:t>
      </w:r>
    </w:p>
    <w:p w:rsidR="00024875" w:rsidRPr="001E5E2A" w:rsidRDefault="00024875" w:rsidP="00024875">
      <w:pPr>
        <w:pStyle w:val="a6"/>
        <w:numPr>
          <w:ilvl w:val="0"/>
          <w:numId w:val="2"/>
        </w:numPr>
        <w:tabs>
          <w:tab w:val="left" w:pos="567"/>
        </w:tabs>
        <w:spacing w:before="0" w:beforeAutospacing="0" w:after="0" w:afterAutospacing="0"/>
        <w:ind w:left="567" w:hanging="567"/>
        <w:jc w:val="both"/>
        <w:rPr>
          <w:color w:val="000000"/>
        </w:rPr>
      </w:pPr>
      <w:proofErr w:type="spellStart"/>
      <w:r w:rsidRPr="001E5E2A">
        <w:t>Дорогов</w:t>
      </w:r>
      <w:proofErr w:type="spellEnd"/>
      <w:r w:rsidRPr="001E5E2A">
        <w:t xml:space="preserve"> В.Г., Теплов Я.О. Введение в методы и алгоритмы принятия решений: Уч. пос. – М.: ИД «ФОРУМ»: ИНФРА-М, 2012. – 240 с.</w:t>
      </w:r>
    </w:p>
    <w:p w:rsidR="00024875" w:rsidRPr="001E5E2A" w:rsidRDefault="00024875" w:rsidP="00024875">
      <w:pPr>
        <w:pStyle w:val="a7"/>
        <w:numPr>
          <w:ilvl w:val="0"/>
          <w:numId w:val="2"/>
        </w:numPr>
        <w:shd w:val="clear" w:color="auto" w:fill="FFFFFF"/>
        <w:tabs>
          <w:tab w:val="left" w:pos="567"/>
        </w:tabs>
        <w:spacing w:after="0" w:line="240" w:lineRule="auto"/>
        <w:ind w:left="567" w:hanging="567"/>
        <w:jc w:val="both"/>
        <w:rPr>
          <w:rFonts w:ascii="Times New Roman" w:hAnsi="Times New Roman"/>
          <w:color w:val="000000"/>
          <w:sz w:val="24"/>
          <w:szCs w:val="24"/>
        </w:rPr>
      </w:pPr>
      <w:proofErr w:type="spellStart"/>
      <w:r w:rsidRPr="001E5E2A">
        <w:rPr>
          <w:rFonts w:ascii="Times New Roman" w:hAnsi="Times New Roman"/>
          <w:sz w:val="24"/>
          <w:szCs w:val="24"/>
        </w:rPr>
        <w:t>Лабскер</w:t>
      </w:r>
      <w:proofErr w:type="spellEnd"/>
      <w:r w:rsidRPr="001E5E2A">
        <w:rPr>
          <w:rFonts w:ascii="Times New Roman" w:hAnsi="Times New Roman"/>
          <w:sz w:val="24"/>
          <w:szCs w:val="24"/>
        </w:rPr>
        <w:t xml:space="preserve"> Л.Г. Теория критериев оптимальности и экономические решения: монография. – 2-е изд. – М.: КНОРУС. 2014. – 742 с.</w:t>
      </w:r>
    </w:p>
    <w:p w:rsidR="00024875" w:rsidRPr="001E5E2A" w:rsidRDefault="00024875" w:rsidP="00024875">
      <w:pPr>
        <w:pStyle w:val="a7"/>
        <w:numPr>
          <w:ilvl w:val="0"/>
          <w:numId w:val="2"/>
        </w:numPr>
        <w:shd w:val="clear" w:color="auto" w:fill="FFFFFF"/>
        <w:tabs>
          <w:tab w:val="left" w:pos="567"/>
        </w:tabs>
        <w:spacing w:after="0" w:line="240" w:lineRule="auto"/>
        <w:ind w:left="567" w:hanging="567"/>
        <w:jc w:val="both"/>
        <w:rPr>
          <w:rFonts w:ascii="Times New Roman" w:hAnsi="Times New Roman"/>
          <w:color w:val="000000"/>
          <w:sz w:val="24"/>
          <w:szCs w:val="24"/>
        </w:rPr>
      </w:pPr>
      <w:r w:rsidRPr="001E5E2A">
        <w:rPr>
          <w:rFonts w:ascii="Times New Roman" w:hAnsi="Times New Roman"/>
          <w:sz w:val="24"/>
          <w:szCs w:val="24"/>
        </w:rPr>
        <w:t xml:space="preserve">Ларичев О.И. Теория и методы принятия решений: Уч. пос. – М.: Изд-во ГУ ВШЭ, 2013. </w:t>
      </w:r>
    </w:p>
    <w:p w:rsidR="00D76F01" w:rsidRPr="00F849F5" w:rsidRDefault="00D76F01" w:rsidP="00D76F01">
      <w:pPr>
        <w:tabs>
          <w:tab w:val="left" w:pos="284"/>
          <w:tab w:val="left" w:pos="4005"/>
        </w:tabs>
      </w:pPr>
    </w:p>
    <w:p w:rsidR="00024875" w:rsidRDefault="00024875" w:rsidP="0002487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024875" w:rsidRDefault="00024875" w:rsidP="00024875">
      <w:pPr>
        <w:widowControl w:val="0"/>
        <w:suppressAutoHyphens/>
        <w:overflowPunct w:val="0"/>
        <w:autoSpaceDE w:val="0"/>
        <w:autoSpaceDN w:val="0"/>
        <w:ind w:firstLine="567"/>
        <w:jc w:val="center"/>
        <w:textAlignment w:val="baseline"/>
        <w:rPr>
          <w:rFonts w:ascii="Times New Roman" w:hAnsi="Times New Roman"/>
          <w:kern w:val="3"/>
          <w:sz w:val="24"/>
          <w:lang w:eastAsia="ru-RU"/>
        </w:rPr>
      </w:pPr>
      <w:r>
        <w:rPr>
          <w:rFonts w:ascii="Times New Roman" w:hAnsi="Times New Roman"/>
          <w:kern w:val="3"/>
          <w:sz w:val="24"/>
          <w:lang w:eastAsia="ru-RU"/>
        </w:rPr>
        <w:t>Б</w:t>
      </w:r>
      <w:proofErr w:type="gramStart"/>
      <w:r>
        <w:rPr>
          <w:rFonts w:ascii="Times New Roman" w:hAnsi="Times New Roman"/>
          <w:kern w:val="3"/>
          <w:sz w:val="24"/>
          <w:lang w:eastAsia="ru-RU"/>
        </w:rPr>
        <w:t>1</w:t>
      </w:r>
      <w:proofErr w:type="gramEnd"/>
      <w:r>
        <w:rPr>
          <w:rFonts w:ascii="Times New Roman" w:hAnsi="Times New Roman"/>
          <w:kern w:val="3"/>
          <w:sz w:val="24"/>
          <w:lang w:eastAsia="ru-RU"/>
        </w:rPr>
        <w:t xml:space="preserve">.В.ДВ.1.2 </w:t>
      </w:r>
      <w:r w:rsidR="001F3F95" w:rsidRPr="001F3F95">
        <w:rPr>
          <w:rFonts w:ascii="Times New Roman" w:hAnsi="Times New Roman"/>
          <w:kern w:val="3"/>
          <w:sz w:val="24"/>
          <w:lang w:eastAsia="ru-RU"/>
        </w:rPr>
        <w:t>Математические модели экономики</w:t>
      </w:r>
    </w:p>
    <w:p w:rsidR="00D76F01" w:rsidRDefault="00D76F01"/>
    <w:p w:rsidR="00024875" w:rsidRPr="001A33A4" w:rsidRDefault="00D76F01" w:rsidP="00024875">
      <w:pPr>
        <w:rPr>
          <w:rFonts w:ascii="Times New Roman" w:hAnsi="Times New Roman"/>
          <w:spacing w:val="-4"/>
          <w:sz w:val="24"/>
          <w:szCs w:val="24"/>
          <w:lang w:eastAsia="ru-RU"/>
        </w:rPr>
      </w:pPr>
      <w:r>
        <w:rPr>
          <w:rFonts w:ascii="Times New Roman" w:hAnsi="Times New Roman" w:cs="Times New Roman"/>
          <w:b/>
          <w:bCs/>
          <w:sz w:val="24"/>
          <w:szCs w:val="24"/>
        </w:rPr>
        <w:t>Автор:</w:t>
      </w:r>
      <w:r w:rsidRPr="00D76F01">
        <w:rPr>
          <w:rFonts w:ascii="Times New Roman" w:hAnsi="Times New Roman"/>
          <w:sz w:val="24"/>
        </w:rPr>
        <w:t xml:space="preserve"> </w:t>
      </w:r>
      <w:r w:rsidR="00024875" w:rsidRPr="009922CD">
        <w:rPr>
          <w:rFonts w:ascii="Times New Roman" w:hAnsi="Times New Roman"/>
          <w:sz w:val="24"/>
          <w:szCs w:val="24"/>
        </w:rPr>
        <w:t>доктор военных наук, профессор В.Н. Наумов</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9D131B">
        <w:rPr>
          <w:rFonts w:ascii="Times New Roman" w:hAnsi="Times New Roman" w:cs="Times New Roman"/>
          <w:bCs/>
          <w:sz w:val="24"/>
          <w:szCs w:val="24"/>
        </w:rPr>
        <w:t>(управление инновациями)</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Default="00D76F01" w:rsidP="00D76F01">
      <w:pPr>
        <w:rPr>
          <w:rFonts w:cs="Times New Roman"/>
        </w:rPr>
      </w:pPr>
      <w:r>
        <w:rPr>
          <w:rFonts w:ascii="Times New Roman" w:hAnsi="Times New Roman" w:cs="Times New Roman"/>
          <w:i/>
          <w:iCs/>
          <w:sz w:val="24"/>
          <w:szCs w:val="24"/>
        </w:rPr>
        <w:t xml:space="preserve">Сформировать компетенцию в области </w:t>
      </w:r>
      <w:r w:rsidR="00024875">
        <w:rPr>
          <w:rFonts w:ascii="Times New Roman" w:hAnsi="Times New Roman" w:cs="Times New Roman"/>
          <w:i/>
          <w:iCs/>
          <w:sz w:val="24"/>
          <w:szCs w:val="24"/>
        </w:rPr>
        <w:t xml:space="preserve">моделирования </w:t>
      </w:r>
      <w:proofErr w:type="gramStart"/>
      <w:r w:rsidR="00024875">
        <w:rPr>
          <w:rFonts w:ascii="Times New Roman" w:hAnsi="Times New Roman" w:cs="Times New Roman"/>
          <w:i/>
          <w:iCs/>
          <w:sz w:val="24"/>
          <w:szCs w:val="24"/>
        </w:rPr>
        <w:t>экономических процессов</w:t>
      </w:r>
      <w:proofErr w:type="gramEnd"/>
      <w:r w:rsidR="00024875">
        <w:rPr>
          <w:rFonts w:ascii="Times New Roman" w:hAnsi="Times New Roman" w:cs="Times New Roman"/>
          <w:i/>
          <w:iCs/>
          <w:sz w:val="24"/>
          <w:szCs w:val="24"/>
        </w:rPr>
        <w:t xml:space="preserve"> и систем.</w:t>
      </w:r>
    </w:p>
    <w:p w:rsidR="00024875" w:rsidRDefault="00024875" w:rsidP="00024875">
      <w:pPr>
        <w:pStyle w:val="a4"/>
        <w:ind w:right="-2"/>
        <w:jc w:val="both"/>
        <w:rPr>
          <w:rFonts w:ascii="Calibri" w:hAnsi="Calibri"/>
          <w:sz w:val="22"/>
          <w:szCs w:val="22"/>
          <w:lang w:val="ru-RU" w:eastAsia="en-US"/>
        </w:rPr>
      </w:pPr>
    </w:p>
    <w:p w:rsidR="00024875" w:rsidRDefault="00D76F01" w:rsidP="00024875">
      <w:pPr>
        <w:pStyle w:val="a4"/>
        <w:ind w:right="-2"/>
        <w:jc w:val="both"/>
        <w:rPr>
          <w:rFonts w:eastAsia="Calibri"/>
          <w:b/>
          <w:szCs w:val="28"/>
          <w:lang w:val="ru-RU"/>
        </w:rPr>
      </w:pPr>
      <w:r>
        <w:rPr>
          <w:b/>
          <w:bCs/>
          <w:szCs w:val="24"/>
        </w:rPr>
        <w:t>План курса:</w:t>
      </w:r>
      <w:r w:rsidR="00024875" w:rsidRPr="00024875">
        <w:rPr>
          <w:rFonts w:eastAsia="Calibri"/>
          <w:b/>
          <w:szCs w:val="28"/>
        </w:rPr>
        <w:t xml:space="preserve"> </w:t>
      </w:r>
    </w:p>
    <w:p w:rsidR="00024875" w:rsidRPr="0071243E" w:rsidRDefault="00024875" w:rsidP="00024875">
      <w:pPr>
        <w:pStyle w:val="a4"/>
        <w:ind w:right="-2"/>
        <w:rPr>
          <w:rFonts w:eastAsia="Calibri"/>
          <w:b/>
          <w:szCs w:val="28"/>
          <w:lang w:val="ru-RU" w:eastAsia="en-US"/>
        </w:rPr>
      </w:pPr>
      <w:r w:rsidRPr="0071243E">
        <w:rPr>
          <w:rFonts w:eastAsia="Calibri"/>
          <w:b/>
          <w:szCs w:val="28"/>
          <w:lang w:val="ru-RU" w:eastAsia="en-US"/>
        </w:rPr>
        <w:t>Тема 1</w:t>
      </w:r>
      <w:r>
        <w:rPr>
          <w:rFonts w:eastAsia="Calibri"/>
          <w:b/>
          <w:szCs w:val="28"/>
          <w:lang w:val="ru-RU" w:eastAsia="en-US"/>
        </w:rPr>
        <w:t>.</w:t>
      </w:r>
      <w:r w:rsidRPr="0071243E">
        <w:rPr>
          <w:rFonts w:eastAsia="Calibri"/>
          <w:b/>
          <w:szCs w:val="28"/>
          <w:lang w:val="ru-RU" w:eastAsia="en-US"/>
        </w:rPr>
        <w:t xml:space="preserve"> Линейное программирование</w:t>
      </w:r>
    </w:p>
    <w:p w:rsidR="00D76F01" w:rsidRDefault="00D76F01" w:rsidP="00D76F01">
      <w:pPr>
        <w:rPr>
          <w:rFonts w:cs="Times New Roman"/>
        </w:rPr>
      </w:pPr>
    </w:p>
    <w:p w:rsidR="00024875" w:rsidRPr="0071243E" w:rsidRDefault="00024875" w:rsidP="00024875">
      <w:pPr>
        <w:pStyle w:val="a4"/>
        <w:ind w:right="-2"/>
        <w:jc w:val="both"/>
        <w:rPr>
          <w:rFonts w:eastAsia="Calibri"/>
          <w:szCs w:val="28"/>
          <w:lang w:val="ru-RU" w:eastAsia="en-US"/>
        </w:rPr>
      </w:pPr>
      <w:r w:rsidRPr="0071243E">
        <w:rPr>
          <w:rFonts w:eastAsia="Calibri"/>
          <w:szCs w:val="28"/>
          <w:lang w:val="ru-RU" w:eastAsia="en-US"/>
        </w:rPr>
        <w:t xml:space="preserve">Задача нахождения условного экстремума (минимума или максимума при наличии ограничений). Общая формулировка задачи линейного программирования. Приведение задачи к каноническому виду. </w:t>
      </w:r>
    </w:p>
    <w:p w:rsidR="00024875" w:rsidRPr="0071243E" w:rsidRDefault="00024875" w:rsidP="00024875">
      <w:pPr>
        <w:pStyle w:val="a4"/>
        <w:ind w:right="-2"/>
        <w:rPr>
          <w:rFonts w:eastAsia="Calibri"/>
          <w:b/>
          <w:szCs w:val="28"/>
          <w:lang w:val="ru-RU" w:eastAsia="en-US"/>
        </w:rPr>
      </w:pPr>
      <w:r>
        <w:rPr>
          <w:rFonts w:eastAsia="Calibri"/>
          <w:b/>
          <w:szCs w:val="28"/>
          <w:lang w:val="ru-RU" w:eastAsia="en-US"/>
        </w:rPr>
        <w:t>Тема 2.</w:t>
      </w:r>
      <w:r w:rsidRPr="0071243E">
        <w:rPr>
          <w:rFonts w:eastAsia="Calibri"/>
          <w:b/>
          <w:szCs w:val="28"/>
          <w:lang w:val="ru-RU" w:eastAsia="en-US"/>
        </w:rPr>
        <w:t xml:space="preserve"> Нелинейное программирование.</w:t>
      </w:r>
    </w:p>
    <w:p w:rsidR="00024875" w:rsidRPr="0071243E" w:rsidRDefault="00024875" w:rsidP="00024875">
      <w:pPr>
        <w:pStyle w:val="a4"/>
        <w:ind w:right="-2"/>
        <w:jc w:val="both"/>
        <w:rPr>
          <w:rFonts w:eastAsia="Calibri"/>
          <w:szCs w:val="28"/>
          <w:lang w:val="ru-RU" w:eastAsia="en-US"/>
        </w:rPr>
      </w:pPr>
      <w:r w:rsidRPr="0071243E">
        <w:rPr>
          <w:rFonts w:eastAsia="Calibri"/>
          <w:szCs w:val="28"/>
          <w:lang w:val="ru-RU" w:eastAsia="en-US"/>
        </w:rPr>
        <w:t>Введение в целочисленное программирование</w:t>
      </w:r>
    </w:p>
    <w:p w:rsidR="00024875" w:rsidRPr="0071243E" w:rsidRDefault="00024875" w:rsidP="00024875">
      <w:pPr>
        <w:pStyle w:val="a4"/>
        <w:ind w:right="-2"/>
        <w:jc w:val="both"/>
        <w:rPr>
          <w:rFonts w:eastAsia="Calibri"/>
          <w:szCs w:val="28"/>
          <w:lang w:val="ru-RU" w:eastAsia="en-US"/>
        </w:rPr>
      </w:pPr>
      <w:r w:rsidRPr="0071243E">
        <w:rPr>
          <w:rFonts w:eastAsia="Calibri"/>
          <w:szCs w:val="28"/>
          <w:lang w:val="ru-RU" w:eastAsia="en-US"/>
        </w:rPr>
        <w:tab/>
        <w:t xml:space="preserve">Отличие нелинейного программирования </w:t>
      </w:r>
      <w:proofErr w:type="gramStart"/>
      <w:r w:rsidRPr="0071243E">
        <w:rPr>
          <w:rFonts w:eastAsia="Calibri"/>
          <w:szCs w:val="28"/>
          <w:lang w:val="ru-RU" w:eastAsia="en-US"/>
        </w:rPr>
        <w:t>от</w:t>
      </w:r>
      <w:proofErr w:type="gramEnd"/>
      <w:r w:rsidRPr="0071243E">
        <w:rPr>
          <w:rFonts w:eastAsia="Calibri"/>
          <w:szCs w:val="28"/>
          <w:lang w:val="ru-RU" w:eastAsia="en-US"/>
        </w:rPr>
        <w:t xml:space="preserve"> линейного. Построение вспомогательной функции Лагранжа, множители Лагранжа. Условия куна-</w:t>
      </w:r>
      <w:proofErr w:type="spellStart"/>
      <w:r w:rsidRPr="0071243E">
        <w:rPr>
          <w:rFonts w:eastAsia="Calibri"/>
          <w:szCs w:val="28"/>
          <w:lang w:val="ru-RU" w:eastAsia="en-US"/>
        </w:rPr>
        <w:t>Таккера</w:t>
      </w:r>
      <w:proofErr w:type="spellEnd"/>
      <w:r w:rsidRPr="0071243E">
        <w:rPr>
          <w:rFonts w:eastAsia="Calibri"/>
          <w:szCs w:val="28"/>
          <w:lang w:val="ru-RU" w:eastAsia="en-US"/>
        </w:rPr>
        <w:t>. Выпуклое программирование. Градиент. Численные методы поиска экстремума. Целочисленное программирование.</w:t>
      </w:r>
    </w:p>
    <w:p w:rsidR="00024875" w:rsidRPr="0071243E" w:rsidRDefault="00024875" w:rsidP="00024875">
      <w:pPr>
        <w:pStyle w:val="a4"/>
        <w:ind w:right="-2"/>
        <w:rPr>
          <w:rFonts w:eastAsia="Calibri"/>
          <w:b/>
          <w:szCs w:val="28"/>
          <w:lang w:val="ru-RU" w:eastAsia="en-US"/>
        </w:rPr>
      </w:pPr>
      <w:r w:rsidRPr="0071243E">
        <w:rPr>
          <w:rFonts w:eastAsia="Calibri"/>
          <w:b/>
          <w:szCs w:val="28"/>
          <w:lang w:val="ru-RU" w:eastAsia="en-US"/>
        </w:rPr>
        <w:t>Тема 3</w:t>
      </w:r>
      <w:r>
        <w:rPr>
          <w:rFonts w:eastAsia="Calibri"/>
          <w:b/>
          <w:szCs w:val="28"/>
          <w:lang w:val="ru-RU" w:eastAsia="en-US"/>
        </w:rPr>
        <w:t>.</w:t>
      </w:r>
      <w:r w:rsidRPr="0071243E">
        <w:rPr>
          <w:rFonts w:eastAsia="Calibri"/>
          <w:b/>
          <w:szCs w:val="28"/>
          <w:lang w:val="ru-RU" w:eastAsia="en-US"/>
        </w:rPr>
        <w:t xml:space="preserve"> Стохастическое программирование</w:t>
      </w:r>
    </w:p>
    <w:p w:rsidR="00024875" w:rsidRPr="0071243E" w:rsidRDefault="00024875" w:rsidP="00024875">
      <w:pPr>
        <w:pStyle w:val="a4"/>
        <w:ind w:right="-2"/>
        <w:jc w:val="both"/>
        <w:rPr>
          <w:rFonts w:eastAsia="Calibri"/>
          <w:szCs w:val="28"/>
          <w:lang w:val="ru-RU" w:eastAsia="en-US"/>
        </w:rPr>
      </w:pPr>
      <w:r w:rsidRPr="0071243E">
        <w:rPr>
          <w:rFonts w:eastAsia="Calibri"/>
          <w:szCs w:val="28"/>
          <w:lang w:val="ru-RU" w:eastAsia="en-US"/>
        </w:rPr>
        <w:t xml:space="preserve">Задачи стохастического программирования. Стохастические </w:t>
      </w:r>
      <w:proofErr w:type="spellStart"/>
      <w:r w:rsidRPr="0071243E">
        <w:rPr>
          <w:rFonts w:eastAsia="Calibri"/>
          <w:szCs w:val="28"/>
          <w:lang w:val="ru-RU" w:eastAsia="en-US"/>
        </w:rPr>
        <w:t>квазиградиентные</w:t>
      </w:r>
      <w:proofErr w:type="spellEnd"/>
      <w:r w:rsidRPr="0071243E">
        <w:rPr>
          <w:rFonts w:eastAsia="Calibri"/>
          <w:szCs w:val="28"/>
          <w:lang w:val="ru-RU" w:eastAsia="en-US"/>
        </w:rPr>
        <w:t xml:space="preserve"> методы. Методы стохастической аппроксимации. Методы с операцией усреднения. Методы случайного поиска. </w:t>
      </w:r>
    </w:p>
    <w:p w:rsidR="00024875" w:rsidRPr="0071243E" w:rsidRDefault="00024875" w:rsidP="00024875">
      <w:pPr>
        <w:pStyle w:val="a4"/>
        <w:ind w:right="-2"/>
        <w:rPr>
          <w:rFonts w:eastAsia="Calibri"/>
          <w:b/>
          <w:szCs w:val="28"/>
          <w:lang w:val="ru-RU" w:eastAsia="en-US"/>
        </w:rPr>
      </w:pPr>
      <w:r w:rsidRPr="0071243E">
        <w:rPr>
          <w:rFonts w:eastAsia="Calibri"/>
          <w:b/>
          <w:szCs w:val="28"/>
          <w:lang w:val="ru-RU" w:eastAsia="en-US"/>
        </w:rPr>
        <w:t>Тема 4</w:t>
      </w:r>
      <w:r>
        <w:rPr>
          <w:rFonts w:eastAsia="Calibri"/>
          <w:b/>
          <w:szCs w:val="28"/>
          <w:lang w:val="ru-RU" w:eastAsia="en-US"/>
        </w:rPr>
        <w:t>.</w:t>
      </w:r>
      <w:r w:rsidRPr="0071243E">
        <w:rPr>
          <w:rFonts w:eastAsia="Calibri"/>
          <w:b/>
          <w:szCs w:val="28"/>
          <w:lang w:val="ru-RU" w:eastAsia="en-US"/>
        </w:rPr>
        <w:t xml:space="preserve"> Дискретное программирование</w:t>
      </w:r>
    </w:p>
    <w:p w:rsidR="00024875" w:rsidRPr="0071243E" w:rsidRDefault="00024875" w:rsidP="00024875">
      <w:pPr>
        <w:pStyle w:val="a4"/>
        <w:ind w:right="-2"/>
        <w:jc w:val="both"/>
        <w:rPr>
          <w:rFonts w:eastAsia="Calibri"/>
          <w:szCs w:val="28"/>
          <w:lang w:val="ru-RU" w:eastAsia="en-US"/>
        </w:rPr>
      </w:pPr>
      <w:r w:rsidRPr="0071243E">
        <w:rPr>
          <w:rFonts w:eastAsia="Calibri"/>
          <w:szCs w:val="28"/>
          <w:lang w:val="ru-RU" w:eastAsia="en-US"/>
        </w:rPr>
        <w:t xml:space="preserve">Методы и задачи дискретного программирования. Задачи целочисленного линейного программирования. Методы отсечения Гомори. Метод ветвей и границ. Задача о назначениях. Венгерский алгоритм. </w:t>
      </w:r>
    </w:p>
    <w:p w:rsidR="00024875" w:rsidRPr="0071243E" w:rsidRDefault="00024875" w:rsidP="00024875">
      <w:pPr>
        <w:pStyle w:val="a4"/>
        <w:ind w:right="-2"/>
        <w:rPr>
          <w:rFonts w:eastAsia="Calibri"/>
          <w:b/>
          <w:szCs w:val="28"/>
          <w:lang w:val="ru-RU" w:eastAsia="en-US"/>
        </w:rPr>
      </w:pPr>
      <w:r w:rsidRPr="0071243E">
        <w:rPr>
          <w:rFonts w:eastAsia="Calibri"/>
          <w:b/>
          <w:szCs w:val="28"/>
          <w:lang w:val="ru-RU" w:eastAsia="en-US"/>
        </w:rPr>
        <w:t>Тема 5. Эконометрическое моделирование</w:t>
      </w:r>
    </w:p>
    <w:p w:rsidR="00024875" w:rsidRPr="0071243E" w:rsidRDefault="00024875" w:rsidP="00024875">
      <w:pPr>
        <w:pStyle w:val="a4"/>
        <w:ind w:right="-2"/>
        <w:jc w:val="both"/>
        <w:rPr>
          <w:rFonts w:eastAsia="Calibri"/>
          <w:szCs w:val="28"/>
          <w:lang w:val="ru-RU" w:eastAsia="en-US"/>
        </w:rPr>
      </w:pPr>
      <w:r w:rsidRPr="0071243E">
        <w:rPr>
          <w:rFonts w:eastAsia="Calibri"/>
          <w:szCs w:val="28"/>
          <w:lang w:val="ru-RU" w:eastAsia="en-US"/>
        </w:rPr>
        <w:tab/>
        <w:t xml:space="preserve">Понятие эконометрической модели. Эконометрические модели. Эконометрические функции. Производственные функции. Функции полезности. Функции спроса и предложения. Этапы построения эконометрических моделей.  Статистическая модель. Парная корреляция. </w:t>
      </w:r>
    </w:p>
    <w:p w:rsidR="00D76F01" w:rsidRDefault="00D76F01" w:rsidP="00D76F01">
      <w:pPr>
        <w:rPr>
          <w:rFonts w:ascii="Open Sans" w:hAnsi="Open Sans" w:cs="Open Sans"/>
          <w:b/>
          <w:bCs/>
          <w:sz w:val="23"/>
          <w:szCs w:val="23"/>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8"/>
        <w:gridCol w:w="4138"/>
      </w:tblGrid>
      <w:tr w:rsidR="00024875" w:rsidRPr="009378C0" w:rsidTr="001A1A16">
        <w:trPr>
          <w:trHeight w:val="227"/>
        </w:trPr>
        <w:tc>
          <w:tcPr>
            <w:tcW w:w="5468" w:type="dxa"/>
          </w:tcPr>
          <w:p w:rsidR="00024875" w:rsidRPr="009378C0" w:rsidRDefault="00024875" w:rsidP="001A1A16">
            <w:pPr>
              <w:jc w:val="center"/>
              <w:rPr>
                <w:rFonts w:ascii="Times New Roman" w:hAnsi="Times New Roman"/>
                <w:sz w:val="24"/>
                <w:szCs w:val="24"/>
              </w:rPr>
            </w:pPr>
            <w:r w:rsidRPr="009378C0">
              <w:rPr>
                <w:rFonts w:ascii="Times New Roman" w:hAnsi="Times New Roman"/>
                <w:sz w:val="24"/>
                <w:szCs w:val="24"/>
              </w:rPr>
              <w:t>Тема и/или раздел</w:t>
            </w:r>
          </w:p>
        </w:tc>
        <w:tc>
          <w:tcPr>
            <w:tcW w:w="4138" w:type="dxa"/>
          </w:tcPr>
          <w:p w:rsidR="00024875" w:rsidRPr="009378C0" w:rsidRDefault="00024875" w:rsidP="001A1A16">
            <w:pPr>
              <w:jc w:val="center"/>
              <w:rPr>
                <w:rFonts w:ascii="Times New Roman" w:hAnsi="Times New Roman"/>
                <w:sz w:val="24"/>
                <w:szCs w:val="24"/>
              </w:rPr>
            </w:pPr>
            <w:r w:rsidRPr="009378C0">
              <w:rPr>
                <w:rFonts w:ascii="Times New Roman" w:hAnsi="Times New Roman"/>
                <w:sz w:val="24"/>
                <w:szCs w:val="24"/>
              </w:rPr>
              <w:t>Методы текущего контроля успеваемости</w:t>
            </w:r>
            <w:r>
              <w:rPr>
                <w:rFonts w:ascii="Times New Roman" w:hAnsi="Times New Roman"/>
                <w:sz w:val="24"/>
                <w:szCs w:val="24"/>
              </w:rPr>
              <w:t>*</w:t>
            </w:r>
          </w:p>
          <w:p w:rsidR="00024875" w:rsidRPr="009378C0" w:rsidRDefault="00024875" w:rsidP="001A1A16">
            <w:pPr>
              <w:jc w:val="center"/>
              <w:rPr>
                <w:rFonts w:ascii="Times New Roman" w:hAnsi="Times New Roman"/>
                <w:sz w:val="24"/>
                <w:szCs w:val="24"/>
              </w:rPr>
            </w:pPr>
            <w:r w:rsidRPr="009378C0">
              <w:rPr>
                <w:rFonts w:ascii="Times New Roman" w:hAnsi="Times New Roman"/>
                <w:sz w:val="24"/>
                <w:szCs w:val="24"/>
              </w:rPr>
              <w:t>(очно/заочно)</w:t>
            </w:r>
          </w:p>
        </w:tc>
      </w:tr>
      <w:tr w:rsidR="00024875" w:rsidRPr="009378C0" w:rsidTr="001A1A16">
        <w:trPr>
          <w:trHeight w:val="227"/>
        </w:trPr>
        <w:tc>
          <w:tcPr>
            <w:tcW w:w="5468" w:type="dxa"/>
          </w:tcPr>
          <w:p w:rsidR="00024875" w:rsidRPr="0071243E" w:rsidRDefault="00024875" w:rsidP="001A1A16">
            <w:pPr>
              <w:rPr>
                <w:rFonts w:ascii="Times New Roman" w:hAnsi="Times New Roman"/>
              </w:rPr>
            </w:pPr>
            <w:r w:rsidRPr="0071243E">
              <w:rPr>
                <w:rFonts w:ascii="Times New Roman" w:hAnsi="Times New Roman"/>
              </w:rPr>
              <w:lastRenderedPageBreak/>
              <w:t>Тема 1 Линейное программирование</w:t>
            </w:r>
          </w:p>
        </w:tc>
        <w:tc>
          <w:tcPr>
            <w:tcW w:w="4138" w:type="dxa"/>
            <w:vAlign w:val="center"/>
          </w:tcPr>
          <w:p w:rsidR="00024875" w:rsidRPr="0071243E" w:rsidRDefault="00024875" w:rsidP="001A1A16">
            <w:pPr>
              <w:spacing w:line="276" w:lineRule="auto"/>
              <w:ind w:left="-57" w:right="-57"/>
              <w:jc w:val="center"/>
              <w:rPr>
                <w:rFonts w:ascii="Times New Roman" w:hAnsi="Times New Roman"/>
                <w:sz w:val="20"/>
                <w:szCs w:val="20"/>
              </w:rPr>
            </w:pPr>
            <w:r>
              <w:rPr>
                <w:rFonts w:ascii="Times New Roman" w:hAnsi="Times New Roman"/>
                <w:sz w:val="20"/>
                <w:szCs w:val="20"/>
              </w:rPr>
              <w:t>УО/ УО</w:t>
            </w:r>
          </w:p>
        </w:tc>
      </w:tr>
      <w:tr w:rsidR="00024875" w:rsidRPr="009378C0" w:rsidTr="001A1A16">
        <w:trPr>
          <w:trHeight w:val="227"/>
        </w:trPr>
        <w:tc>
          <w:tcPr>
            <w:tcW w:w="5468" w:type="dxa"/>
          </w:tcPr>
          <w:p w:rsidR="00024875" w:rsidRPr="0071243E" w:rsidRDefault="00024875" w:rsidP="001A1A16">
            <w:pPr>
              <w:rPr>
                <w:rFonts w:ascii="Times New Roman" w:hAnsi="Times New Roman"/>
              </w:rPr>
            </w:pPr>
            <w:r w:rsidRPr="0071243E">
              <w:rPr>
                <w:rFonts w:ascii="Times New Roman" w:hAnsi="Times New Roman"/>
              </w:rPr>
              <w:t xml:space="preserve">Тема </w:t>
            </w:r>
            <w:r>
              <w:rPr>
                <w:rFonts w:ascii="Times New Roman" w:hAnsi="Times New Roman"/>
              </w:rPr>
              <w:t>2</w:t>
            </w:r>
            <w:r w:rsidRPr="0071243E">
              <w:rPr>
                <w:rFonts w:ascii="Times New Roman" w:hAnsi="Times New Roman"/>
              </w:rPr>
              <w:t xml:space="preserve"> Нелинейное программирование</w:t>
            </w:r>
          </w:p>
        </w:tc>
        <w:tc>
          <w:tcPr>
            <w:tcW w:w="4138" w:type="dxa"/>
            <w:vAlign w:val="center"/>
          </w:tcPr>
          <w:p w:rsidR="00024875" w:rsidRPr="0071243E" w:rsidRDefault="00024875" w:rsidP="001A1A16">
            <w:pPr>
              <w:spacing w:line="276" w:lineRule="auto"/>
              <w:ind w:left="-57" w:right="-57"/>
              <w:jc w:val="center"/>
              <w:rPr>
                <w:rFonts w:ascii="Times New Roman" w:hAnsi="Times New Roman"/>
                <w:sz w:val="20"/>
                <w:szCs w:val="20"/>
              </w:rPr>
            </w:pPr>
            <w:r>
              <w:rPr>
                <w:rFonts w:ascii="Times New Roman" w:hAnsi="Times New Roman"/>
                <w:sz w:val="20"/>
                <w:szCs w:val="20"/>
              </w:rPr>
              <w:t>УО/ УО</w:t>
            </w:r>
          </w:p>
        </w:tc>
      </w:tr>
      <w:tr w:rsidR="00024875" w:rsidRPr="009378C0" w:rsidTr="001A1A16">
        <w:trPr>
          <w:trHeight w:val="227"/>
        </w:trPr>
        <w:tc>
          <w:tcPr>
            <w:tcW w:w="5468" w:type="dxa"/>
          </w:tcPr>
          <w:p w:rsidR="00024875" w:rsidRPr="0071243E" w:rsidRDefault="00024875" w:rsidP="001A1A16">
            <w:pPr>
              <w:rPr>
                <w:rFonts w:ascii="Times New Roman" w:hAnsi="Times New Roman"/>
              </w:rPr>
            </w:pPr>
            <w:r w:rsidRPr="0071243E">
              <w:rPr>
                <w:rFonts w:ascii="Times New Roman" w:hAnsi="Times New Roman"/>
              </w:rPr>
              <w:t xml:space="preserve">Тема </w:t>
            </w:r>
            <w:r>
              <w:rPr>
                <w:rFonts w:ascii="Times New Roman" w:hAnsi="Times New Roman"/>
              </w:rPr>
              <w:t>3</w:t>
            </w:r>
            <w:r w:rsidRPr="0071243E">
              <w:rPr>
                <w:rFonts w:ascii="Times New Roman" w:hAnsi="Times New Roman"/>
              </w:rPr>
              <w:t xml:space="preserve"> Стохастическое программирование</w:t>
            </w:r>
          </w:p>
        </w:tc>
        <w:tc>
          <w:tcPr>
            <w:tcW w:w="4138" w:type="dxa"/>
            <w:vAlign w:val="center"/>
          </w:tcPr>
          <w:p w:rsidR="00024875" w:rsidRPr="0071243E" w:rsidRDefault="00024875" w:rsidP="001A1A16">
            <w:pPr>
              <w:jc w:val="center"/>
              <w:rPr>
                <w:rFonts w:ascii="Times New Roman" w:hAnsi="Times New Roman"/>
                <w:color w:val="000000"/>
                <w:sz w:val="20"/>
                <w:szCs w:val="20"/>
              </w:rPr>
            </w:pPr>
            <w:r>
              <w:rPr>
                <w:rFonts w:ascii="Times New Roman" w:hAnsi="Times New Roman"/>
                <w:sz w:val="20"/>
                <w:szCs w:val="20"/>
              </w:rPr>
              <w:t>УО</w:t>
            </w:r>
            <w:r>
              <w:rPr>
                <w:rFonts w:ascii="Times New Roman" w:hAnsi="Times New Roman"/>
                <w:color w:val="000000"/>
                <w:sz w:val="20"/>
                <w:szCs w:val="20"/>
              </w:rPr>
              <w:t>/ УО</w:t>
            </w:r>
          </w:p>
        </w:tc>
      </w:tr>
      <w:tr w:rsidR="00024875" w:rsidRPr="009378C0" w:rsidTr="001A1A16">
        <w:trPr>
          <w:trHeight w:val="227"/>
        </w:trPr>
        <w:tc>
          <w:tcPr>
            <w:tcW w:w="5468" w:type="dxa"/>
          </w:tcPr>
          <w:p w:rsidR="00024875" w:rsidRPr="0071243E" w:rsidRDefault="00024875" w:rsidP="001A1A16">
            <w:pPr>
              <w:rPr>
                <w:rFonts w:ascii="Times New Roman" w:hAnsi="Times New Roman"/>
              </w:rPr>
            </w:pPr>
            <w:r w:rsidRPr="0071243E">
              <w:rPr>
                <w:rFonts w:ascii="Times New Roman" w:hAnsi="Times New Roman"/>
              </w:rPr>
              <w:t xml:space="preserve">Тема </w:t>
            </w:r>
            <w:r>
              <w:rPr>
                <w:rFonts w:ascii="Times New Roman" w:hAnsi="Times New Roman"/>
              </w:rPr>
              <w:t>4</w:t>
            </w:r>
            <w:r w:rsidRPr="0071243E">
              <w:rPr>
                <w:rFonts w:ascii="Times New Roman" w:hAnsi="Times New Roman"/>
              </w:rPr>
              <w:t xml:space="preserve"> Дискретное программирование</w:t>
            </w:r>
          </w:p>
        </w:tc>
        <w:tc>
          <w:tcPr>
            <w:tcW w:w="4138" w:type="dxa"/>
            <w:vAlign w:val="center"/>
          </w:tcPr>
          <w:p w:rsidR="00024875" w:rsidRPr="0071243E" w:rsidRDefault="00024875" w:rsidP="001A1A16">
            <w:pPr>
              <w:jc w:val="center"/>
              <w:rPr>
                <w:rFonts w:ascii="Times New Roman" w:hAnsi="Times New Roman"/>
                <w:color w:val="000000"/>
                <w:sz w:val="20"/>
                <w:szCs w:val="20"/>
              </w:rPr>
            </w:pPr>
            <w:r>
              <w:rPr>
                <w:rFonts w:ascii="Times New Roman" w:hAnsi="Times New Roman"/>
                <w:sz w:val="20"/>
                <w:szCs w:val="20"/>
              </w:rPr>
              <w:t>УО</w:t>
            </w:r>
            <w:r>
              <w:rPr>
                <w:rFonts w:ascii="Times New Roman" w:hAnsi="Times New Roman"/>
                <w:color w:val="000000"/>
                <w:sz w:val="20"/>
                <w:szCs w:val="20"/>
              </w:rPr>
              <w:t>/ УО</w:t>
            </w:r>
          </w:p>
        </w:tc>
      </w:tr>
      <w:tr w:rsidR="00024875" w:rsidRPr="009378C0" w:rsidTr="001A1A16">
        <w:trPr>
          <w:trHeight w:val="227"/>
        </w:trPr>
        <w:tc>
          <w:tcPr>
            <w:tcW w:w="5468" w:type="dxa"/>
          </w:tcPr>
          <w:p w:rsidR="00024875" w:rsidRPr="0071243E" w:rsidRDefault="00024875" w:rsidP="001A1A16">
            <w:pPr>
              <w:rPr>
                <w:rFonts w:ascii="Times New Roman" w:hAnsi="Times New Roman"/>
              </w:rPr>
            </w:pPr>
            <w:r w:rsidRPr="0071243E">
              <w:rPr>
                <w:rFonts w:ascii="Times New Roman" w:hAnsi="Times New Roman"/>
              </w:rPr>
              <w:t>Тема 5 Эконометрическое моделирование</w:t>
            </w:r>
          </w:p>
        </w:tc>
        <w:tc>
          <w:tcPr>
            <w:tcW w:w="4138" w:type="dxa"/>
            <w:vAlign w:val="center"/>
          </w:tcPr>
          <w:p w:rsidR="00024875" w:rsidRPr="0071243E" w:rsidRDefault="00024875" w:rsidP="001A1A16">
            <w:pPr>
              <w:spacing w:line="276" w:lineRule="auto"/>
              <w:ind w:left="-57" w:right="-57"/>
              <w:jc w:val="center"/>
              <w:rPr>
                <w:rFonts w:ascii="Times New Roman" w:hAnsi="Times New Roman"/>
                <w:sz w:val="20"/>
                <w:szCs w:val="20"/>
              </w:rPr>
            </w:pPr>
            <w:r>
              <w:rPr>
                <w:rFonts w:ascii="Times New Roman" w:hAnsi="Times New Roman"/>
                <w:sz w:val="20"/>
                <w:szCs w:val="20"/>
              </w:rPr>
              <w:t>УО, Т/ УО, Т</w:t>
            </w:r>
          </w:p>
        </w:tc>
      </w:tr>
    </w:tbl>
    <w:p w:rsidR="00024875" w:rsidRPr="00251324" w:rsidRDefault="00024875" w:rsidP="00024875">
      <w:pPr>
        <w:rPr>
          <w:rFonts w:ascii="Times New Roman" w:hAnsi="Times New Roman"/>
        </w:rPr>
      </w:pPr>
      <w:r w:rsidRPr="00251324">
        <w:rPr>
          <w:rFonts w:ascii="Times New Roman" w:hAnsi="Times New Roman"/>
        </w:rPr>
        <w:t xml:space="preserve">* УО – устный опрос, </w:t>
      </w:r>
      <w:r>
        <w:rPr>
          <w:rFonts w:ascii="Times New Roman" w:hAnsi="Times New Roman"/>
        </w:rPr>
        <w:t xml:space="preserve">Т – тестирование. </w:t>
      </w:r>
    </w:p>
    <w:p w:rsidR="00024875" w:rsidRDefault="00024875" w:rsidP="00024875">
      <w:pPr>
        <w:ind w:firstLine="0"/>
        <w:rPr>
          <w:b/>
          <w:bCs/>
        </w:rPr>
      </w:pPr>
      <w:r>
        <w:rPr>
          <w:rFonts w:ascii="Times New Roman" w:hAnsi="Times New Roman"/>
          <w:b/>
          <w:bCs/>
          <w:sz w:val="24"/>
          <w:szCs w:val="24"/>
        </w:rPr>
        <w:t>Зачет проводится с применением следующих методов (средств):</w:t>
      </w:r>
    </w:p>
    <w:p w:rsidR="00024875" w:rsidRPr="002A7394" w:rsidRDefault="00024875" w:rsidP="00024875">
      <w:pPr>
        <w:ind w:firstLine="284"/>
        <w:rPr>
          <w:rFonts w:ascii="Times New Roman" w:hAnsi="Times New Roman"/>
          <w:b/>
          <w:sz w:val="24"/>
          <w:szCs w:val="24"/>
        </w:rPr>
      </w:pPr>
      <w:r>
        <w:rPr>
          <w:rFonts w:ascii="Times New Roman" w:hAnsi="Times New Roman"/>
          <w:sz w:val="24"/>
          <w:szCs w:val="24"/>
        </w:rPr>
        <w:t>Ф</w:t>
      </w:r>
      <w:r w:rsidRPr="007E582F">
        <w:rPr>
          <w:rFonts w:ascii="Times New Roman" w:hAnsi="Times New Roman"/>
          <w:sz w:val="24"/>
          <w:szCs w:val="24"/>
        </w:rPr>
        <w:t>орм</w:t>
      </w:r>
      <w:r>
        <w:rPr>
          <w:rFonts w:ascii="Times New Roman" w:hAnsi="Times New Roman"/>
          <w:sz w:val="24"/>
          <w:szCs w:val="24"/>
        </w:rPr>
        <w:t>ы</w:t>
      </w:r>
      <w:r w:rsidRPr="007E582F">
        <w:rPr>
          <w:rFonts w:ascii="Times New Roman" w:hAnsi="Times New Roman"/>
          <w:sz w:val="24"/>
          <w:szCs w:val="24"/>
        </w:rPr>
        <w:t xml:space="preserve"> проведения промежуточной аттестации в соответствии с учебным планом и методы (средства), применяемые для выявления уровня освоения компетенции</w:t>
      </w:r>
      <w:r>
        <w:rPr>
          <w:rFonts w:ascii="Times New Roman" w:hAnsi="Times New Roman"/>
          <w:sz w:val="24"/>
          <w:szCs w:val="24"/>
        </w:rPr>
        <w:t xml:space="preserve"> в виде письменного задания и ответа на вопрос.</w:t>
      </w:r>
    </w:p>
    <w:p w:rsidR="00024875" w:rsidRDefault="00024875" w:rsidP="00D76F01">
      <w:pPr>
        <w:rPr>
          <w:rFonts w:cs="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50"/>
        <w:gridCol w:w="7656"/>
      </w:tblGrid>
      <w:tr w:rsidR="00024875" w:rsidRPr="009378C0" w:rsidTr="001A1A16">
        <w:tc>
          <w:tcPr>
            <w:tcW w:w="1439" w:type="dxa"/>
          </w:tcPr>
          <w:p w:rsidR="00024875" w:rsidRPr="009378C0" w:rsidRDefault="00024875" w:rsidP="001A1A16">
            <w:pPr>
              <w:jc w:val="center"/>
              <w:rPr>
                <w:rFonts w:ascii="Times New Roman" w:hAnsi="Times New Roman"/>
                <w:b/>
                <w:sz w:val="20"/>
                <w:szCs w:val="20"/>
              </w:rPr>
            </w:pPr>
            <w:r w:rsidRPr="009378C0">
              <w:rPr>
                <w:rFonts w:ascii="Times New Roman" w:hAnsi="Times New Roman"/>
                <w:b/>
                <w:sz w:val="20"/>
                <w:szCs w:val="20"/>
              </w:rPr>
              <w:t>Код этапа освоения компетенции</w:t>
            </w:r>
          </w:p>
        </w:tc>
        <w:tc>
          <w:tcPr>
            <w:tcW w:w="5649" w:type="dxa"/>
          </w:tcPr>
          <w:p w:rsidR="00024875" w:rsidRPr="009378C0" w:rsidRDefault="00024875" w:rsidP="001A1A16">
            <w:pPr>
              <w:jc w:val="center"/>
              <w:rPr>
                <w:rFonts w:ascii="Times New Roman" w:hAnsi="Times New Roman"/>
                <w:b/>
                <w:sz w:val="20"/>
                <w:szCs w:val="20"/>
              </w:rPr>
            </w:pPr>
            <w:r w:rsidRPr="009378C0">
              <w:rPr>
                <w:rFonts w:ascii="Times New Roman" w:hAnsi="Times New Roman"/>
                <w:b/>
                <w:sz w:val="20"/>
                <w:szCs w:val="20"/>
              </w:rPr>
              <w:t>Результаты обучения</w:t>
            </w:r>
          </w:p>
        </w:tc>
      </w:tr>
      <w:tr w:rsidR="00024875" w:rsidRPr="002F04B0" w:rsidTr="001A1A16">
        <w:tc>
          <w:tcPr>
            <w:tcW w:w="1439" w:type="dxa"/>
            <w:vMerge w:val="restart"/>
            <w:vAlign w:val="center"/>
          </w:tcPr>
          <w:p w:rsidR="00024875" w:rsidRPr="009378C0" w:rsidRDefault="00024875" w:rsidP="001A1A16">
            <w:pPr>
              <w:widowControl w:val="0"/>
              <w:tabs>
                <w:tab w:val="left" w:pos="835"/>
              </w:tabs>
              <w:autoSpaceDE w:val="0"/>
              <w:autoSpaceDN w:val="0"/>
              <w:adjustRightInd w:val="0"/>
              <w:jc w:val="center"/>
              <w:rPr>
                <w:rFonts w:ascii="Times New Roman" w:hAnsi="Times New Roman"/>
                <w:szCs w:val="20"/>
              </w:rPr>
            </w:pPr>
            <w:r w:rsidRPr="009378C0">
              <w:rPr>
                <w:rFonts w:ascii="Times New Roman" w:hAnsi="Times New Roman"/>
                <w:szCs w:val="20"/>
              </w:rPr>
              <w:t>ОПК – 1.</w:t>
            </w:r>
            <w:r>
              <w:rPr>
                <w:rFonts w:ascii="Times New Roman" w:hAnsi="Times New Roman"/>
                <w:szCs w:val="20"/>
              </w:rPr>
              <w:t>1</w:t>
            </w:r>
          </w:p>
          <w:p w:rsidR="00024875" w:rsidRPr="009378C0" w:rsidRDefault="00024875" w:rsidP="001A1A16">
            <w:pPr>
              <w:widowControl w:val="0"/>
              <w:tabs>
                <w:tab w:val="left" w:pos="835"/>
              </w:tabs>
              <w:autoSpaceDE w:val="0"/>
              <w:autoSpaceDN w:val="0"/>
              <w:adjustRightInd w:val="0"/>
              <w:jc w:val="center"/>
              <w:rPr>
                <w:rFonts w:ascii="Times New Roman" w:hAnsi="Times New Roman"/>
                <w:szCs w:val="20"/>
              </w:rPr>
            </w:pPr>
          </w:p>
        </w:tc>
        <w:tc>
          <w:tcPr>
            <w:tcW w:w="5649" w:type="dxa"/>
          </w:tcPr>
          <w:p w:rsidR="00024875" w:rsidRPr="002F04B0" w:rsidRDefault="00024875" w:rsidP="001A1A16">
            <w:pPr>
              <w:rPr>
                <w:rFonts w:ascii="Times New Roman" w:hAnsi="Times New Roman"/>
                <w:sz w:val="20"/>
                <w:szCs w:val="20"/>
                <w:lang w:eastAsia="ru-RU"/>
              </w:rPr>
            </w:pPr>
            <w:r>
              <w:rPr>
                <w:rFonts w:ascii="Times New Roman" w:hAnsi="Times New Roman"/>
                <w:sz w:val="20"/>
                <w:szCs w:val="20"/>
                <w:lang w:eastAsia="ru-RU"/>
              </w:rPr>
              <w:t xml:space="preserve">на уровне знаний: </w:t>
            </w:r>
            <w:r w:rsidRPr="009378C0">
              <w:rPr>
                <w:rFonts w:ascii="Times New Roman" w:hAnsi="Times New Roman"/>
                <w:sz w:val="20"/>
                <w:szCs w:val="20"/>
                <w:lang w:eastAsia="ru-RU"/>
              </w:rPr>
              <w:tab/>
            </w:r>
            <w:r w:rsidRPr="00893A96">
              <w:rPr>
                <w:rFonts w:ascii="Times New Roman" w:hAnsi="Times New Roman"/>
                <w:sz w:val="20"/>
                <w:szCs w:val="20"/>
                <w:lang w:eastAsia="ru-RU"/>
              </w:rPr>
              <w:t>основные проблемы и перспективы совершенствования методов исследований и моделирования в экономике;</w:t>
            </w:r>
          </w:p>
        </w:tc>
      </w:tr>
      <w:tr w:rsidR="00024875" w:rsidRPr="002F04B0" w:rsidTr="001A1A16">
        <w:tc>
          <w:tcPr>
            <w:tcW w:w="1439" w:type="dxa"/>
            <w:vMerge/>
            <w:vAlign w:val="center"/>
          </w:tcPr>
          <w:p w:rsidR="00024875" w:rsidRPr="009378C0" w:rsidRDefault="00024875" w:rsidP="001A1A16">
            <w:pPr>
              <w:jc w:val="center"/>
              <w:rPr>
                <w:rFonts w:ascii="Times New Roman" w:hAnsi="Times New Roman"/>
                <w:sz w:val="20"/>
                <w:szCs w:val="20"/>
              </w:rPr>
            </w:pPr>
          </w:p>
        </w:tc>
        <w:tc>
          <w:tcPr>
            <w:tcW w:w="5649" w:type="dxa"/>
          </w:tcPr>
          <w:p w:rsidR="00024875" w:rsidRPr="002F04B0" w:rsidRDefault="00024875" w:rsidP="001A1A16">
            <w:pPr>
              <w:rPr>
                <w:rFonts w:ascii="Times New Roman" w:hAnsi="Times New Roman"/>
                <w:sz w:val="20"/>
                <w:szCs w:val="20"/>
                <w:lang w:eastAsia="ru-RU"/>
              </w:rPr>
            </w:pPr>
            <w:r>
              <w:rPr>
                <w:rFonts w:ascii="Times New Roman" w:hAnsi="Times New Roman"/>
                <w:sz w:val="20"/>
                <w:szCs w:val="20"/>
                <w:lang w:eastAsia="ru-RU"/>
              </w:rPr>
              <w:t xml:space="preserve">на уровне умений: </w:t>
            </w:r>
            <w:r w:rsidRPr="00893A96">
              <w:rPr>
                <w:rFonts w:ascii="Times New Roman" w:hAnsi="Times New Roman"/>
                <w:sz w:val="20"/>
                <w:szCs w:val="20"/>
              </w:rPr>
              <w:t>самостоятельно решать задачи по исследованию и моделированию развития национальной хозяйственной системы в своей профессиональной деятельности;</w:t>
            </w:r>
          </w:p>
        </w:tc>
      </w:tr>
      <w:tr w:rsidR="00024875" w:rsidRPr="009378C0" w:rsidTr="001A1A16">
        <w:tc>
          <w:tcPr>
            <w:tcW w:w="1439" w:type="dxa"/>
            <w:vMerge/>
            <w:vAlign w:val="center"/>
          </w:tcPr>
          <w:p w:rsidR="00024875" w:rsidRPr="009378C0" w:rsidRDefault="00024875" w:rsidP="001A1A16">
            <w:pPr>
              <w:jc w:val="center"/>
              <w:rPr>
                <w:rFonts w:ascii="Times New Roman" w:hAnsi="Times New Roman"/>
                <w:sz w:val="20"/>
                <w:szCs w:val="20"/>
              </w:rPr>
            </w:pPr>
          </w:p>
        </w:tc>
        <w:tc>
          <w:tcPr>
            <w:tcW w:w="5649" w:type="dxa"/>
          </w:tcPr>
          <w:p w:rsidR="00024875" w:rsidRPr="009378C0" w:rsidRDefault="00024875" w:rsidP="001A1A16">
            <w:pPr>
              <w:rPr>
                <w:rFonts w:ascii="Times New Roman" w:hAnsi="Times New Roman"/>
                <w:sz w:val="20"/>
                <w:szCs w:val="20"/>
                <w:lang w:eastAsia="ru-RU"/>
              </w:rPr>
            </w:pPr>
            <w:r>
              <w:rPr>
                <w:rFonts w:ascii="Times New Roman" w:hAnsi="Times New Roman"/>
                <w:sz w:val="20"/>
                <w:szCs w:val="20"/>
                <w:lang w:eastAsia="ru-RU"/>
              </w:rPr>
              <w:t xml:space="preserve">на уровне навыков: </w:t>
            </w:r>
            <w:r w:rsidRPr="006C74AD">
              <w:rPr>
                <w:rFonts w:ascii="Times New Roman" w:hAnsi="Times New Roman"/>
                <w:sz w:val="20"/>
                <w:szCs w:val="20"/>
              </w:rPr>
              <w:tab/>
            </w:r>
            <w:r w:rsidRPr="00893A96">
              <w:rPr>
                <w:rFonts w:ascii="Times New Roman" w:hAnsi="Times New Roman"/>
                <w:sz w:val="20"/>
                <w:szCs w:val="20"/>
              </w:rPr>
              <w:t>решения задач с использованием современных методов исследования и информационно-коммуникационных технологий.</w:t>
            </w:r>
          </w:p>
        </w:tc>
      </w:tr>
      <w:tr w:rsidR="00024875" w:rsidRPr="009378C0" w:rsidTr="001A1A16">
        <w:tc>
          <w:tcPr>
            <w:tcW w:w="1439" w:type="dxa"/>
            <w:vMerge w:val="restart"/>
          </w:tcPr>
          <w:p w:rsidR="00024875" w:rsidRPr="009378C0" w:rsidRDefault="00024875" w:rsidP="001A1A16">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 xml:space="preserve">ПК – 6.1 </w:t>
            </w:r>
          </w:p>
          <w:p w:rsidR="00024875" w:rsidRPr="009378C0" w:rsidRDefault="00024875" w:rsidP="001A1A16">
            <w:pPr>
              <w:widowControl w:val="0"/>
              <w:tabs>
                <w:tab w:val="left" w:pos="835"/>
              </w:tabs>
              <w:autoSpaceDE w:val="0"/>
              <w:autoSpaceDN w:val="0"/>
              <w:adjustRightInd w:val="0"/>
              <w:jc w:val="center"/>
              <w:rPr>
                <w:rFonts w:ascii="Times New Roman" w:hAnsi="Times New Roman"/>
                <w:szCs w:val="20"/>
              </w:rPr>
            </w:pPr>
          </w:p>
        </w:tc>
        <w:tc>
          <w:tcPr>
            <w:tcW w:w="5649" w:type="dxa"/>
          </w:tcPr>
          <w:p w:rsidR="00024875" w:rsidRPr="002F04B0" w:rsidRDefault="00024875" w:rsidP="001A1A16">
            <w:pPr>
              <w:rPr>
                <w:rFonts w:ascii="Times New Roman" w:hAnsi="Times New Roman"/>
                <w:sz w:val="20"/>
                <w:szCs w:val="20"/>
                <w:lang w:eastAsia="ru-RU"/>
              </w:rPr>
            </w:pPr>
            <w:r w:rsidRPr="009378C0">
              <w:rPr>
                <w:rFonts w:ascii="Times New Roman" w:hAnsi="Times New Roman"/>
                <w:sz w:val="20"/>
                <w:szCs w:val="20"/>
                <w:lang w:eastAsia="ru-RU"/>
              </w:rPr>
              <w:t>на уровне зн</w:t>
            </w:r>
            <w:r>
              <w:rPr>
                <w:rFonts w:ascii="Times New Roman" w:hAnsi="Times New Roman"/>
                <w:sz w:val="20"/>
                <w:szCs w:val="20"/>
                <w:lang w:eastAsia="ru-RU"/>
              </w:rPr>
              <w:t xml:space="preserve">аний: </w:t>
            </w:r>
            <w:r w:rsidRPr="00893A96">
              <w:rPr>
                <w:rFonts w:ascii="Times New Roman" w:hAnsi="Times New Roman"/>
                <w:sz w:val="20"/>
                <w:szCs w:val="20"/>
              </w:rPr>
              <w:t>методы решения задач по исследованию и моделированию развития национальной хозяйственной системы;</w:t>
            </w:r>
          </w:p>
          <w:p w:rsidR="00024875" w:rsidRPr="009378C0" w:rsidRDefault="00024875" w:rsidP="001A1A16">
            <w:pPr>
              <w:rPr>
                <w:rFonts w:ascii="Times New Roman" w:hAnsi="Times New Roman"/>
                <w:sz w:val="20"/>
                <w:szCs w:val="20"/>
              </w:rPr>
            </w:pPr>
          </w:p>
        </w:tc>
      </w:tr>
      <w:tr w:rsidR="00024875" w:rsidRPr="009378C0" w:rsidTr="001A1A16">
        <w:trPr>
          <w:trHeight w:val="525"/>
        </w:trPr>
        <w:tc>
          <w:tcPr>
            <w:tcW w:w="1439" w:type="dxa"/>
            <w:vMerge/>
          </w:tcPr>
          <w:p w:rsidR="00024875" w:rsidRPr="009378C0" w:rsidRDefault="00024875" w:rsidP="001A1A16">
            <w:pPr>
              <w:jc w:val="center"/>
              <w:rPr>
                <w:rFonts w:ascii="Times New Roman" w:hAnsi="Times New Roman"/>
                <w:sz w:val="20"/>
                <w:szCs w:val="20"/>
              </w:rPr>
            </w:pPr>
          </w:p>
        </w:tc>
        <w:tc>
          <w:tcPr>
            <w:tcW w:w="5649" w:type="dxa"/>
          </w:tcPr>
          <w:p w:rsidR="00024875" w:rsidRPr="009378C0" w:rsidRDefault="00024875" w:rsidP="001A1A16">
            <w:pPr>
              <w:rPr>
                <w:rFonts w:ascii="Times New Roman" w:hAnsi="Times New Roman"/>
                <w:sz w:val="20"/>
                <w:szCs w:val="20"/>
                <w:lang w:eastAsia="ru-RU"/>
              </w:rPr>
            </w:pPr>
            <w:r>
              <w:rPr>
                <w:rFonts w:ascii="Times New Roman" w:hAnsi="Times New Roman"/>
                <w:sz w:val="20"/>
                <w:szCs w:val="20"/>
                <w:lang w:eastAsia="ru-RU"/>
              </w:rPr>
              <w:t xml:space="preserve">на уровне умений: </w:t>
            </w:r>
            <w:r w:rsidRPr="00364CB1">
              <w:rPr>
                <w:rFonts w:ascii="Times New Roman" w:hAnsi="Times New Roman"/>
                <w:sz w:val="20"/>
                <w:szCs w:val="20"/>
                <w:lang w:eastAsia="ru-RU"/>
              </w:rPr>
              <w:tab/>
            </w:r>
            <w:r w:rsidRPr="00893A96">
              <w:rPr>
                <w:rFonts w:ascii="Times New Roman" w:hAnsi="Times New Roman"/>
                <w:sz w:val="20"/>
                <w:szCs w:val="20"/>
                <w:lang w:eastAsia="ru-RU"/>
              </w:rPr>
              <w:t xml:space="preserve">использовать эконометрические и математические методы в решении задачи оптимизации функционирования экономических систем разного уровня; анализировать, прогнозировать, оптимизировать и подготавливать экономическое обоснование совершенствования </w:t>
            </w:r>
            <w:proofErr w:type="gramStart"/>
            <w:r w:rsidRPr="00893A96">
              <w:rPr>
                <w:rFonts w:ascii="Times New Roman" w:hAnsi="Times New Roman"/>
                <w:sz w:val="20"/>
                <w:szCs w:val="20"/>
                <w:lang w:eastAsia="ru-RU"/>
              </w:rPr>
              <w:t>экономических процессов</w:t>
            </w:r>
            <w:proofErr w:type="gramEnd"/>
            <w:r w:rsidRPr="00893A96">
              <w:rPr>
                <w:rFonts w:ascii="Times New Roman" w:hAnsi="Times New Roman"/>
                <w:sz w:val="20"/>
                <w:szCs w:val="20"/>
                <w:lang w:eastAsia="ru-RU"/>
              </w:rPr>
              <w:t xml:space="preserve"> и социально-экономических систем на основе применения экономико-математических методов и моделей.</w:t>
            </w:r>
          </w:p>
        </w:tc>
      </w:tr>
      <w:tr w:rsidR="00024875" w:rsidRPr="009378C0" w:rsidTr="001A1A16">
        <w:trPr>
          <w:trHeight w:val="465"/>
        </w:trPr>
        <w:tc>
          <w:tcPr>
            <w:tcW w:w="1439" w:type="dxa"/>
            <w:vMerge/>
          </w:tcPr>
          <w:p w:rsidR="00024875" w:rsidRPr="009378C0" w:rsidRDefault="00024875" w:rsidP="001A1A16">
            <w:pPr>
              <w:jc w:val="center"/>
              <w:rPr>
                <w:rFonts w:ascii="Times New Roman" w:hAnsi="Times New Roman"/>
                <w:sz w:val="20"/>
                <w:szCs w:val="20"/>
              </w:rPr>
            </w:pPr>
          </w:p>
        </w:tc>
        <w:tc>
          <w:tcPr>
            <w:tcW w:w="5649" w:type="dxa"/>
          </w:tcPr>
          <w:p w:rsidR="00024875" w:rsidRPr="009378C0" w:rsidRDefault="00024875" w:rsidP="001A1A16">
            <w:pPr>
              <w:rPr>
                <w:rFonts w:ascii="Times New Roman" w:hAnsi="Times New Roman"/>
                <w:sz w:val="20"/>
                <w:szCs w:val="20"/>
                <w:lang w:eastAsia="ru-RU"/>
              </w:rPr>
            </w:pPr>
            <w:r>
              <w:rPr>
                <w:rFonts w:ascii="Times New Roman" w:hAnsi="Times New Roman"/>
                <w:sz w:val="20"/>
                <w:szCs w:val="20"/>
                <w:lang w:eastAsia="ru-RU"/>
              </w:rPr>
              <w:t>на уровне навыков:</w:t>
            </w:r>
            <w:r w:rsidRPr="00364CB1">
              <w:rPr>
                <w:rFonts w:ascii="Times New Roman" w:hAnsi="Times New Roman"/>
                <w:sz w:val="20"/>
                <w:szCs w:val="20"/>
                <w:lang w:eastAsia="ru-RU"/>
              </w:rPr>
              <w:tab/>
            </w:r>
            <w:r>
              <w:rPr>
                <w:rFonts w:ascii="Times New Roman" w:hAnsi="Times New Roman"/>
                <w:sz w:val="20"/>
                <w:szCs w:val="20"/>
                <w:lang w:eastAsia="ru-RU"/>
              </w:rPr>
              <w:t xml:space="preserve"> </w:t>
            </w:r>
            <w:r w:rsidRPr="00893A96">
              <w:rPr>
                <w:rFonts w:ascii="Times New Roman" w:hAnsi="Times New Roman"/>
                <w:sz w:val="20"/>
                <w:szCs w:val="20"/>
                <w:lang w:eastAsia="ru-RU"/>
              </w:rPr>
              <w:t>исследования национальной экономики и национального рынка как объекта моделирования.</w:t>
            </w:r>
          </w:p>
        </w:tc>
      </w:tr>
      <w:tr w:rsidR="00024875" w:rsidRPr="009378C0" w:rsidTr="001A1A16">
        <w:trPr>
          <w:trHeight w:val="753"/>
        </w:trPr>
        <w:tc>
          <w:tcPr>
            <w:tcW w:w="1439" w:type="dxa"/>
            <w:vMerge w:val="restart"/>
          </w:tcPr>
          <w:p w:rsidR="00024875" w:rsidRPr="009378C0" w:rsidRDefault="00024875" w:rsidP="001A1A16">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 xml:space="preserve">УК – 1.1 </w:t>
            </w:r>
          </w:p>
          <w:p w:rsidR="00024875" w:rsidRDefault="00024875" w:rsidP="001A1A16">
            <w:pPr>
              <w:widowControl w:val="0"/>
              <w:tabs>
                <w:tab w:val="left" w:pos="835"/>
              </w:tabs>
              <w:autoSpaceDE w:val="0"/>
              <w:autoSpaceDN w:val="0"/>
              <w:adjustRightInd w:val="0"/>
              <w:jc w:val="center"/>
              <w:rPr>
                <w:rFonts w:ascii="Times New Roman" w:hAnsi="Times New Roman"/>
                <w:szCs w:val="20"/>
              </w:rPr>
            </w:pPr>
          </w:p>
        </w:tc>
        <w:tc>
          <w:tcPr>
            <w:tcW w:w="5649" w:type="dxa"/>
          </w:tcPr>
          <w:p w:rsidR="00024875" w:rsidRPr="009378C0" w:rsidRDefault="00024875" w:rsidP="001A1A16">
            <w:pPr>
              <w:rPr>
                <w:rFonts w:ascii="Times New Roman" w:hAnsi="Times New Roman"/>
                <w:sz w:val="20"/>
                <w:szCs w:val="20"/>
                <w:lang w:eastAsia="ru-RU"/>
              </w:rPr>
            </w:pPr>
            <w:r w:rsidRPr="009378C0">
              <w:rPr>
                <w:rFonts w:ascii="Times New Roman" w:hAnsi="Times New Roman"/>
                <w:sz w:val="20"/>
                <w:szCs w:val="20"/>
                <w:lang w:eastAsia="ru-RU"/>
              </w:rPr>
              <w:t xml:space="preserve">на уровне знаний: </w:t>
            </w:r>
          </w:p>
          <w:p w:rsidR="00024875" w:rsidRPr="009378C0" w:rsidRDefault="00024875" w:rsidP="001A1A16">
            <w:pPr>
              <w:rPr>
                <w:rFonts w:ascii="Times New Roman" w:hAnsi="Times New Roman"/>
                <w:sz w:val="20"/>
                <w:szCs w:val="20"/>
              </w:rPr>
            </w:pPr>
            <w:r w:rsidRPr="00893A96">
              <w:rPr>
                <w:rFonts w:ascii="Times New Roman" w:hAnsi="Times New Roman"/>
                <w:sz w:val="20"/>
                <w:szCs w:val="20"/>
              </w:rPr>
              <w:t>механизм разработки и применения разнообразных моделей на различных  рынках.</w:t>
            </w:r>
          </w:p>
        </w:tc>
      </w:tr>
      <w:tr w:rsidR="00024875" w:rsidRPr="009378C0" w:rsidTr="001A1A16">
        <w:trPr>
          <w:trHeight w:val="215"/>
        </w:trPr>
        <w:tc>
          <w:tcPr>
            <w:tcW w:w="1439" w:type="dxa"/>
            <w:vMerge/>
          </w:tcPr>
          <w:p w:rsidR="00024875" w:rsidRPr="009378C0" w:rsidRDefault="00024875" w:rsidP="001A1A16">
            <w:pPr>
              <w:jc w:val="center"/>
              <w:rPr>
                <w:rFonts w:ascii="Times New Roman" w:hAnsi="Times New Roman"/>
                <w:sz w:val="20"/>
                <w:szCs w:val="20"/>
              </w:rPr>
            </w:pPr>
          </w:p>
        </w:tc>
        <w:tc>
          <w:tcPr>
            <w:tcW w:w="5649" w:type="dxa"/>
          </w:tcPr>
          <w:p w:rsidR="00024875" w:rsidRPr="009378C0" w:rsidRDefault="00024875" w:rsidP="001A1A16">
            <w:pPr>
              <w:rPr>
                <w:rFonts w:ascii="Times New Roman" w:hAnsi="Times New Roman"/>
                <w:sz w:val="20"/>
                <w:szCs w:val="20"/>
                <w:lang w:eastAsia="ru-RU"/>
              </w:rPr>
            </w:pPr>
            <w:r>
              <w:rPr>
                <w:rFonts w:ascii="Times New Roman" w:hAnsi="Times New Roman"/>
                <w:sz w:val="20"/>
                <w:szCs w:val="20"/>
                <w:lang w:eastAsia="ru-RU"/>
              </w:rPr>
              <w:t xml:space="preserve">на уровне умений: </w:t>
            </w:r>
            <w:r w:rsidRPr="00893A96">
              <w:rPr>
                <w:rFonts w:ascii="Times New Roman" w:hAnsi="Times New Roman"/>
                <w:sz w:val="20"/>
                <w:szCs w:val="20"/>
                <w:lang w:eastAsia="ru-RU"/>
              </w:rPr>
              <w:t>оценивать и применять механизм разнообразных моделей на различных  рынках;</w:t>
            </w:r>
          </w:p>
        </w:tc>
      </w:tr>
      <w:tr w:rsidR="00024875" w:rsidRPr="009378C0" w:rsidTr="001A1A16">
        <w:trPr>
          <w:trHeight w:val="420"/>
        </w:trPr>
        <w:tc>
          <w:tcPr>
            <w:tcW w:w="1439" w:type="dxa"/>
            <w:vMerge/>
          </w:tcPr>
          <w:p w:rsidR="00024875" w:rsidRPr="009378C0" w:rsidRDefault="00024875" w:rsidP="001A1A16">
            <w:pPr>
              <w:jc w:val="center"/>
              <w:rPr>
                <w:rFonts w:ascii="Times New Roman" w:hAnsi="Times New Roman"/>
                <w:sz w:val="20"/>
                <w:szCs w:val="20"/>
              </w:rPr>
            </w:pPr>
          </w:p>
        </w:tc>
        <w:tc>
          <w:tcPr>
            <w:tcW w:w="5649" w:type="dxa"/>
          </w:tcPr>
          <w:p w:rsidR="00024875" w:rsidRPr="009378C0" w:rsidRDefault="00024875" w:rsidP="001A1A16">
            <w:pPr>
              <w:rPr>
                <w:rFonts w:ascii="Times New Roman" w:hAnsi="Times New Roman"/>
                <w:sz w:val="20"/>
                <w:szCs w:val="20"/>
                <w:lang w:eastAsia="ru-RU"/>
              </w:rPr>
            </w:pPr>
            <w:r w:rsidRPr="009378C0">
              <w:rPr>
                <w:rFonts w:ascii="Times New Roman" w:hAnsi="Times New Roman"/>
                <w:sz w:val="20"/>
                <w:szCs w:val="20"/>
                <w:lang w:eastAsia="ru-RU"/>
              </w:rPr>
              <w:t>на уровне навыков:</w:t>
            </w:r>
          </w:p>
          <w:p w:rsidR="00024875" w:rsidRPr="009378C0" w:rsidRDefault="00024875" w:rsidP="001A1A16">
            <w:pPr>
              <w:rPr>
                <w:rFonts w:ascii="Times New Roman" w:hAnsi="Times New Roman"/>
                <w:sz w:val="20"/>
                <w:szCs w:val="20"/>
                <w:lang w:eastAsia="ru-RU"/>
              </w:rPr>
            </w:pPr>
            <w:r w:rsidRPr="00893A96">
              <w:rPr>
                <w:rFonts w:ascii="Times New Roman" w:hAnsi="Times New Roman"/>
                <w:sz w:val="20"/>
                <w:szCs w:val="20"/>
                <w:lang w:eastAsia="ru-RU"/>
              </w:rPr>
              <w:t xml:space="preserve">использования эконометрических и математических методов в решении </w:t>
            </w:r>
            <w:proofErr w:type="gramStart"/>
            <w:r w:rsidRPr="00893A96">
              <w:rPr>
                <w:rFonts w:ascii="Times New Roman" w:hAnsi="Times New Roman"/>
                <w:sz w:val="20"/>
                <w:szCs w:val="20"/>
                <w:lang w:eastAsia="ru-RU"/>
              </w:rPr>
              <w:t>задачи оптимизации функционирования экономических систем разного уровня</w:t>
            </w:r>
            <w:proofErr w:type="gramEnd"/>
            <w:r w:rsidRPr="00893A96">
              <w:rPr>
                <w:rFonts w:ascii="Times New Roman" w:hAnsi="Times New Roman"/>
                <w:sz w:val="20"/>
                <w:szCs w:val="20"/>
                <w:lang w:eastAsia="ru-RU"/>
              </w:rPr>
              <w:t>.</w:t>
            </w:r>
          </w:p>
        </w:tc>
      </w:tr>
      <w:tr w:rsidR="00024875" w:rsidRPr="009378C0" w:rsidTr="001A1A16">
        <w:trPr>
          <w:trHeight w:val="176"/>
        </w:trPr>
        <w:tc>
          <w:tcPr>
            <w:tcW w:w="1439" w:type="dxa"/>
            <w:vMerge w:val="restart"/>
          </w:tcPr>
          <w:p w:rsidR="00024875" w:rsidRPr="009378C0" w:rsidRDefault="00024875" w:rsidP="001A1A16">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 xml:space="preserve">УК – 2.1 </w:t>
            </w:r>
          </w:p>
          <w:p w:rsidR="00024875" w:rsidRPr="009378C0" w:rsidRDefault="00024875" w:rsidP="001A1A16">
            <w:pPr>
              <w:widowControl w:val="0"/>
              <w:tabs>
                <w:tab w:val="left" w:pos="835"/>
              </w:tabs>
              <w:autoSpaceDE w:val="0"/>
              <w:autoSpaceDN w:val="0"/>
              <w:adjustRightInd w:val="0"/>
              <w:jc w:val="center"/>
              <w:rPr>
                <w:rFonts w:ascii="Times New Roman" w:hAnsi="Times New Roman"/>
                <w:szCs w:val="20"/>
              </w:rPr>
            </w:pPr>
          </w:p>
        </w:tc>
        <w:tc>
          <w:tcPr>
            <w:tcW w:w="5649" w:type="dxa"/>
          </w:tcPr>
          <w:p w:rsidR="00024875" w:rsidRPr="009378C0" w:rsidRDefault="00024875" w:rsidP="001A1A16">
            <w:pPr>
              <w:rPr>
                <w:rFonts w:ascii="Times New Roman" w:hAnsi="Times New Roman"/>
                <w:sz w:val="20"/>
                <w:szCs w:val="20"/>
                <w:lang w:eastAsia="ru-RU"/>
              </w:rPr>
            </w:pPr>
            <w:r w:rsidRPr="009378C0">
              <w:rPr>
                <w:rFonts w:ascii="Times New Roman" w:hAnsi="Times New Roman"/>
                <w:sz w:val="20"/>
                <w:szCs w:val="20"/>
                <w:lang w:eastAsia="ru-RU"/>
              </w:rPr>
              <w:t xml:space="preserve">на уровне знаний: </w:t>
            </w:r>
            <w:r w:rsidRPr="00893A96">
              <w:rPr>
                <w:rFonts w:ascii="Times New Roman" w:hAnsi="Times New Roman"/>
                <w:sz w:val="20"/>
                <w:szCs w:val="20"/>
                <w:lang w:eastAsia="ru-RU"/>
              </w:rPr>
              <w:t>экономико-математические методы исследования в экономике и национальный рынок как объект моделирования;</w:t>
            </w:r>
          </w:p>
          <w:p w:rsidR="00024875" w:rsidRPr="009378C0" w:rsidRDefault="00024875" w:rsidP="001A1A16">
            <w:pPr>
              <w:rPr>
                <w:rFonts w:ascii="Times New Roman" w:hAnsi="Times New Roman"/>
                <w:sz w:val="20"/>
                <w:szCs w:val="20"/>
              </w:rPr>
            </w:pPr>
          </w:p>
        </w:tc>
      </w:tr>
      <w:tr w:rsidR="00024875" w:rsidRPr="009378C0" w:rsidTr="001A1A16">
        <w:trPr>
          <w:trHeight w:val="174"/>
        </w:trPr>
        <w:tc>
          <w:tcPr>
            <w:tcW w:w="1439" w:type="dxa"/>
            <w:vMerge/>
          </w:tcPr>
          <w:p w:rsidR="00024875" w:rsidRPr="009378C0" w:rsidRDefault="00024875" w:rsidP="001A1A16">
            <w:pPr>
              <w:rPr>
                <w:rFonts w:ascii="Times New Roman" w:hAnsi="Times New Roman"/>
                <w:sz w:val="20"/>
                <w:szCs w:val="20"/>
              </w:rPr>
            </w:pPr>
          </w:p>
        </w:tc>
        <w:tc>
          <w:tcPr>
            <w:tcW w:w="5649" w:type="dxa"/>
          </w:tcPr>
          <w:p w:rsidR="00024875" w:rsidRPr="009378C0" w:rsidRDefault="00024875" w:rsidP="001A1A16">
            <w:pPr>
              <w:rPr>
                <w:rFonts w:ascii="Times New Roman" w:hAnsi="Times New Roman"/>
                <w:sz w:val="20"/>
                <w:szCs w:val="20"/>
                <w:lang w:eastAsia="ru-RU"/>
              </w:rPr>
            </w:pPr>
            <w:r w:rsidRPr="009378C0">
              <w:rPr>
                <w:rFonts w:ascii="Times New Roman" w:hAnsi="Times New Roman"/>
                <w:sz w:val="20"/>
                <w:szCs w:val="20"/>
                <w:lang w:eastAsia="ru-RU"/>
              </w:rPr>
              <w:t>на уровне ум</w:t>
            </w:r>
            <w:r>
              <w:rPr>
                <w:rFonts w:ascii="Times New Roman" w:hAnsi="Times New Roman"/>
                <w:sz w:val="20"/>
                <w:szCs w:val="20"/>
                <w:lang w:eastAsia="ru-RU"/>
              </w:rPr>
              <w:t xml:space="preserve">ений: </w:t>
            </w:r>
            <w:r w:rsidRPr="00893A96">
              <w:rPr>
                <w:rFonts w:ascii="Times New Roman" w:hAnsi="Times New Roman"/>
                <w:sz w:val="20"/>
                <w:szCs w:val="20"/>
                <w:lang w:eastAsia="ru-RU"/>
              </w:rPr>
              <w:t>разрабатывать экономико-математические модели в области профессиональной деятельности, подготавливать предложения и мероприятия по реализации и применению разработанных моделей в различных предметных областях;</w:t>
            </w:r>
          </w:p>
        </w:tc>
      </w:tr>
      <w:tr w:rsidR="00024875" w:rsidRPr="009378C0" w:rsidTr="001A1A16">
        <w:trPr>
          <w:trHeight w:val="174"/>
        </w:trPr>
        <w:tc>
          <w:tcPr>
            <w:tcW w:w="1439" w:type="dxa"/>
            <w:vMerge/>
          </w:tcPr>
          <w:p w:rsidR="00024875" w:rsidRPr="009378C0" w:rsidRDefault="00024875" w:rsidP="001A1A16">
            <w:pPr>
              <w:rPr>
                <w:rFonts w:ascii="Times New Roman" w:hAnsi="Times New Roman"/>
                <w:sz w:val="20"/>
                <w:szCs w:val="20"/>
              </w:rPr>
            </w:pPr>
          </w:p>
        </w:tc>
        <w:tc>
          <w:tcPr>
            <w:tcW w:w="5649" w:type="dxa"/>
          </w:tcPr>
          <w:p w:rsidR="00024875" w:rsidRPr="009378C0" w:rsidRDefault="00024875" w:rsidP="001A1A16">
            <w:pPr>
              <w:rPr>
                <w:rFonts w:ascii="Times New Roman" w:hAnsi="Times New Roman"/>
                <w:sz w:val="20"/>
                <w:szCs w:val="20"/>
                <w:lang w:eastAsia="ru-RU"/>
              </w:rPr>
            </w:pPr>
            <w:r w:rsidRPr="009378C0">
              <w:rPr>
                <w:rFonts w:ascii="Times New Roman" w:hAnsi="Times New Roman"/>
                <w:sz w:val="20"/>
                <w:szCs w:val="20"/>
                <w:lang w:eastAsia="ru-RU"/>
              </w:rPr>
              <w:t>на уровне навыков:</w:t>
            </w:r>
          </w:p>
          <w:p w:rsidR="00024875" w:rsidRPr="009378C0" w:rsidRDefault="00024875" w:rsidP="001A1A16">
            <w:pPr>
              <w:rPr>
                <w:rFonts w:ascii="Times New Roman" w:hAnsi="Times New Roman"/>
                <w:sz w:val="20"/>
                <w:szCs w:val="20"/>
                <w:lang w:eastAsia="ru-RU"/>
              </w:rPr>
            </w:pPr>
            <w:r w:rsidRPr="00893A96">
              <w:rPr>
                <w:rFonts w:ascii="Times New Roman" w:hAnsi="Times New Roman"/>
                <w:sz w:val="20"/>
                <w:szCs w:val="20"/>
                <w:lang w:eastAsia="ru-RU"/>
              </w:rPr>
              <w:t>аналитической деятельности и разработки практических рекомендаций по совершенствованию деятельности предприятий на основе экономико-математических методов.</w:t>
            </w:r>
          </w:p>
        </w:tc>
      </w:tr>
    </w:tbl>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024875" w:rsidRPr="001E5E2A" w:rsidRDefault="00024875" w:rsidP="00024875">
      <w:pPr>
        <w:pStyle w:val="a6"/>
        <w:numPr>
          <w:ilvl w:val="0"/>
          <w:numId w:val="3"/>
        </w:numPr>
        <w:spacing w:before="0" w:beforeAutospacing="0" w:after="0" w:afterAutospacing="0"/>
        <w:ind w:left="426"/>
        <w:jc w:val="both"/>
        <w:rPr>
          <w:color w:val="000000"/>
        </w:rPr>
      </w:pPr>
      <w:proofErr w:type="spellStart"/>
      <w:r w:rsidRPr="001E5E2A">
        <w:t>Дорогов</w:t>
      </w:r>
      <w:proofErr w:type="spellEnd"/>
      <w:r w:rsidRPr="001E5E2A">
        <w:t xml:space="preserve"> В.Г., Теплов Я.О. Введение в методы и алгоритмы принятия решений: Уч. пос. – М.: ИД «ФОРУМ»: ИНФРА-М, 2012. – 240 с.</w:t>
      </w:r>
    </w:p>
    <w:p w:rsidR="00024875" w:rsidRPr="001E5E2A" w:rsidRDefault="00024875" w:rsidP="00024875">
      <w:pPr>
        <w:pStyle w:val="a7"/>
        <w:numPr>
          <w:ilvl w:val="0"/>
          <w:numId w:val="3"/>
        </w:numPr>
        <w:shd w:val="clear" w:color="auto" w:fill="FFFFFF"/>
        <w:tabs>
          <w:tab w:val="left" w:pos="567"/>
        </w:tabs>
        <w:spacing w:after="0" w:line="240" w:lineRule="auto"/>
        <w:ind w:left="567" w:hanging="567"/>
        <w:jc w:val="both"/>
        <w:rPr>
          <w:rFonts w:ascii="Times New Roman" w:hAnsi="Times New Roman"/>
          <w:color w:val="000000"/>
          <w:sz w:val="24"/>
          <w:szCs w:val="24"/>
        </w:rPr>
      </w:pPr>
      <w:proofErr w:type="spellStart"/>
      <w:r w:rsidRPr="001E5E2A">
        <w:rPr>
          <w:rFonts w:ascii="Times New Roman" w:hAnsi="Times New Roman"/>
          <w:sz w:val="24"/>
          <w:szCs w:val="24"/>
        </w:rPr>
        <w:t>Лабскер</w:t>
      </w:r>
      <w:proofErr w:type="spellEnd"/>
      <w:r w:rsidRPr="001E5E2A">
        <w:rPr>
          <w:rFonts w:ascii="Times New Roman" w:hAnsi="Times New Roman"/>
          <w:sz w:val="24"/>
          <w:szCs w:val="24"/>
        </w:rPr>
        <w:t xml:space="preserve"> Л.Г. Теория критериев оптимальности и экономические решения: монография. – 2-е изд. – М.: КНОРУС. 2014. – 742 с.</w:t>
      </w:r>
    </w:p>
    <w:p w:rsidR="00024875" w:rsidRPr="001E5E2A" w:rsidRDefault="00024875" w:rsidP="00024875">
      <w:pPr>
        <w:pStyle w:val="a7"/>
        <w:numPr>
          <w:ilvl w:val="0"/>
          <w:numId w:val="3"/>
        </w:numPr>
        <w:shd w:val="clear" w:color="auto" w:fill="FFFFFF"/>
        <w:tabs>
          <w:tab w:val="left" w:pos="567"/>
        </w:tabs>
        <w:spacing w:after="0" w:line="240" w:lineRule="auto"/>
        <w:ind w:left="567" w:hanging="567"/>
        <w:jc w:val="both"/>
        <w:rPr>
          <w:rFonts w:ascii="Times New Roman" w:hAnsi="Times New Roman"/>
          <w:color w:val="000000"/>
          <w:sz w:val="24"/>
          <w:szCs w:val="24"/>
        </w:rPr>
      </w:pPr>
      <w:r w:rsidRPr="001E5E2A">
        <w:rPr>
          <w:rFonts w:ascii="Times New Roman" w:hAnsi="Times New Roman"/>
          <w:sz w:val="24"/>
          <w:szCs w:val="24"/>
        </w:rPr>
        <w:t xml:space="preserve">Ларичев О.И. Теория и методы принятия решений: Уч. пос. – М.: Изд-во ГУ ВШЭ, 2013. </w:t>
      </w:r>
    </w:p>
    <w:p w:rsidR="00024875" w:rsidRDefault="00024875" w:rsidP="00024875">
      <w:pPr>
        <w:jc w:val="center"/>
        <w:rPr>
          <w:rFonts w:cs="Times New Roman"/>
        </w:rPr>
      </w:pPr>
      <w:r>
        <w:rPr>
          <w:rFonts w:ascii="Times New Roman" w:hAnsi="Times New Roman" w:cs="Times New Roman"/>
          <w:b/>
          <w:bCs/>
          <w:sz w:val="24"/>
          <w:szCs w:val="24"/>
        </w:rPr>
        <w:lastRenderedPageBreak/>
        <w:t>АННОТАЦИЯ РАБОЧЕЙ ПРОГРАММЫ ДИСЦИПЛИНЫ (МОДУЛЯ)/ПРАКТИКИ</w:t>
      </w:r>
    </w:p>
    <w:p w:rsidR="00DC2AC6" w:rsidRPr="00C762BD" w:rsidRDefault="00DC2AC6" w:rsidP="00DC2AC6">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Б</w:t>
      </w:r>
      <w:proofErr w:type="gramStart"/>
      <w:r>
        <w:rPr>
          <w:rFonts w:ascii="Times New Roman" w:hAnsi="Times New Roman" w:cs="Times New Roman"/>
          <w:kern w:val="3"/>
          <w:sz w:val="24"/>
          <w:lang w:eastAsia="ru-RU"/>
        </w:rPr>
        <w:t>1</w:t>
      </w:r>
      <w:proofErr w:type="gramEnd"/>
      <w:r>
        <w:rPr>
          <w:rFonts w:ascii="Times New Roman" w:hAnsi="Times New Roman" w:cs="Times New Roman"/>
          <w:kern w:val="3"/>
          <w:sz w:val="24"/>
          <w:lang w:eastAsia="ru-RU"/>
        </w:rPr>
        <w:t>.В.ДВ.2.1 Предприятие как субъект инновационного развития</w:t>
      </w:r>
    </w:p>
    <w:p w:rsidR="00D76F01" w:rsidRDefault="00D76F01"/>
    <w:p w:rsidR="00024875" w:rsidRPr="001A33A4" w:rsidRDefault="00D76F01" w:rsidP="00024875">
      <w:pPr>
        <w:widowControl w:val="0"/>
        <w:shd w:val="clear" w:color="auto" w:fill="FFFFFF"/>
        <w:tabs>
          <w:tab w:val="left" w:leader="underscore" w:pos="5155"/>
          <w:tab w:val="left" w:leader="underscore" w:pos="6091"/>
          <w:tab w:val="left" w:leader="underscore" w:pos="9490"/>
        </w:tabs>
        <w:autoSpaceDE w:val="0"/>
        <w:autoSpaceDN w:val="0"/>
        <w:adjustRightInd w:val="0"/>
        <w:spacing w:line="360" w:lineRule="auto"/>
        <w:rPr>
          <w:rFonts w:ascii="Times New Roman" w:hAnsi="Times New Roman"/>
          <w:sz w:val="24"/>
          <w:szCs w:val="24"/>
        </w:rPr>
      </w:pPr>
      <w:r>
        <w:rPr>
          <w:rFonts w:ascii="Times New Roman" w:hAnsi="Times New Roman" w:cs="Times New Roman"/>
          <w:b/>
          <w:bCs/>
          <w:sz w:val="24"/>
          <w:szCs w:val="24"/>
        </w:rPr>
        <w:t>Автор:</w:t>
      </w:r>
      <w:r w:rsidRPr="00D76F01">
        <w:rPr>
          <w:rFonts w:ascii="Times New Roman" w:hAnsi="Times New Roman"/>
          <w:sz w:val="24"/>
        </w:rPr>
        <w:t xml:space="preserve"> </w:t>
      </w:r>
      <w:r w:rsidR="00DC2AC6" w:rsidRPr="00DC2AC6">
        <w:rPr>
          <w:rFonts w:ascii="Times New Roman" w:hAnsi="Times New Roman"/>
          <w:sz w:val="24"/>
          <w:szCs w:val="24"/>
        </w:rPr>
        <w:t>д.э.н., проф. А.Д. Шматко</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9D131B">
        <w:rPr>
          <w:rFonts w:ascii="Times New Roman" w:hAnsi="Times New Roman" w:cs="Times New Roman"/>
          <w:bCs/>
          <w:sz w:val="24"/>
          <w:szCs w:val="24"/>
        </w:rPr>
        <w:t>(управление инновациями)</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Default="00D76F01" w:rsidP="00D76F01">
      <w:pPr>
        <w:rPr>
          <w:rFonts w:cs="Times New Roman"/>
        </w:rPr>
      </w:pPr>
      <w:r>
        <w:rPr>
          <w:rFonts w:ascii="Times New Roman" w:hAnsi="Times New Roman" w:cs="Times New Roman"/>
          <w:i/>
          <w:iCs/>
          <w:sz w:val="24"/>
          <w:szCs w:val="24"/>
        </w:rPr>
        <w:t xml:space="preserve">Сформировать компетенцию </w:t>
      </w:r>
      <w:r w:rsidR="00DC2AC6" w:rsidRPr="00DC2AC6">
        <w:rPr>
          <w:rFonts w:ascii="Times New Roman" w:hAnsi="Times New Roman" w:cs="Times New Roman"/>
          <w:i/>
          <w:iCs/>
          <w:sz w:val="24"/>
          <w:szCs w:val="24"/>
        </w:rPr>
        <w:t>у аспирантов углубленных теоретических и методологических знаний в области организации и управления инновационной деятельностью на предприятиях.</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tbl>
      <w:tblPr>
        <w:tblW w:w="10356" w:type="dxa"/>
        <w:jc w:val="center"/>
        <w:tblLayout w:type="fixed"/>
        <w:tblCellMar>
          <w:left w:w="10" w:type="dxa"/>
          <w:right w:w="10" w:type="dxa"/>
        </w:tblCellMar>
        <w:tblLook w:val="0000" w:firstRow="0" w:lastRow="0" w:firstColumn="0" w:lastColumn="0" w:noHBand="0" w:noVBand="0"/>
      </w:tblPr>
      <w:tblGrid>
        <w:gridCol w:w="1635"/>
        <w:gridCol w:w="8721"/>
      </w:tblGrid>
      <w:tr w:rsidR="00DC2AC6" w:rsidRPr="00715B4C" w:rsidTr="00DC2AC6">
        <w:trPr>
          <w:trHeight w:val="253"/>
          <w:jc w:val="center"/>
        </w:trPr>
        <w:tc>
          <w:tcPr>
            <w:tcW w:w="1635"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DC2AC6" w:rsidRPr="00715B4C" w:rsidRDefault="00DC2AC6" w:rsidP="00451950">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 xml:space="preserve">№ </w:t>
            </w:r>
            <w:proofErr w:type="gramStart"/>
            <w:r w:rsidRPr="00715B4C">
              <w:rPr>
                <w:rFonts w:ascii="Times New Roman" w:hAnsi="Times New Roman" w:cs="Times New Roman"/>
                <w:b/>
                <w:kern w:val="3"/>
                <w:lang w:eastAsia="ru-RU"/>
              </w:rPr>
              <w:t>п</w:t>
            </w:r>
            <w:proofErr w:type="gramEnd"/>
            <w:r w:rsidRPr="00715B4C">
              <w:rPr>
                <w:rFonts w:ascii="Times New Roman" w:hAnsi="Times New Roman" w:cs="Times New Roman"/>
                <w:b/>
                <w:kern w:val="3"/>
                <w:lang w:eastAsia="ru-RU"/>
              </w:rPr>
              <w:t>/п</w:t>
            </w:r>
          </w:p>
        </w:tc>
        <w:tc>
          <w:tcPr>
            <w:tcW w:w="8721"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DC2AC6" w:rsidRPr="00715B4C" w:rsidRDefault="00DC2AC6" w:rsidP="00451950">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Наименование тем (разделов)</w:t>
            </w:r>
          </w:p>
        </w:tc>
      </w:tr>
      <w:tr w:rsidR="00DC2AC6" w:rsidRPr="00715B4C" w:rsidTr="00DC2AC6">
        <w:trPr>
          <w:trHeight w:val="253"/>
          <w:jc w:val="center"/>
        </w:trPr>
        <w:tc>
          <w:tcPr>
            <w:tcW w:w="1635" w:type="dxa"/>
            <w:vMerge/>
            <w:tcBorders>
              <w:left w:val="single" w:sz="4" w:space="0" w:color="836967"/>
              <w:right w:val="single" w:sz="4" w:space="0" w:color="836967"/>
            </w:tcBorders>
            <w:shd w:val="clear" w:color="auto" w:fill="FFFFFF"/>
            <w:tcMar>
              <w:top w:w="0" w:type="dxa"/>
              <w:left w:w="108" w:type="dxa"/>
              <w:bottom w:w="0" w:type="dxa"/>
              <w:right w:w="108" w:type="dxa"/>
            </w:tcMar>
          </w:tcPr>
          <w:p w:rsidR="00DC2AC6" w:rsidRPr="00715B4C" w:rsidRDefault="00DC2AC6" w:rsidP="00451950">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8721" w:type="dxa"/>
            <w:vMerge/>
            <w:tcBorders>
              <w:left w:val="single" w:sz="4" w:space="0" w:color="836967"/>
              <w:right w:val="single" w:sz="4" w:space="0" w:color="836967"/>
            </w:tcBorders>
            <w:shd w:val="clear" w:color="auto" w:fill="FFFFFF"/>
            <w:tcMar>
              <w:top w:w="0" w:type="dxa"/>
              <w:left w:w="108" w:type="dxa"/>
              <w:bottom w:w="0" w:type="dxa"/>
              <w:right w:w="108" w:type="dxa"/>
            </w:tcMar>
          </w:tcPr>
          <w:p w:rsidR="00DC2AC6" w:rsidRPr="00715B4C" w:rsidRDefault="00DC2AC6" w:rsidP="00451950">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DC2AC6" w:rsidRPr="00715B4C" w:rsidTr="00DC2AC6">
        <w:trPr>
          <w:trHeight w:val="253"/>
          <w:jc w:val="center"/>
        </w:trPr>
        <w:tc>
          <w:tcPr>
            <w:tcW w:w="1635"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C2AC6" w:rsidRPr="00715B4C" w:rsidRDefault="00DC2AC6" w:rsidP="00451950">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8721"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C2AC6" w:rsidRPr="00715B4C" w:rsidRDefault="00DC2AC6" w:rsidP="00451950">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DC2AC6" w:rsidRPr="002B29BF" w:rsidTr="00DC2AC6">
        <w:trPr>
          <w:trHeight w:val="78"/>
          <w:jc w:val="center"/>
        </w:trPr>
        <w:tc>
          <w:tcPr>
            <w:tcW w:w="1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C2AC6" w:rsidRPr="00715B4C" w:rsidRDefault="00DC2AC6" w:rsidP="00451950">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1</w:t>
            </w:r>
          </w:p>
        </w:tc>
        <w:tc>
          <w:tcPr>
            <w:tcW w:w="8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C2AC6" w:rsidRPr="002B29BF" w:rsidRDefault="00DC2AC6" w:rsidP="00451950">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B29BF">
              <w:rPr>
                <w:rFonts w:ascii="Times New Roman" w:hAnsi="Times New Roman" w:cs="Times New Roman"/>
              </w:rPr>
              <w:t xml:space="preserve">Сущность и содержание инновационного развития предприятия. Понятие инновации. Инновационный потенциал предприятия. Методы создания </w:t>
            </w:r>
            <w:r>
              <w:rPr>
                <w:rFonts w:ascii="Times New Roman" w:hAnsi="Times New Roman" w:cs="Times New Roman"/>
              </w:rPr>
              <w:t>благоприятных условий для инновационно</w:t>
            </w:r>
            <w:r w:rsidRPr="002B29BF">
              <w:rPr>
                <w:rFonts w:ascii="Times New Roman" w:hAnsi="Times New Roman" w:cs="Times New Roman"/>
              </w:rPr>
              <w:t>го развития; опыт зарубежных стран</w:t>
            </w:r>
          </w:p>
        </w:tc>
      </w:tr>
      <w:tr w:rsidR="00DC2AC6" w:rsidRPr="002B29BF" w:rsidTr="00DC2AC6">
        <w:trPr>
          <w:trHeight w:val="78"/>
          <w:jc w:val="center"/>
        </w:trPr>
        <w:tc>
          <w:tcPr>
            <w:tcW w:w="1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C2AC6" w:rsidRPr="00715B4C" w:rsidRDefault="00DC2AC6" w:rsidP="00451950">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2</w:t>
            </w:r>
          </w:p>
        </w:tc>
        <w:tc>
          <w:tcPr>
            <w:tcW w:w="8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C2AC6" w:rsidRPr="002B29BF" w:rsidRDefault="00DC2AC6" w:rsidP="00451950">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B29BF">
              <w:rPr>
                <w:rFonts w:ascii="Times New Roman" w:hAnsi="Times New Roman" w:cs="Times New Roman"/>
              </w:rPr>
              <w:t xml:space="preserve">Инновационная восприимчивость предприятий; воздействие на нее рыночных условий. Основы </w:t>
            </w:r>
            <w:proofErr w:type="gramStart"/>
            <w:r w:rsidRPr="002B29BF">
              <w:rPr>
                <w:rFonts w:ascii="Times New Roman" w:hAnsi="Times New Roman" w:cs="Times New Roman"/>
              </w:rPr>
              <w:t>гос. регулирования</w:t>
            </w:r>
            <w:proofErr w:type="gramEnd"/>
            <w:r w:rsidRPr="002B29BF">
              <w:rPr>
                <w:rFonts w:ascii="Times New Roman" w:hAnsi="Times New Roman" w:cs="Times New Roman"/>
              </w:rPr>
              <w:t xml:space="preserve"> инновационного развития предприятий.</w:t>
            </w:r>
          </w:p>
        </w:tc>
      </w:tr>
      <w:tr w:rsidR="00DC2AC6" w:rsidRPr="002B29BF" w:rsidTr="00DC2AC6">
        <w:trPr>
          <w:trHeight w:val="80"/>
          <w:jc w:val="center"/>
        </w:trPr>
        <w:tc>
          <w:tcPr>
            <w:tcW w:w="1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C2AC6" w:rsidRPr="00715B4C" w:rsidRDefault="00DC2AC6" w:rsidP="00451950">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3</w:t>
            </w:r>
          </w:p>
        </w:tc>
        <w:tc>
          <w:tcPr>
            <w:tcW w:w="8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C2AC6" w:rsidRPr="002B29BF" w:rsidRDefault="00DC2AC6" w:rsidP="00451950">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B29BF">
              <w:rPr>
                <w:rFonts w:ascii="Times New Roman" w:hAnsi="Times New Roman" w:cs="Times New Roman"/>
              </w:rPr>
              <w:t>Инновационный климат в национальной экономике. Методы его оценки и воздействие на экономику страны. Высокотехнологичный комплекс в национальной экономике. Его структура, современные особенности и приоритеты развития</w:t>
            </w:r>
          </w:p>
        </w:tc>
      </w:tr>
      <w:tr w:rsidR="00DC2AC6" w:rsidRPr="002B29BF" w:rsidTr="00DC2AC6">
        <w:trPr>
          <w:trHeight w:val="80"/>
          <w:jc w:val="center"/>
        </w:trPr>
        <w:tc>
          <w:tcPr>
            <w:tcW w:w="1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C2AC6" w:rsidRPr="00715B4C" w:rsidRDefault="00DC2AC6" w:rsidP="00451950">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4</w:t>
            </w:r>
          </w:p>
        </w:tc>
        <w:tc>
          <w:tcPr>
            <w:tcW w:w="8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C2AC6" w:rsidRPr="002B29BF" w:rsidRDefault="00DC2AC6" w:rsidP="00451950">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B29BF">
              <w:rPr>
                <w:rFonts w:ascii="Times New Roman" w:hAnsi="Times New Roman" w:cs="Times New Roman"/>
              </w:rPr>
              <w:t>Социальная эффективность инновационного развития предприятий. Трансформация труда и тенденции занятости в национальной экономике. Инновационная инфраструктура, ее содержание. Направления развития инновационной инфраструктуры.</w:t>
            </w:r>
          </w:p>
        </w:tc>
      </w:tr>
      <w:tr w:rsidR="00DC2AC6" w:rsidRPr="002B29BF" w:rsidTr="00DC2AC6">
        <w:trPr>
          <w:trHeight w:val="80"/>
          <w:jc w:val="center"/>
        </w:trPr>
        <w:tc>
          <w:tcPr>
            <w:tcW w:w="1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C2AC6" w:rsidRPr="00715B4C" w:rsidRDefault="00DC2AC6" w:rsidP="00451950">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4F796B">
              <w:rPr>
                <w:rFonts w:ascii="Times New Roman" w:hAnsi="Times New Roman" w:cs="Times New Roman"/>
                <w:kern w:val="3"/>
                <w:lang w:eastAsia="ru-RU"/>
              </w:rPr>
              <w:t>Тема 5</w:t>
            </w:r>
          </w:p>
        </w:tc>
        <w:tc>
          <w:tcPr>
            <w:tcW w:w="8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C2AC6" w:rsidRPr="002B29BF" w:rsidRDefault="00DC2AC6" w:rsidP="00451950">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B29BF">
              <w:rPr>
                <w:rFonts w:ascii="Times New Roman" w:hAnsi="Times New Roman" w:cs="Times New Roman"/>
              </w:rPr>
              <w:t xml:space="preserve">Инновационное предпринимательство как сфера активной деятельности бизнеса. Экономические и организационные взаимосвязи инновационных, производственных и </w:t>
            </w:r>
            <w:proofErr w:type="spellStart"/>
            <w:proofErr w:type="gramStart"/>
            <w:r w:rsidRPr="002B29BF">
              <w:rPr>
                <w:rFonts w:ascii="Times New Roman" w:hAnsi="Times New Roman" w:cs="Times New Roman"/>
              </w:rPr>
              <w:t>др</w:t>
            </w:r>
            <w:proofErr w:type="spellEnd"/>
            <w:proofErr w:type="gramEnd"/>
            <w:r w:rsidRPr="002B29BF">
              <w:rPr>
                <w:rFonts w:ascii="Times New Roman" w:hAnsi="Times New Roman" w:cs="Times New Roman"/>
              </w:rPr>
              <w:t xml:space="preserve"> процессов. Роль инноваций в выработке конкурентной стратегии.</w:t>
            </w:r>
          </w:p>
        </w:tc>
      </w:tr>
      <w:tr w:rsidR="00DC2AC6" w:rsidRPr="002B29BF" w:rsidTr="00DC2AC6">
        <w:trPr>
          <w:trHeight w:val="80"/>
          <w:jc w:val="center"/>
        </w:trPr>
        <w:tc>
          <w:tcPr>
            <w:tcW w:w="1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C2AC6" w:rsidRPr="004F796B" w:rsidRDefault="00DC2AC6" w:rsidP="00451950">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E169E">
              <w:rPr>
                <w:rFonts w:ascii="Times New Roman" w:hAnsi="Times New Roman" w:cs="Times New Roman"/>
                <w:bCs/>
              </w:rPr>
              <w:t>Тема 6</w:t>
            </w:r>
          </w:p>
        </w:tc>
        <w:tc>
          <w:tcPr>
            <w:tcW w:w="8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C2AC6" w:rsidRPr="002B29BF" w:rsidRDefault="00DC2AC6" w:rsidP="00451950">
            <w:pPr>
              <w:widowControl w:val="0"/>
              <w:suppressAutoHyphens/>
              <w:overflowPunct w:val="0"/>
              <w:autoSpaceDE w:val="0"/>
              <w:autoSpaceDN w:val="0"/>
              <w:ind w:firstLine="0"/>
              <w:textAlignment w:val="baseline"/>
              <w:rPr>
                <w:rFonts w:ascii="Times New Roman" w:hAnsi="Times New Roman" w:cs="Times New Roman"/>
              </w:rPr>
            </w:pPr>
            <w:r w:rsidRPr="002B29BF">
              <w:rPr>
                <w:rFonts w:ascii="Times New Roman" w:hAnsi="Times New Roman" w:cs="Times New Roman"/>
              </w:rPr>
              <w:t>Типология предприятий как субъектов инновационного развития. Особенности и стратегии крупных корпораций, высокотехнологичного сектора и малых инновационных предприятий. Государственно-частное партнерство.</w:t>
            </w:r>
          </w:p>
        </w:tc>
      </w:tr>
      <w:tr w:rsidR="00DC2AC6" w:rsidRPr="002B29BF" w:rsidTr="00DC2AC6">
        <w:trPr>
          <w:trHeight w:val="80"/>
          <w:jc w:val="center"/>
        </w:trPr>
        <w:tc>
          <w:tcPr>
            <w:tcW w:w="1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C2AC6" w:rsidRPr="004F796B" w:rsidRDefault="00DC2AC6" w:rsidP="00451950">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E169E">
              <w:rPr>
                <w:rFonts w:ascii="Times New Roman" w:hAnsi="Times New Roman" w:cs="Times New Roman"/>
                <w:bCs/>
              </w:rPr>
              <w:t>Тема 7</w:t>
            </w:r>
          </w:p>
        </w:tc>
        <w:tc>
          <w:tcPr>
            <w:tcW w:w="8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C2AC6" w:rsidRPr="002B29BF" w:rsidRDefault="00DC2AC6" w:rsidP="00451950">
            <w:pPr>
              <w:widowControl w:val="0"/>
              <w:suppressAutoHyphens/>
              <w:overflowPunct w:val="0"/>
              <w:autoSpaceDE w:val="0"/>
              <w:autoSpaceDN w:val="0"/>
              <w:ind w:firstLine="0"/>
              <w:textAlignment w:val="baseline"/>
              <w:rPr>
                <w:rFonts w:ascii="Times New Roman" w:hAnsi="Times New Roman" w:cs="Times New Roman"/>
              </w:rPr>
            </w:pPr>
            <w:r w:rsidRPr="002B29BF">
              <w:rPr>
                <w:rFonts w:ascii="Times New Roman" w:hAnsi="Times New Roman" w:cs="Times New Roman"/>
              </w:rPr>
              <w:t>Формирование инновационной среды деятельности предприятия. Формы взаимодействия научных и производственных предприятий: кластеры, альянсы, технологические платформы. Теория и методология венчурного инвестирования.</w:t>
            </w:r>
          </w:p>
        </w:tc>
      </w:tr>
      <w:tr w:rsidR="00DC2AC6" w:rsidRPr="002B29BF" w:rsidTr="00DC2AC6">
        <w:trPr>
          <w:trHeight w:val="80"/>
          <w:jc w:val="center"/>
        </w:trPr>
        <w:tc>
          <w:tcPr>
            <w:tcW w:w="1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C2AC6" w:rsidRPr="004F796B" w:rsidRDefault="00DC2AC6" w:rsidP="00451950">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E169E">
              <w:rPr>
                <w:rFonts w:ascii="Times New Roman" w:hAnsi="Times New Roman" w:cs="Times New Roman"/>
                <w:bCs/>
              </w:rPr>
              <w:t>Тема 8</w:t>
            </w:r>
          </w:p>
        </w:tc>
        <w:tc>
          <w:tcPr>
            <w:tcW w:w="8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C2AC6" w:rsidRPr="002B29BF" w:rsidRDefault="00DC2AC6" w:rsidP="00451950">
            <w:pPr>
              <w:widowControl w:val="0"/>
              <w:suppressAutoHyphens/>
              <w:overflowPunct w:val="0"/>
              <w:autoSpaceDE w:val="0"/>
              <w:autoSpaceDN w:val="0"/>
              <w:ind w:firstLine="0"/>
              <w:textAlignment w:val="baseline"/>
              <w:rPr>
                <w:rFonts w:ascii="Times New Roman" w:hAnsi="Times New Roman" w:cs="Times New Roman"/>
              </w:rPr>
            </w:pPr>
            <w:r w:rsidRPr="002B29BF">
              <w:rPr>
                <w:rFonts w:ascii="Times New Roman" w:hAnsi="Times New Roman" w:cs="Times New Roman"/>
              </w:rPr>
              <w:t xml:space="preserve">Рынок технологий, его организация и </w:t>
            </w:r>
            <w:proofErr w:type="spellStart"/>
            <w:proofErr w:type="gramStart"/>
            <w:r w:rsidRPr="002B29BF">
              <w:rPr>
                <w:rFonts w:ascii="Times New Roman" w:hAnsi="Times New Roman" w:cs="Times New Roman"/>
              </w:rPr>
              <w:t>гос</w:t>
            </w:r>
            <w:proofErr w:type="spellEnd"/>
            <w:r w:rsidRPr="002B29BF">
              <w:rPr>
                <w:rFonts w:ascii="Times New Roman" w:hAnsi="Times New Roman" w:cs="Times New Roman"/>
              </w:rPr>
              <w:t xml:space="preserve"> регулирование</w:t>
            </w:r>
            <w:proofErr w:type="gramEnd"/>
            <w:r w:rsidRPr="002B29BF">
              <w:rPr>
                <w:rFonts w:ascii="Times New Roman" w:hAnsi="Times New Roman" w:cs="Times New Roman"/>
              </w:rPr>
              <w:t xml:space="preserve">. Специфика технологий как товара. Формирование цен на инновационные технологии; </w:t>
            </w:r>
            <w:proofErr w:type="spellStart"/>
            <w:proofErr w:type="gramStart"/>
            <w:r w:rsidRPr="002B29BF">
              <w:rPr>
                <w:rFonts w:ascii="Times New Roman" w:hAnsi="Times New Roman" w:cs="Times New Roman"/>
              </w:rPr>
              <w:t>гос</w:t>
            </w:r>
            <w:proofErr w:type="spellEnd"/>
            <w:r w:rsidRPr="002B29BF">
              <w:rPr>
                <w:rFonts w:ascii="Times New Roman" w:hAnsi="Times New Roman" w:cs="Times New Roman"/>
              </w:rPr>
              <w:t xml:space="preserve"> регулирование</w:t>
            </w:r>
            <w:proofErr w:type="gramEnd"/>
            <w:r w:rsidRPr="002B29BF">
              <w:rPr>
                <w:rFonts w:ascii="Times New Roman" w:hAnsi="Times New Roman" w:cs="Times New Roman"/>
              </w:rPr>
              <w:t xml:space="preserve"> рынка технологий.</w:t>
            </w:r>
            <w:r w:rsidRPr="002B29BF">
              <w:rPr>
                <w:rFonts w:ascii="Times New Roman" w:hAnsi="Times New Roman" w:cs="Times New Roman"/>
                <w:bCs/>
              </w:rPr>
              <w:t xml:space="preserve"> </w:t>
            </w:r>
          </w:p>
        </w:tc>
      </w:tr>
      <w:tr w:rsidR="00DC2AC6" w:rsidRPr="002B29BF" w:rsidTr="00DC2AC6">
        <w:trPr>
          <w:trHeight w:val="80"/>
          <w:jc w:val="center"/>
        </w:trPr>
        <w:tc>
          <w:tcPr>
            <w:tcW w:w="1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C2AC6" w:rsidRPr="00BE169E" w:rsidRDefault="00DC2AC6" w:rsidP="00451950">
            <w:pPr>
              <w:widowControl w:val="0"/>
              <w:suppressAutoHyphens/>
              <w:overflowPunct w:val="0"/>
              <w:autoSpaceDE w:val="0"/>
              <w:autoSpaceDN w:val="0"/>
              <w:ind w:hanging="38"/>
              <w:jc w:val="center"/>
              <w:textAlignment w:val="baseline"/>
              <w:rPr>
                <w:rFonts w:ascii="Times New Roman" w:hAnsi="Times New Roman" w:cs="Times New Roman"/>
                <w:bCs/>
              </w:rPr>
            </w:pPr>
            <w:r w:rsidRPr="002B29BF">
              <w:rPr>
                <w:rFonts w:ascii="Times New Roman" w:hAnsi="Times New Roman" w:cs="Times New Roman"/>
                <w:bCs/>
              </w:rPr>
              <w:t>Тема 9</w:t>
            </w:r>
          </w:p>
        </w:tc>
        <w:tc>
          <w:tcPr>
            <w:tcW w:w="8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C2AC6" w:rsidRPr="002B29BF" w:rsidRDefault="00DC2AC6" w:rsidP="00451950">
            <w:pPr>
              <w:widowControl w:val="0"/>
              <w:suppressAutoHyphens/>
              <w:overflowPunct w:val="0"/>
              <w:autoSpaceDE w:val="0"/>
              <w:autoSpaceDN w:val="0"/>
              <w:ind w:firstLine="0"/>
              <w:textAlignment w:val="baseline"/>
              <w:rPr>
                <w:rFonts w:ascii="Times New Roman" w:hAnsi="Times New Roman" w:cs="Times New Roman"/>
                <w:bCs/>
              </w:rPr>
            </w:pPr>
            <w:r w:rsidRPr="002B29BF">
              <w:rPr>
                <w:rFonts w:ascii="Times New Roman" w:hAnsi="Times New Roman" w:cs="Times New Roman"/>
              </w:rPr>
              <w:t>Научно-технический потенциал национальной экономики: характеристики, способы оценки. Особенности его размещения, направления развития и эффективность использования.</w:t>
            </w:r>
          </w:p>
        </w:tc>
      </w:tr>
    </w:tbl>
    <w:p w:rsidR="00D76F01" w:rsidRDefault="00D76F01" w:rsidP="00D76F01">
      <w:pPr>
        <w:rPr>
          <w:rFonts w:cs="Times New Roman"/>
        </w:rPr>
      </w:pPr>
    </w:p>
    <w:p w:rsidR="00D76F01" w:rsidRDefault="00D76F01" w:rsidP="00D76F01">
      <w:pPr>
        <w:rPr>
          <w:rFonts w:ascii="Open Sans" w:hAnsi="Open Sans" w:cs="Open Sans"/>
          <w:b/>
          <w:bCs/>
          <w:sz w:val="23"/>
          <w:szCs w:val="23"/>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DC2AC6" w:rsidRPr="00B84C94" w:rsidRDefault="00DC2AC6" w:rsidP="00DC2AC6">
      <w:pPr>
        <w:spacing w:line="360" w:lineRule="auto"/>
        <w:rPr>
          <w:rFonts w:ascii="Times New Roman" w:hAnsi="Times New Roman" w:cs="Times New Roman"/>
          <w:b/>
          <w:bCs/>
          <w:sz w:val="24"/>
          <w:szCs w:val="24"/>
        </w:rPr>
      </w:pPr>
      <w:r w:rsidRPr="00B84C94">
        <w:rPr>
          <w:rFonts w:ascii="Times New Roman" w:hAnsi="Times New Roman" w:cs="Times New Roman"/>
          <w:b/>
          <w:bCs/>
          <w:sz w:val="24"/>
          <w:szCs w:val="24"/>
        </w:rPr>
        <w:t xml:space="preserve">В ходе реализации дисциплины </w:t>
      </w:r>
      <w:r>
        <w:rPr>
          <w:rFonts w:ascii="Times New Roman" w:hAnsi="Times New Roman" w:cs="Times New Roman"/>
          <w:b/>
          <w:iCs/>
          <w:sz w:val="24"/>
          <w:szCs w:val="24"/>
        </w:rPr>
        <w:t>Б</w:t>
      </w:r>
      <w:proofErr w:type="gramStart"/>
      <w:r>
        <w:rPr>
          <w:rFonts w:ascii="Times New Roman" w:hAnsi="Times New Roman" w:cs="Times New Roman"/>
          <w:b/>
          <w:iCs/>
          <w:sz w:val="24"/>
          <w:szCs w:val="24"/>
        </w:rPr>
        <w:t>1</w:t>
      </w:r>
      <w:proofErr w:type="gramEnd"/>
      <w:r>
        <w:rPr>
          <w:rFonts w:ascii="Times New Roman" w:hAnsi="Times New Roman" w:cs="Times New Roman"/>
          <w:b/>
          <w:iCs/>
          <w:sz w:val="24"/>
          <w:szCs w:val="24"/>
        </w:rPr>
        <w:t xml:space="preserve">.В.ДВ.2.1 Предприятие как субъект инновационного развития </w:t>
      </w:r>
      <w:r w:rsidRPr="00B84C94">
        <w:rPr>
          <w:rFonts w:ascii="Times New Roman" w:hAnsi="Times New Roman" w:cs="Times New Roman"/>
          <w:b/>
          <w:bCs/>
          <w:sz w:val="24"/>
          <w:szCs w:val="24"/>
        </w:rPr>
        <w:t>используются следующие методы текущего контроля успеваемости обучающихся:</w:t>
      </w:r>
    </w:p>
    <w:p w:rsidR="00DC2AC6" w:rsidRDefault="00DC2AC6" w:rsidP="00DC2AC6">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проведении занятий лекционного типа: устный опрос, тестирование на практическом занятии.</w:t>
      </w:r>
    </w:p>
    <w:p w:rsidR="00DC2AC6" w:rsidRDefault="00DC2AC6" w:rsidP="00DC2AC6">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семинарского типа:</w:t>
      </w:r>
      <w:r w:rsidRPr="00B84C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устный опрос, тестирование на практическом занятии.</w:t>
      </w:r>
    </w:p>
    <w:p w:rsidR="00DC2AC6" w:rsidRDefault="00DC2AC6" w:rsidP="00DC2AC6">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контроле результатов самостоятельной работы студентов: устный опрос, тестирование на практическом занятии.</w:t>
      </w:r>
    </w:p>
    <w:p w:rsidR="00DC2AC6" w:rsidRDefault="00DC2AC6" w:rsidP="00DC2AC6">
      <w:pPr>
        <w:spacing w:line="360" w:lineRule="auto"/>
        <w:rPr>
          <w:rFonts w:cs="Times New Roman"/>
          <w:b/>
          <w:bCs/>
        </w:rPr>
      </w:pPr>
      <w:r>
        <w:rPr>
          <w:rFonts w:ascii="Times New Roman" w:hAnsi="Times New Roman" w:cs="Times New Roman"/>
          <w:b/>
          <w:bCs/>
          <w:sz w:val="24"/>
          <w:szCs w:val="24"/>
        </w:rPr>
        <w:t>Зачет проводится с применением следующих методов (средств):</w:t>
      </w:r>
    </w:p>
    <w:p w:rsidR="00DC2AC6" w:rsidRDefault="00DC2AC6" w:rsidP="00DC2AC6">
      <w:pPr>
        <w:spacing w:line="360" w:lineRule="auto"/>
        <w:rPr>
          <w:rFonts w:ascii="Times New Roman" w:hAnsi="Times New Roman" w:cs="Times New Roman"/>
          <w:sz w:val="24"/>
          <w:szCs w:val="24"/>
        </w:rPr>
      </w:pPr>
      <w:r>
        <w:rPr>
          <w:rFonts w:ascii="Times New Roman" w:hAnsi="Times New Roman" w:cs="Times New Roman"/>
          <w:sz w:val="24"/>
          <w:szCs w:val="24"/>
        </w:rPr>
        <w:t xml:space="preserve">Зачет </w:t>
      </w:r>
      <w:r w:rsidRPr="006E4940">
        <w:rPr>
          <w:rFonts w:ascii="Times New Roman" w:hAnsi="Times New Roman" w:cs="Times New Roman"/>
          <w:sz w:val="24"/>
          <w:szCs w:val="24"/>
        </w:rPr>
        <w:t xml:space="preserve">проводится с применением метода (средства) </w:t>
      </w:r>
      <w:r w:rsidRPr="003241F0">
        <w:rPr>
          <w:rFonts w:ascii="Times New Roman" w:hAnsi="Times New Roman" w:cs="Times New Roman"/>
          <w:sz w:val="24"/>
          <w:szCs w:val="24"/>
        </w:rPr>
        <w:t>устн</w:t>
      </w:r>
      <w:r>
        <w:rPr>
          <w:rFonts w:ascii="Times New Roman" w:hAnsi="Times New Roman" w:cs="Times New Roman"/>
          <w:sz w:val="24"/>
          <w:szCs w:val="24"/>
        </w:rPr>
        <w:t>ого</w:t>
      </w:r>
      <w:r w:rsidRPr="003241F0">
        <w:rPr>
          <w:rFonts w:ascii="Times New Roman" w:hAnsi="Times New Roman" w:cs="Times New Roman"/>
          <w:sz w:val="24"/>
          <w:szCs w:val="24"/>
        </w:rPr>
        <w:t xml:space="preserve"> ответ</w:t>
      </w:r>
      <w:r>
        <w:rPr>
          <w:rFonts w:ascii="Times New Roman" w:hAnsi="Times New Roman" w:cs="Times New Roman"/>
          <w:sz w:val="24"/>
          <w:szCs w:val="24"/>
        </w:rPr>
        <w:t>а</w:t>
      </w:r>
      <w:r w:rsidRPr="003241F0">
        <w:rPr>
          <w:rFonts w:ascii="Times New Roman" w:hAnsi="Times New Roman" w:cs="Times New Roman"/>
          <w:sz w:val="24"/>
          <w:szCs w:val="24"/>
        </w:rPr>
        <w:t xml:space="preserve"> на вопросы билета</w:t>
      </w:r>
      <w:r w:rsidRPr="006E4940">
        <w:rPr>
          <w:rFonts w:ascii="Times New Roman" w:hAnsi="Times New Roman" w:cs="Times New Roman"/>
          <w:sz w:val="24"/>
          <w:szCs w:val="24"/>
        </w:rPr>
        <w:t xml:space="preserve">. По результатам сдачи </w:t>
      </w:r>
      <w:r>
        <w:rPr>
          <w:rFonts w:ascii="Times New Roman" w:hAnsi="Times New Roman" w:cs="Times New Roman"/>
          <w:sz w:val="24"/>
          <w:szCs w:val="24"/>
        </w:rPr>
        <w:t xml:space="preserve">зачета </w:t>
      </w:r>
      <w:r w:rsidRPr="006E4940">
        <w:rPr>
          <w:rFonts w:ascii="Times New Roman" w:hAnsi="Times New Roman" w:cs="Times New Roman"/>
          <w:sz w:val="24"/>
          <w:szCs w:val="24"/>
        </w:rPr>
        <w:t xml:space="preserve">проставляются оценки </w:t>
      </w:r>
      <w:r w:rsidRPr="00EC3A62">
        <w:rPr>
          <w:rFonts w:ascii="Times New Roman" w:hAnsi="Times New Roman" w:cs="Times New Roman"/>
          <w:sz w:val="24"/>
          <w:szCs w:val="24"/>
        </w:rPr>
        <w:t>«зачтено», «</w:t>
      </w:r>
      <w:proofErr w:type="spellStart"/>
      <w:r w:rsidRPr="00EC3A62">
        <w:rPr>
          <w:rFonts w:ascii="Times New Roman" w:hAnsi="Times New Roman" w:cs="Times New Roman"/>
          <w:sz w:val="24"/>
          <w:szCs w:val="24"/>
        </w:rPr>
        <w:t>незачтено</w:t>
      </w:r>
      <w:proofErr w:type="spellEnd"/>
      <w:r w:rsidRPr="00EC3A62">
        <w:rPr>
          <w:rFonts w:ascii="Times New Roman" w:hAnsi="Times New Roman" w:cs="Times New Roman"/>
          <w:sz w:val="24"/>
          <w:szCs w:val="24"/>
        </w:rPr>
        <w:t>»</w:t>
      </w:r>
      <w:r>
        <w:rPr>
          <w:rFonts w:ascii="Times New Roman" w:hAnsi="Times New Roman" w:cs="Times New Roman"/>
          <w:sz w:val="24"/>
          <w:szCs w:val="24"/>
        </w:rPr>
        <w:t>.</w:t>
      </w:r>
    </w:p>
    <w:p w:rsidR="002C1F4C" w:rsidRDefault="002C1F4C" w:rsidP="00D76F01">
      <w:pPr>
        <w:rPr>
          <w:rFonts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621"/>
      </w:tblGrid>
      <w:tr w:rsidR="00DC2AC6" w:rsidRPr="008334E9" w:rsidTr="00DC2AC6">
        <w:tc>
          <w:tcPr>
            <w:tcW w:w="2126" w:type="dxa"/>
          </w:tcPr>
          <w:p w:rsidR="00DC2AC6" w:rsidRPr="008334E9" w:rsidRDefault="00DC2AC6" w:rsidP="00451950">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Код этапа освоения компетенции</w:t>
            </w:r>
          </w:p>
        </w:tc>
        <w:tc>
          <w:tcPr>
            <w:tcW w:w="7621" w:type="dxa"/>
          </w:tcPr>
          <w:p w:rsidR="00DC2AC6" w:rsidRPr="008334E9" w:rsidRDefault="00DC2AC6" w:rsidP="00451950">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Результаты обучения</w:t>
            </w:r>
          </w:p>
        </w:tc>
      </w:tr>
      <w:tr w:rsidR="00DC2AC6" w:rsidRPr="005000C3" w:rsidTr="00DC2AC6">
        <w:tc>
          <w:tcPr>
            <w:tcW w:w="2126" w:type="dxa"/>
            <w:vMerge w:val="restart"/>
          </w:tcPr>
          <w:p w:rsidR="00DC2AC6" w:rsidRPr="00671756" w:rsidRDefault="00DC2AC6" w:rsidP="00451950">
            <w:pPr>
              <w:ind w:firstLine="0"/>
              <w:jc w:val="center"/>
              <w:rPr>
                <w:rFonts w:ascii="Times New Roman" w:hAnsi="Times New Roman" w:cs="Times New Roman"/>
                <w:sz w:val="24"/>
                <w:szCs w:val="24"/>
              </w:rPr>
            </w:pPr>
            <w:r w:rsidRPr="003D3EF3">
              <w:rPr>
                <w:rFonts w:ascii="Times New Roman" w:hAnsi="Times New Roman"/>
                <w:sz w:val="24"/>
                <w:szCs w:val="24"/>
              </w:rPr>
              <w:t>ОПК-1.2</w:t>
            </w:r>
          </w:p>
        </w:tc>
        <w:tc>
          <w:tcPr>
            <w:tcW w:w="7621" w:type="dxa"/>
          </w:tcPr>
          <w:p w:rsidR="00DC2AC6" w:rsidRPr="00A474B8" w:rsidRDefault="00DC2AC6" w:rsidP="009B0A21">
            <w:pPr>
              <w:pStyle w:val="a7"/>
              <w:widowControl w:val="0"/>
              <w:numPr>
                <w:ilvl w:val="0"/>
                <w:numId w:val="5"/>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A474B8">
              <w:rPr>
                <w:rFonts w:ascii="Times New Roman" w:hAnsi="Times New Roman"/>
                <w:sz w:val="24"/>
                <w:szCs w:val="24"/>
              </w:rPr>
              <w:t>методологических закономерностей научно-исследовательской деятельности в области</w:t>
            </w:r>
            <w:r>
              <w:rPr>
                <w:rFonts w:ascii="Times New Roman" w:hAnsi="Times New Roman"/>
                <w:sz w:val="24"/>
                <w:szCs w:val="24"/>
              </w:rPr>
              <w:t xml:space="preserve"> управления инновациями</w:t>
            </w:r>
            <w:r w:rsidRPr="00A474B8">
              <w:rPr>
                <w:rFonts w:ascii="Times New Roman" w:hAnsi="Times New Roman"/>
                <w:sz w:val="24"/>
                <w:szCs w:val="24"/>
              </w:rPr>
              <w:t>;</w:t>
            </w:r>
          </w:p>
          <w:p w:rsidR="00DC2AC6" w:rsidRPr="00A474B8" w:rsidRDefault="00DC2AC6" w:rsidP="009B0A21">
            <w:pPr>
              <w:pStyle w:val="a7"/>
              <w:widowControl w:val="0"/>
              <w:numPr>
                <w:ilvl w:val="0"/>
                <w:numId w:val="5"/>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A474B8">
              <w:rPr>
                <w:rFonts w:ascii="Times New Roman" w:hAnsi="Times New Roman"/>
                <w:sz w:val="24"/>
                <w:szCs w:val="24"/>
              </w:rPr>
              <w:t>методов решения задач управления в социальных и экономических системах;</w:t>
            </w:r>
          </w:p>
          <w:p w:rsidR="00DC2AC6" w:rsidRPr="00A474B8" w:rsidRDefault="00DC2AC6" w:rsidP="009B0A21">
            <w:pPr>
              <w:pStyle w:val="a7"/>
              <w:widowControl w:val="0"/>
              <w:numPr>
                <w:ilvl w:val="0"/>
                <w:numId w:val="5"/>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A474B8">
              <w:rPr>
                <w:rFonts w:ascii="Times New Roman" w:hAnsi="Times New Roman"/>
                <w:sz w:val="24"/>
                <w:szCs w:val="24"/>
              </w:rPr>
              <w:t>современных направлений отечественных и зарубежных исследований в области</w:t>
            </w:r>
            <w:r>
              <w:rPr>
                <w:rFonts w:ascii="Times New Roman" w:hAnsi="Times New Roman"/>
                <w:sz w:val="24"/>
                <w:szCs w:val="24"/>
              </w:rPr>
              <w:t xml:space="preserve"> управления инновациями</w:t>
            </w:r>
            <w:r w:rsidRPr="00A474B8">
              <w:rPr>
                <w:rFonts w:ascii="Times New Roman" w:hAnsi="Times New Roman"/>
                <w:sz w:val="24"/>
                <w:szCs w:val="24"/>
              </w:rPr>
              <w:t>;</w:t>
            </w:r>
          </w:p>
          <w:p w:rsidR="00DC2AC6" w:rsidRPr="005000C3" w:rsidRDefault="00DC2AC6" w:rsidP="009B0A21">
            <w:pPr>
              <w:pStyle w:val="a7"/>
              <w:widowControl w:val="0"/>
              <w:numPr>
                <w:ilvl w:val="0"/>
                <w:numId w:val="4"/>
              </w:numPr>
              <w:suppressAutoHyphens/>
              <w:overflowPunct w:val="0"/>
              <w:autoSpaceDE w:val="0"/>
              <w:autoSpaceDN w:val="0"/>
              <w:adjustRightInd w:val="0"/>
              <w:spacing w:after="0" w:line="240" w:lineRule="auto"/>
              <w:contextualSpacing w:val="0"/>
              <w:jc w:val="both"/>
              <w:textAlignment w:val="baseline"/>
              <w:rPr>
                <w:rFonts w:ascii="Times New Roman" w:hAnsi="Times New Roman"/>
                <w:sz w:val="24"/>
                <w:szCs w:val="24"/>
              </w:rPr>
            </w:pPr>
            <w:r w:rsidRPr="0022484B">
              <w:rPr>
                <w:rFonts w:ascii="Times New Roman" w:hAnsi="Times New Roman"/>
                <w:sz w:val="24"/>
                <w:szCs w:val="24"/>
              </w:rPr>
              <w:t xml:space="preserve">современных методов и способов проведения исследований процессов в </w:t>
            </w:r>
            <w:r w:rsidRPr="00A474B8">
              <w:rPr>
                <w:rFonts w:ascii="Times New Roman" w:hAnsi="Times New Roman"/>
                <w:sz w:val="24"/>
                <w:szCs w:val="24"/>
              </w:rPr>
              <w:t>области</w:t>
            </w:r>
            <w:r>
              <w:rPr>
                <w:rFonts w:ascii="Times New Roman" w:hAnsi="Times New Roman"/>
                <w:sz w:val="24"/>
                <w:szCs w:val="24"/>
              </w:rPr>
              <w:t xml:space="preserve"> управления инновациями</w:t>
            </w:r>
            <w:r w:rsidRPr="0022484B">
              <w:rPr>
                <w:rFonts w:ascii="Times New Roman" w:hAnsi="Times New Roman"/>
                <w:sz w:val="24"/>
                <w:szCs w:val="24"/>
              </w:rPr>
              <w:t>.</w:t>
            </w:r>
          </w:p>
        </w:tc>
      </w:tr>
      <w:tr w:rsidR="00DC2AC6" w:rsidRPr="005000C3" w:rsidTr="00DC2AC6">
        <w:tc>
          <w:tcPr>
            <w:tcW w:w="2126" w:type="dxa"/>
            <w:vMerge/>
          </w:tcPr>
          <w:p w:rsidR="00DC2AC6" w:rsidRPr="005000C3" w:rsidRDefault="00DC2AC6" w:rsidP="00451950">
            <w:pPr>
              <w:ind w:firstLine="0"/>
              <w:rPr>
                <w:rFonts w:ascii="Times New Roman" w:hAnsi="Times New Roman" w:cs="Times New Roman"/>
                <w:sz w:val="24"/>
                <w:szCs w:val="24"/>
              </w:rPr>
            </w:pPr>
          </w:p>
        </w:tc>
        <w:tc>
          <w:tcPr>
            <w:tcW w:w="7621" w:type="dxa"/>
          </w:tcPr>
          <w:p w:rsidR="00DC2AC6" w:rsidRPr="00A474B8" w:rsidRDefault="00DC2AC6" w:rsidP="00451950">
            <w:pPr>
              <w:ind w:left="567"/>
              <w:rPr>
                <w:rFonts w:ascii="Times New Roman" w:hAnsi="Times New Roman"/>
                <w:b/>
                <w:sz w:val="24"/>
                <w:szCs w:val="24"/>
              </w:rPr>
            </w:pPr>
            <w:r w:rsidRPr="00A474B8">
              <w:rPr>
                <w:rFonts w:ascii="Times New Roman" w:hAnsi="Times New Roman"/>
                <w:b/>
                <w:sz w:val="24"/>
                <w:szCs w:val="24"/>
              </w:rPr>
              <w:t>Умений:</w:t>
            </w:r>
          </w:p>
          <w:p w:rsidR="00DC2AC6" w:rsidRPr="00A474B8" w:rsidRDefault="00DC2AC6" w:rsidP="009B0A21">
            <w:pPr>
              <w:pStyle w:val="a7"/>
              <w:widowControl w:val="0"/>
              <w:numPr>
                <w:ilvl w:val="0"/>
                <w:numId w:val="6"/>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A474B8">
              <w:rPr>
                <w:rFonts w:ascii="Times New Roman" w:hAnsi="Times New Roman"/>
                <w:sz w:val="24"/>
                <w:szCs w:val="24"/>
              </w:rPr>
              <w:t>применять указанные знания в научно-исследовательской деятельности в области</w:t>
            </w:r>
            <w:r>
              <w:rPr>
                <w:rFonts w:ascii="Times New Roman" w:hAnsi="Times New Roman"/>
                <w:sz w:val="24"/>
                <w:szCs w:val="24"/>
              </w:rPr>
              <w:t xml:space="preserve"> управления инновациями</w:t>
            </w:r>
            <w:r w:rsidRPr="00A474B8">
              <w:rPr>
                <w:rFonts w:ascii="Times New Roman" w:hAnsi="Times New Roman"/>
                <w:sz w:val="24"/>
                <w:szCs w:val="24"/>
              </w:rPr>
              <w:t>;</w:t>
            </w:r>
          </w:p>
          <w:p w:rsidR="00DC2AC6" w:rsidRPr="00A474B8" w:rsidRDefault="00DC2AC6" w:rsidP="009B0A21">
            <w:pPr>
              <w:pStyle w:val="a7"/>
              <w:widowControl w:val="0"/>
              <w:numPr>
                <w:ilvl w:val="0"/>
                <w:numId w:val="6"/>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A474B8">
              <w:rPr>
                <w:rFonts w:ascii="Times New Roman" w:hAnsi="Times New Roman"/>
                <w:sz w:val="24"/>
                <w:szCs w:val="24"/>
              </w:rPr>
              <w:t>применять теоретические основы анализа для моделирования социально-экономических процессов;</w:t>
            </w:r>
          </w:p>
          <w:p w:rsidR="00DC2AC6" w:rsidRPr="005000C3" w:rsidRDefault="00DC2AC6" w:rsidP="009B0A21">
            <w:pPr>
              <w:pStyle w:val="a7"/>
              <w:widowControl w:val="0"/>
              <w:numPr>
                <w:ilvl w:val="0"/>
                <w:numId w:val="6"/>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A474B8">
              <w:rPr>
                <w:rFonts w:ascii="Times New Roman" w:hAnsi="Times New Roman"/>
                <w:sz w:val="24"/>
                <w:szCs w:val="24"/>
              </w:rPr>
              <w:t>реализовывать образовательный процесс на различных образовательных ступенях педагогической практики</w:t>
            </w:r>
            <w:r>
              <w:rPr>
                <w:rFonts w:ascii="Times New Roman" w:hAnsi="Times New Roman"/>
                <w:sz w:val="24"/>
                <w:szCs w:val="24"/>
              </w:rPr>
              <w:t>.</w:t>
            </w:r>
          </w:p>
        </w:tc>
      </w:tr>
      <w:tr w:rsidR="00DC2AC6" w:rsidRPr="005000C3" w:rsidTr="00DC2AC6">
        <w:tc>
          <w:tcPr>
            <w:tcW w:w="2126" w:type="dxa"/>
            <w:vMerge/>
          </w:tcPr>
          <w:p w:rsidR="00DC2AC6" w:rsidRPr="005000C3" w:rsidRDefault="00DC2AC6" w:rsidP="00451950">
            <w:pPr>
              <w:ind w:firstLine="0"/>
              <w:rPr>
                <w:rFonts w:ascii="Times New Roman" w:hAnsi="Times New Roman" w:cs="Times New Roman"/>
                <w:sz w:val="24"/>
                <w:szCs w:val="24"/>
              </w:rPr>
            </w:pPr>
          </w:p>
        </w:tc>
        <w:tc>
          <w:tcPr>
            <w:tcW w:w="7621" w:type="dxa"/>
          </w:tcPr>
          <w:p w:rsidR="00DC2AC6" w:rsidRPr="00A474B8" w:rsidRDefault="00DC2AC6" w:rsidP="00451950">
            <w:pPr>
              <w:ind w:left="567"/>
              <w:rPr>
                <w:rFonts w:ascii="Times New Roman" w:hAnsi="Times New Roman"/>
                <w:b/>
                <w:sz w:val="24"/>
                <w:szCs w:val="24"/>
              </w:rPr>
            </w:pPr>
            <w:r w:rsidRPr="00A474B8">
              <w:rPr>
                <w:rFonts w:ascii="Times New Roman" w:hAnsi="Times New Roman"/>
                <w:b/>
                <w:sz w:val="24"/>
                <w:szCs w:val="24"/>
              </w:rPr>
              <w:t>Навыков:</w:t>
            </w:r>
          </w:p>
          <w:p w:rsidR="00DC2AC6" w:rsidRPr="00A474B8" w:rsidRDefault="00DC2AC6" w:rsidP="009B0A21">
            <w:pPr>
              <w:pStyle w:val="a7"/>
              <w:widowControl w:val="0"/>
              <w:numPr>
                <w:ilvl w:val="0"/>
                <w:numId w:val="4"/>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A474B8">
              <w:rPr>
                <w:rFonts w:ascii="Times New Roman" w:hAnsi="Times New Roman"/>
                <w:sz w:val="24"/>
                <w:szCs w:val="24"/>
              </w:rPr>
              <w:t xml:space="preserve"> культуры решения задач анализа сложных социально-экономических систем;</w:t>
            </w:r>
          </w:p>
          <w:p w:rsidR="00DC2AC6" w:rsidRPr="00A474B8" w:rsidRDefault="00DC2AC6" w:rsidP="009B0A21">
            <w:pPr>
              <w:pStyle w:val="a7"/>
              <w:widowControl w:val="0"/>
              <w:numPr>
                <w:ilvl w:val="0"/>
                <w:numId w:val="4"/>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A474B8">
              <w:rPr>
                <w:rFonts w:ascii="Times New Roman" w:hAnsi="Times New Roman"/>
                <w:sz w:val="24"/>
                <w:szCs w:val="24"/>
              </w:rPr>
              <w:t>решения задач анализа с применением информационных технологий.</w:t>
            </w:r>
          </w:p>
          <w:p w:rsidR="00DC2AC6" w:rsidRPr="0022484B" w:rsidRDefault="00DC2AC6" w:rsidP="009B0A21">
            <w:pPr>
              <w:numPr>
                <w:ilvl w:val="0"/>
                <w:numId w:val="4"/>
              </w:numPr>
              <w:adjustRightInd w:val="0"/>
              <w:rPr>
                <w:rFonts w:ascii="Times New Roman" w:hAnsi="Times New Roman" w:cs="Times New Roman"/>
                <w:sz w:val="24"/>
                <w:szCs w:val="24"/>
              </w:rPr>
            </w:pPr>
            <w:r w:rsidRPr="00A474B8">
              <w:rPr>
                <w:rFonts w:ascii="Times New Roman" w:hAnsi="Times New Roman"/>
                <w:color w:val="000000"/>
                <w:sz w:val="24"/>
                <w:szCs w:val="24"/>
              </w:rPr>
              <w:t>написания диссертационной работы.</w:t>
            </w:r>
          </w:p>
          <w:p w:rsidR="00DC2AC6" w:rsidRPr="005000C3" w:rsidRDefault="00DC2AC6" w:rsidP="009B0A21">
            <w:pPr>
              <w:numPr>
                <w:ilvl w:val="0"/>
                <w:numId w:val="4"/>
              </w:numPr>
              <w:adjustRightInd w:val="0"/>
              <w:rPr>
                <w:rFonts w:ascii="Times New Roman" w:hAnsi="Times New Roman" w:cs="Times New Roman"/>
                <w:sz w:val="24"/>
                <w:szCs w:val="24"/>
              </w:rPr>
            </w:pPr>
            <w:r w:rsidRPr="00A474B8">
              <w:rPr>
                <w:rFonts w:ascii="Times New Roman" w:hAnsi="Times New Roman"/>
                <w:sz w:val="24"/>
                <w:szCs w:val="24"/>
              </w:rPr>
              <w:t xml:space="preserve">проведения исследования </w:t>
            </w:r>
            <w:proofErr w:type="gramStart"/>
            <w:r w:rsidRPr="00A474B8">
              <w:rPr>
                <w:rFonts w:ascii="Times New Roman" w:hAnsi="Times New Roman"/>
                <w:sz w:val="24"/>
                <w:szCs w:val="24"/>
              </w:rPr>
              <w:t>экономических процессов</w:t>
            </w:r>
            <w:proofErr w:type="gramEnd"/>
            <w:r w:rsidRPr="00A474B8">
              <w:rPr>
                <w:rFonts w:ascii="Times New Roman" w:hAnsi="Times New Roman"/>
                <w:sz w:val="24"/>
                <w:szCs w:val="24"/>
              </w:rPr>
              <w:t xml:space="preserve"> и на их основе выявления связей и закономерностей с последующей разработкой механизмов их совершенствования</w:t>
            </w:r>
            <w:r>
              <w:rPr>
                <w:rFonts w:ascii="Times New Roman" w:hAnsi="Times New Roman"/>
                <w:sz w:val="24"/>
                <w:szCs w:val="24"/>
              </w:rPr>
              <w:t>.</w:t>
            </w:r>
          </w:p>
        </w:tc>
      </w:tr>
      <w:tr w:rsidR="00DC2AC6" w:rsidRPr="00461A35" w:rsidTr="00DC2AC6">
        <w:tc>
          <w:tcPr>
            <w:tcW w:w="2126" w:type="dxa"/>
            <w:vMerge w:val="restart"/>
          </w:tcPr>
          <w:p w:rsidR="00DC2AC6" w:rsidRPr="004F796B" w:rsidRDefault="00DC2AC6" w:rsidP="00451950">
            <w:pPr>
              <w:ind w:firstLine="0"/>
              <w:jc w:val="center"/>
              <w:rPr>
                <w:rFonts w:ascii="Times New Roman" w:hAnsi="Times New Roman"/>
                <w:b/>
                <w:sz w:val="24"/>
                <w:szCs w:val="24"/>
              </w:rPr>
            </w:pPr>
            <w:r w:rsidRPr="0003087B">
              <w:rPr>
                <w:rFonts w:ascii="Times New Roman" w:hAnsi="Times New Roman"/>
                <w:sz w:val="24"/>
                <w:szCs w:val="24"/>
              </w:rPr>
              <w:t>ПК-</w:t>
            </w:r>
            <w:r>
              <w:rPr>
                <w:rFonts w:ascii="Times New Roman" w:hAnsi="Times New Roman"/>
                <w:sz w:val="24"/>
                <w:szCs w:val="24"/>
              </w:rPr>
              <w:t>3.2</w:t>
            </w:r>
          </w:p>
        </w:tc>
        <w:tc>
          <w:tcPr>
            <w:tcW w:w="7621" w:type="dxa"/>
          </w:tcPr>
          <w:p w:rsidR="00DC2AC6" w:rsidRPr="00815C4C" w:rsidRDefault="00DC2AC6" w:rsidP="00451950">
            <w:pPr>
              <w:pStyle w:val="a"/>
              <w:numPr>
                <w:ilvl w:val="0"/>
                <w:numId w:val="0"/>
              </w:numPr>
              <w:spacing w:line="240" w:lineRule="auto"/>
              <w:rPr>
                <w:b/>
                <w:sz w:val="24"/>
              </w:rPr>
            </w:pPr>
            <w:r w:rsidRPr="00815C4C">
              <w:rPr>
                <w:b/>
                <w:sz w:val="24"/>
              </w:rPr>
              <w:t>Знания</w:t>
            </w:r>
          </w:p>
          <w:p w:rsidR="00DC2AC6" w:rsidRPr="00815C4C" w:rsidRDefault="00DC2AC6" w:rsidP="00451950">
            <w:pPr>
              <w:suppressAutoHyphens/>
              <w:ind w:firstLine="0"/>
              <w:rPr>
                <w:rFonts w:ascii="Times New Roman" w:hAnsi="Times New Roman"/>
                <w:sz w:val="24"/>
                <w:szCs w:val="24"/>
              </w:rPr>
            </w:pPr>
            <w:r w:rsidRPr="00815C4C">
              <w:rPr>
                <w:rFonts w:ascii="Times New Roman" w:hAnsi="Times New Roman"/>
                <w:sz w:val="24"/>
                <w:szCs w:val="24"/>
              </w:rPr>
              <w:t>методологию системного подхода и системного анализа</w:t>
            </w:r>
          </w:p>
          <w:p w:rsidR="00DC2AC6" w:rsidRPr="00815C4C" w:rsidRDefault="00DC2AC6" w:rsidP="00451950">
            <w:pPr>
              <w:suppressAutoHyphens/>
              <w:ind w:firstLine="0"/>
              <w:rPr>
                <w:rFonts w:ascii="Times New Roman" w:hAnsi="Times New Roman"/>
                <w:sz w:val="24"/>
                <w:szCs w:val="24"/>
              </w:rPr>
            </w:pPr>
            <w:r w:rsidRPr="00815C4C">
              <w:rPr>
                <w:rFonts w:ascii="Times New Roman" w:hAnsi="Times New Roman"/>
                <w:sz w:val="24"/>
                <w:szCs w:val="24"/>
              </w:rPr>
              <w:t>методы и средства исследования сложных систем, оценки их эффективности, качества и надежности;</w:t>
            </w:r>
          </w:p>
          <w:p w:rsidR="00DC2AC6" w:rsidRPr="00815C4C" w:rsidRDefault="00DC2AC6" w:rsidP="00451950">
            <w:pPr>
              <w:suppressAutoHyphens/>
              <w:ind w:firstLine="0"/>
              <w:rPr>
                <w:rStyle w:val="FontStyle14"/>
                <w:rFonts w:eastAsiaTheme="majorEastAsia"/>
                <w:sz w:val="24"/>
                <w:szCs w:val="24"/>
              </w:rPr>
            </w:pPr>
            <w:r w:rsidRPr="00815C4C">
              <w:rPr>
                <w:rStyle w:val="FontStyle14"/>
                <w:rFonts w:eastAsia="Calibri"/>
                <w:sz w:val="24"/>
                <w:szCs w:val="24"/>
              </w:rPr>
              <w:t>основны</w:t>
            </w:r>
            <w:r>
              <w:rPr>
                <w:rStyle w:val="FontStyle14"/>
                <w:rFonts w:eastAsia="Calibri"/>
                <w:sz w:val="24"/>
                <w:szCs w:val="24"/>
              </w:rPr>
              <w:t>х</w:t>
            </w:r>
            <w:r w:rsidRPr="00815C4C">
              <w:rPr>
                <w:rStyle w:val="FontStyle14"/>
                <w:rFonts w:eastAsia="Calibri"/>
                <w:sz w:val="24"/>
                <w:szCs w:val="24"/>
              </w:rPr>
              <w:t xml:space="preserve"> </w:t>
            </w:r>
            <w:r>
              <w:rPr>
                <w:rStyle w:val="FontStyle14"/>
                <w:rFonts w:eastAsia="Calibri"/>
                <w:sz w:val="24"/>
                <w:szCs w:val="24"/>
              </w:rPr>
              <w:t xml:space="preserve">инфраструктурных составляющих </w:t>
            </w:r>
            <w:r w:rsidRPr="00815C4C">
              <w:rPr>
                <w:rStyle w:val="FontStyle14"/>
                <w:rFonts w:eastAsia="Calibri"/>
                <w:sz w:val="24"/>
                <w:szCs w:val="24"/>
              </w:rPr>
              <w:t>сложных социально-экономических систем;</w:t>
            </w:r>
          </w:p>
          <w:p w:rsidR="00DC2AC6" w:rsidRPr="00461A35" w:rsidRDefault="00DC2AC6" w:rsidP="00451950">
            <w:pPr>
              <w:suppressAutoHyphens/>
              <w:ind w:firstLine="0"/>
              <w:rPr>
                <w:rFonts w:ascii="Times New Roman" w:eastAsiaTheme="majorEastAsia" w:hAnsi="Times New Roman" w:cs="Times New Roman"/>
                <w:sz w:val="24"/>
                <w:szCs w:val="24"/>
              </w:rPr>
            </w:pPr>
            <w:r>
              <w:rPr>
                <w:rFonts w:ascii="Times New Roman" w:hAnsi="Times New Roman"/>
                <w:sz w:val="24"/>
                <w:szCs w:val="24"/>
              </w:rPr>
              <w:t xml:space="preserve">направлений </w:t>
            </w:r>
            <w:r w:rsidRPr="00FC571D">
              <w:rPr>
                <w:rFonts w:ascii="Times New Roman" w:hAnsi="Times New Roman"/>
                <w:sz w:val="24"/>
                <w:szCs w:val="24"/>
              </w:rPr>
              <w:t>перспективного развития инновационной инфраструктуры</w:t>
            </w:r>
            <w:r w:rsidRPr="00815C4C">
              <w:rPr>
                <w:rStyle w:val="FontStyle14"/>
                <w:rFonts w:eastAsiaTheme="majorEastAsia"/>
                <w:sz w:val="24"/>
                <w:szCs w:val="24"/>
              </w:rPr>
              <w:t>;</w:t>
            </w:r>
          </w:p>
        </w:tc>
      </w:tr>
      <w:tr w:rsidR="00DC2AC6" w:rsidRPr="00461A35" w:rsidTr="00DC2AC6">
        <w:tc>
          <w:tcPr>
            <w:tcW w:w="2126" w:type="dxa"/>
            <w:vMerge/>
          </w:tcPr>
          <w:p w:rsidR="00DC2AC6" w:rsidRPr="0003087B" w:rsidRDefault="00DC2AC6" w:rsidP="00451950">
            <w:pPr>
              <w:ind w:firstLine="0"/>
              <w:jc w:val="center"/>
              <w:rPr>
                <w:rFonts w:ascii="Times New Roman" w:hAnsi="Times New Roman"/>
                <w:sz w:val="24"/>
                <w:szCs w:val="24"/>
              </w:rPr>
            </w:pPr>
          </w:p>
        </w:tc>
        <w:tc>
          <w:tcPr>
            <w:tcW w:w="7621" w:type="dxa"/>
          </w:tcPr>
          <w:p w:rsidR="00DC2AC6" w:rsidRPr="00815C4C" w:rsidRDefault="00DC2AC6" w:rsidP="00451950">
            <w:pPr>
              <w:pStyle w:val="a"/>
              <w:numPr>
                <w:ilvl w:val="0"/>
                <w:numId w:val="0"/>
              </w:numPr>
              <w:spacing w:line="240" w:lineRule="auto"/>
              <w:rPr>
                <w:b/>
                <w:sz w:val="24"/>
              </w:rPr>
            </w:pPr>
            <w:r w:rsidRPr="00815C4C">
              <w:rPr>
                <w:b/>
                <w:sz w:val="24"/>
              </w:rPr>
              <w:t>Умение:</w:t>
            </w:r>
          </w:p>
          <w:p w:rsidR="00DC2AC6" w:rsidRPr="00815C4C" w:rsidRDefault="00DC2AC6" w:rsidP="009B0A21">
            <w:pPr>
              <w:numPr>
                <w:ilvl w:val="0"/>
                <w:numId w:val="9"/>
              </w:numPr>
              <w:tabs>
                <w:tab w:val="left" w:pos="720"/>
              </w:tabs>
              <w:suppressAutoHyphens/>
              <w:rPr>
                <w:rFonts w:ascii="Times New Roman" w:hAnsi="Times New Roman"/>
                <w:sz w:val="24"/>
                <w:szCs w:val="24"/>
              </w:rPr>
            </w:pPr>
            <w:r w:rsidRPr="00815C4C">
              <w:rPr>
                <w:rFonts w:ascii="Times New Roman" w:hAnsi="Times New Roman"/>
                <w:sz w:val="24"/>
                <w:szCs w:val="24"/>
              </w:rPr>
              <w:lastRenderedPageBreak/>
              <w:t xml:space="preserve">выполнять формализованную постановку задач системного анализа, оптимизации и управления </w:t>
            </w:r>
            <w:r w:rsidRPr="00FC571D">
              <w:rPr>
                <w:rFonts w:ascii="Times New Roman" w:hAnsi="Times New Roman"/>
                <w:sz w:val="24"/>
                <w:szCs w:val="24"/>
              </w:rPr>
              <w:t>развити</w:t>
            </w:r>
            <w:r>
              <w:rPr>
                <w:rFonts w:ascii="Times New Roman" w:hAnsi="Times New Roman"/>
                <w:sz w:val="24"/>
                <w:szCs w:val="24"/>
              </w:rPr>
              <w:t>ем</w:t>
            </w:r>
            <w:r w:rsidRPr="00FC571D">
              <w:rPr>
                <w:rFonts w:ascii="Times New Roman" w:hAnsi="Times New Roman"/>
                <w:sz w:val="24"/>
                <w:szCs w:val="24"/>
              </w:rPr>
              <w:t xml:space="preserve"> инновационной инфраструктуры</w:t>
            </w:r>
            <w:r w:rsidRPr="00815C4C">
              <w:rPr>
                <w:rFonts w:ascii="Times New Roman" w:hAnsi="Times New Roman"/>
                <w:sz w:val="24"/>
                <w:szCs w:val="24"/>
              </w:rPr>
              <w:t>;</w:t>
            </w:r>
          </w:p>
          <w:p w:rsidR="00DC2AC6" w:rsidRPr="00815C4C" w:rsidRDefault="00DC2AC6" w:rsidP="009B0A21">
            <w:pPr>
              <w:numPr>
                <w:ilvl w:val="0"/>
                <w:numId w:val="9"/>
              </w:numPr>
              <w:tabs>
                <w:tab w:val="left" w:pos="720"/>
                <w:tab w:val="left" w:pos="786"/>
              </w:tabs>
              <w:suppressAutoHyphens/>
              <w:rPr>
                <w:rFonts w:ascii="Times New Roman" w:hAnsi="Times New Roman"/>
                <w:sz w:val="24"/>
                <w:szCs w:val="24"/>
              </w:rPr>
            </w:pPr>
            <w:r w:rsidRPr="00815C4C">
              <w:rPr>
                <w:rFonts w:ascii="Times New Roman" w:hAnsi="Times New Roman"/>
                <w:sz w:val="24"/>
                <w:szCs w:val="24"/>
              </w:rPr>
              <w:t>использовать методологию системного анализа;</w:t>
            </w:r>
          </w:p>
          <w:p w:rsidR="00DC2AC6" w:rsidRPr="00461A35" w:rsidRDefault="00DC2AC6" w:rsidP="009B0A21">
            <w:pPr>
              <w:numPr>
                <w:ilvl w:val="0"/>
                <w:numId w:val="9"/>
              </w:numPr>
              <w:tabs>
                <w:tab w:val="left" w:pos="720"/>
                <w:tab w:val="left" w:pos="786"/>
              </w:tabs>
              <w:suppressAutoHyphens/>
              <w:rPr>
                <w:rFonts w:ascii="Times New Roman" w:hAnsi="Times New Roman"/>
                <w:sz w:val="24"/>
                <w:szCs w:val="24"/>
              </w:rPr>
            </w:pPr>
            <w:r w:rsidRPr="00815C4C">
              <w:rPr>
                <w:rStyle w:val="FontStyle11"/>
                <w:rFonts w:eastAsiaTheme="majorEastAsia"/>
                <w:sz w:val="24"/>
                <w:szCs w:val="24"/>
              </w:rPr>
              <w:t xml:space="preserve">использовать </w:t>
            </w:r>
            <w:r>
              <w:rPr>
                <w:rStyle w:val="FontStyle11"/>
                <w:rFonts w:eastAsiaTheme="majorEastAsia"/>
                <w:sz w:val="24"/>
                <w:szCs w:val="24"/>
              </w:rPr>
              <w:t xml:space="preserve">современные </w:t>
            </w:r>
            <w:r w:rsidRPr="00815C4C">
              <w:rPr>
                <w:rStyle w:val="FontStyle11"/>
                <w:rFonts w:eastAsiaTheme="majorEastAsia"/>
                <w:sz w:val="24"/>
                <w:szCs w:val="24"/>
              </w:rPr>
              <w:t>методы и модел</w:t>
            </w:r>
            <w:r>
              <w:rPr>
                <w:rStyle w:val="FontStyle11"/>
                <w:rFonts w:eastAsiaTheme="majorEastAsia"/>
                <w:sz w:val="24"/>
                <w:szCs w:val="24"/>
              </w:rPr>
              <w:t>и оптимизации</w:t>
            </w:r>
            <w:r w:rsidRPr="00815C4C">
              <w:rPr>
                <w:rStyle w:val="FontStyle11"/>
                <w:rFonts w:eastAsiaTheme="majorEastAsia"/>
                <w:sz w:val="24"/>
                <w:szCs w:val="24"/>
              </w:rPr>
              <w:t>.</w:t>
            </w:r>
          </w:p>
        </w:tc>
      </w:tr>
      <w:tr w:rsidR="00DC2AC6" w:rsidRPr="004F796B" w:rsidTr="00DC2AC6">
        <w:tc>
          <w:tcPr>
            <w:tcW w:w="2126" w:type="dxa"/>
            <w:vMerge/>
          </w:tcPr>
          <w:p w:rsidR="00DC2AC6" w:rsidRPr="0003087B" w:rsidRDefault="00DC2AC6" w:rsidP="00451950">
            <w:pPr>
              <w:ind w:firstLine="0"/>
              <w:jc w:val="center"/>
              <w:rPr>
                <w:rFonts w:ascii="Times New Roman" w:hAnsi="Times New Roman"/>
                <w:sz w:val="24"/>
                <w:szCs w:val="24"/>
              </w:rPr>
            </w:pPr>
          </w:p>
        </w:tc>
        <w:tc>
          <w:tcPr>
            <w:tcW w:w="7621" w:type="dxa"/>
          </w:tcPr>
          <w:p w:rsidR="00DC2AC6" w:rsidRPr="00815C4C" w:rsidRDefault="00DC2AC6" w:rsidP="00451950">
            <w:pPr>
              <w:ind w:firstLine="0"/>
              <w:rPr>
                <w:rFonts w:ascii="Times New Roman" w:hAnsi="Times New Roman"/>
                <w:sz w:val="24"/>
                <w:szCs w:val="24"/>
              </w:rPr>
            </w:pPr>
            <w:r w:rsidRPr="00815C4C">
              <w:rPr>
                <w:rFonts w:ascii="Times New Roman" w:hAnsi="Times New Roman"/>
                <w:b/>
                <w:sz w:val="24"/>
                <w:szCs w:val="24"/>
              </w:rPr>
              <w:t>Владение:</w:t>
            </w:r>
          </w:p>
          <w:p w:rsidR="00DC2AC6" w:rsidRPr="00815C4C" w:rsidRDefault="00DC2AC6" w:rsidP="00451950">
            <w:pPr>
              <w:ind w:firstLine="0"/>
              <w:rPr>
                <w:rFonts w:ascii="Times New Roman" w:hAnsi="Times New Roman"/>
                <w:sz w:val="24"/>
                <w:szCs w:val="24"/>
              </w:rPr>
            </w:pPr>
            <w:r w:rsidRPr="00815C4C">
              <w:rPr>
                <w:rFonts w:ascii="Times New Roman" w:hAnsi="Times New Roman"/>
                <w:sz w:val="24"/>
                <w:szCs w:val="24"/>
              </w:rPr>
              <w:t xml:space="preserve">-культурой решения задач </w:t>
            </w:r>
            <w:r>
              <w:rPr>
                <w:rFonts w:ascii="Times New Roman" w:hAnsi="Times New Roman"/>
                <w:sz w:val="24"/>
                <w:szCs w:val="24"/>
              </w:rPr>
              <w:t xml:space="preserve">научного </w:t>
            </w:r>
            <w:r w:rsidRPr="00815C4C">
              <w:rPr>
                <w:rFonts w:ascii="Times New Roman" w:hAnsi="Times New Roman"/>
                <w:sz w:val="24"/>
                <w:szCs w:val="24"/>
              </w:rPr>
              <w:t xml:space="preserve">анализа, </w:t>
            </w:r>
          </w:p>
          <w:p w:rsidR="00DC2AC6" w:rsidRPr="00815C4C" w:rsidRDefault="00DC2AC6" w:rsidP="00451950">
            <w:pPr>
              <w:ind w:firstLine="0"/>
              <w:rPr>
                <w:rFonts w:ascii="Times New Roman" w:hAnsi="Times New Roman"/>
                <w:sz w:val="24"/>
                <w:szCs w:val="24"/>
              </w:rPr>
            </w:pPr>
            <w:r w:rsidRPr="00815C4C">
              <w:rPr>
                <w:rFonts w:ascii="Times New Roman" w:hAnsi="Times New Roman"/>
                <w:sz w:val="24"/>
                <w:szCs w:val="24"/>
              </w:rPr>
              <w:t>способностью формулировать и решать задачи исследования сложных социально-экономических систем;</w:t>
            </w:r>
          </w:p>
          <w:p w:rsidR="00DC2AC6" w:rsidRPr="004F796B" w:rsidRDefault="00DC2AC6" w:rsidP="00451950">
            <w:pPr>
              <w:pStyle w:val="a"/>
              <w:numPr>
                <w:ilvl w:val="0"/>
                <w:numId w:val="0"/>
              </w:numPr>
              <w:spacing w:before="0" w:line="240" w:lineRule="auto"/>
              <w:ind w:right="0"/>
              <w:rPr>
                <w:sz w:val="24"/>
              </w:rPr>
            </w:pPr>
            <w:r w:rsidRPr="00815C4C">
              <w:rPr>
                <w:sz w:val="24"/>
              </w:rPr>
              <w:t>-навыком решения задач анализа с применением информационных технологий.</w:t>
            </w:r>
          </w:p>
        </w:tc>
      </w:tr>
      <w:tr w:rsidR="00DC2AC6" w:rsidRPr="00461A35" w:rsidTr="00DC2AC6">
        <w:tc>
          <w:tcPr>
            <w:tcW w:w="2126" w:type="dxa"/>
            <w:vMerge w:val="restart"/>
          </w:tcPr>
          <w:p w:rsidR="00DC2AC6" w:rsidRPr="00671756" w:rsidRDefault="00DC2AC6" w:rsidP="00451950">
            <w:pPr>
              <w:ind w:firstLine="0"/>
              <w:jc w:val="center"/>
              <w:rPr>
                <w:rFonts w:ascii="Times New Roman" w:hAnsi="Times New Roman" w:cs="Times New Roman"/>
                <w:sz w:val="24"/>
                <w:szCs w:val="24"/>
              </w:rPr>
            </w:pPr>
            <w:r w:rsidRPr="0003087B">
              <w:rPr>
                <w:rFonts w:ascii="Times New Roman" w:hAnsi="Times New Roman"/>
                <w:sz w:val="24"/>
                <w:szCs w:val="24"/>
              </w:rPr>
              <w:t>ПК-</w:t>
            </w:r>
            <w:r>
              <w:rPr>
                <w:rFonts w:ascii="Times New Roman" w:hAnsi="Times New Roman"/>
                <w:sz w:val="24"/>
                <w:szCs w:val="24"/>
              </w:rPr>
              <w:t>4.2</w:t>
            </w:r>
          </w:p>
        </w:tc>
        <w:tc>
          <w:tcPr>
            <w:tcW w:w="7621" w:type="dxa"/>
          </w:tcPr>
          <w:p w:rsidR="00DC2AC6" w:rsidRPr="00815C4C" w:rsidRDefault="00DC2AC6" w:rsidP="00451950">
            <w:pPr>
              <w:pStyle w:val="a"/>
              <w:numPr>
                <w:ilvl w:val="0"/>
                <w:numId w:val="0"/>
              </w:numPr>
              <w:spacing w:before="0" w:line="240" w:lineRule="auto"/>
              <w:ind w:right="0"/>
              <w:rPr>
                <w:b/>
                <w:sz w:val="24"/>
              </w:rPr>
            </w:pPr>
            <w:r w:rsidRPr="00815C4C">
              <w:rPr>
                <w:b/>
                <w:sz w:val="24"/>
              </w:rPr>
              <w:t>Знания</w:t>
            </w:r>
          </w:p>
          <w:p w:rsidR="00DC2AC6" w:rsidRPr="00815C4C" w:rsidRDefault="00DC2AC6" w:rsidP="009B0A21">
            <w:pPr>
              <w:numPr>
                <w:ilvl w:val="0"/>
                <w:numId w:val="8"/>
              </w:numPr>
              <w:suppressAutoHyphens/>
              <w:ind w:left="0" w:firstLine="0"/>
              <w:rPr>
                <w:rFonts w:ascii="Times New Roman" w:hAnsi="Times New Roman"/>
                <w:sz w:val="24"/>
                <w:szCs w:val="24"/>
              </w:rPr>
            </w:pPr>
            <w:r w:rsidRPr="00815C4C">
              <w:rPr>
                <w:rFonts w:ascii="Times New Roman" w:hAnsi="Times New Roman"/>
                <w:sz w:val="24"/>
                <w:szCs w:val="24"/>
              </w:rPr>
              <w:t>методологию системного подхода и системного анализа</w:t>
            </w:r>
          </w:p>
          <w:p w:rsidR="00DC2AC6" w:rsidRPr="00815C4C" w:rsidRDefault="00DC2AC6" w:rsidP="009B0A21">
            <w:pPr>
              <w:numPr>
                <w:ilvl w:val="0"/>
                <w:numId w:val="8"/>
              </w:numPr>
              <w:suppressAutoHyphens/>
              <w:ind w:left="0" w:firstLine="0"/>
              <w:rPr>
                <w:rFonts w:ascii="Times New Roman" w:hAnsi="Times New Roman"/>
                <w:sz w:val="24"/>
                <w:szCs w:val="24"/>
              </w:rPr>
            </w:pPr>
            <w:r w:rsidRPr="00815C4C">
              <w:rPr>
                <w:rFonts w:ascii="Times New Roman" w:hAnsi="Times New Roman"/>
                <w:sz w:val="24"/>
                <w:szCs w:val="24"/>
              </w:rPr>
              <w:t>методы и средства исследования сложных систем, оценки их эффективности, качества и надежности;</w:t>
            </w:r>
          </w:p>
          <w:p w:rsidR="00DC2AC6" w:rsidRDefault="00DC2AC6" w:rsidP="009B0A21">
            <w:pPr>
              <w:numPr>
                <w:ilvl w:val="0"/>
                <w:numId w:val="8"/>
              </w:numPr>
              <w:suppressAutoHyphens/>
              <w:ind w:left="0" w:firstLine="0"/>
              <w:rPr>
                <w:rFonts w:ascii="Times New Roman" w:hAnsi="Times New Roman"/>
                <w:sz w:val="24"/>
                <w:szCs w:val="24"/>
              </w:rPr>
            </w:pPr>
            <w:r>
              <w:rPr>
                <w:rFonts w:ascii="Times New Roman" w:hAnsi="Times New Roman"/>
                <w:sz w:val="24"/>
                <w:szCs w:val="24"/>
              </w:rPr>
              <w:t xml:space="preserve">методологии управления качеством, </w:t>
            </w:r>
          </w:p>
          <w:p w:rsidR="00DC2AC6" w:rsidRPr="00461A35" w:rsidRDefault="00DC2AC6" w:rsidP="009B0A21">
            <w:pPr>
              <w:numPr>
                <w:ilvl w:val="0"/>
                <w:numId w:val="8"/>
              </w:numPr>
              <w:suppressAutoHyphens/>
              <w:ind w:left="0" w:firstLine="0"/>
              <w:rPr>
                <w:rFonts w:ascii="Times New Roman" w:eastAsiaTheme="majorEastAsia" w:hAnsi="Times New Roman" w:cs="Times New Roman"/>
                <w:sz w:val="24"/>
                <w:szCs w:val="24"/>
              </w:rPr>
            </w:pPr>
            <w:r>
              <w:rPr>
                <w:rFonts w:ascii="Times New Roman" w:hAnsi="Times New Roman"/>
                <w:sz w:val="24"/>
                <w:szCs w:val="24"/>
              </w:rPr>
              <w:t xml:space="preserve">направлений </w:t>
            </w:r>
            <w:r w:rsidRPr="00FC571D">
              <w:rPr>
                <w:rFonts w:ascii="Times New Roman" w:hAnsi="Times New Roman"/>
                <w:sz w:val="24"/>
                <w:szCs w:val="24"/>
              </w:rPr>
              <w:t>перспективного развития инновационной инфраструктуры</w:t>
            </w:r>
            <w:r w:rsidRPr="00815C4C">
              <w:rPr>
                <w:rStyle w:val="FontStyle14"/>
                <w:rFonts w:eastAsiaTheme="majorEastAsia"/>
                <w:sz w:val="24"/>
                <w:szCs w:val="24"/>
              </w:rPr>
              <w:t>;</w:t>
            </w:r>
          </w:p>
        </w:tc>
      </w:tr>
      <w:tr w:rsidR="00DC2AC6" w:rsidRPr="00461A35" w:rsidTr="00DC2AC6">
        <w:tc>
          <w:tcPr>
            <w:tcW w:w="2126" w:type="dxa"/>
            <w:vMerge/>
          </w:tcPr>
          <w:p w:rsidR="00DC2AC6" w:rsidRPr="005000C3" w:rsidRDefault="00DC2AC6" w:rsidP="00451950">
            <w:pPr>
              <w:ind w:firstLine="0"/>
              <w:rPr>
                <w:rFonts w:ascii="Times New Roman" w:hAnsi="Times New Roman" w:cs="Times New Roman"/>
                <w:sz w:val="24"/>
                <w:szCs w:val="24"/>
              </w:rPr>
            </w:pPr>
          </w:p>
        </w:tc>
        <w:tc>
          <w:tcPr>
            <w:tcW w:w="7621" w:type="dxa"/>
          </w:tcPr>
          <w:p w:rsidR="00DC2AC6" w:rsidRPr="00815C4C" w:rsidRDefault="00DC2AC6" w:rsidP="00451950">
            <w:pPr>
              <w:pStyle w:val="a"/>
              <w:numPr>
                <w:ilvl w:val="0"/>
                <w:numId w:val="0"/>
              </w:numPr>
              <w:spacing w:before="0" w:line="240" w:lineRule="auto"/>
              <w:ind w:right="0"/>
              <w:rPr>
                <w:b/>
                <w:sz w:val="24"/>
              </w:rPr>
            </w:pPr>
            <w:r w:rsidRPr="00815C4C">
              <w:rPr>
                <w:b/>
                <w:sz w:val="24"/>
              </w:rPr>
              <w:t>Умение:</w:t>
            </w:r>
          </w:p>
          <w:p w:rsidR="00DC2AC6" w:rsidRPr="00815C4C" w:rsidRDefault="00DC2AC6" w:rsidP="009B0A21">
            <w:pPr>
              <w:numPr>
                <w:ilvl w:val="0"/>
                <w:numId w:val="9"/>
              </w:numPr>
              <w:tabs>
                <w:tab w:val="left" w:pos="720"/>
              </w:tabs>
              <w:suppressAutoHyphens/>
              <w:ind w:left="0" w:firstLine="0"/>
              <w:rPr>
                <w:rFonts w:ascii="Times New Roman" w:hAnsi="Times New Roman"/>
                <w:sz w:val="24"/>
                <w:szCs w:val="24"/>
              </w:rPr>
            </w:pPr>
            <w:r w:rsidRPr="00815C4C">
              <w:rPr>
                <w:rFonts w:ascii="Times New Roman" w:hAnsi="Times New Roman"/>
                <w:sz w:val="24"/>
                <w:szCs w:val="24"/>
              </w:rPr>
              <w:t xml:space="preserve">выполнять формализованную постановку задач системного анализа, оптимизации и управления </w:t>
            </w:r>
            <w:r w:rsidRPr="00FC571D">
              <w:rPr>
                <w:rFonts w:ascii="Times New Roman" w:hAnsi="Times New Roman"/>
                <w:sz w:val="24"/>
                <w:szCs w:val="24"/>
              </w:rPr>
              <w:t>развити</w:t>
            </w:r>
            <w:r>
              <w:rPr>
                <w:rFonts w:ascii="Times New Roman" w:hAnsi="Times New Roman"/>
                <w:sz w:val="24"/>
                <w:szCs w:val="24"/>
              </w:rPr>
              <w:t>ем</w:t>
            </w:r>
            <w:r w:rsidRPr="00FC571D">
              <w:rPr>
                <w:rFonts w:ascii="Times New Roman" w:hAnsi="Times New Roman"/>
                <w:sz w:val="24"/>
                <w:szCs w:val="24"/>
              </w:rPr>
              <w:t xml:space="preserve"> инновационной инфраструктуры</w:t>
            </w:r>
            <w:r w:rsidRPr="00815C4C">
              <w:rPr>
                <w:rFonts w:ascii="Times New Roman" w:hAnsi="Times New Roman"/>
                <w:sz w:val="24"/>
                <w:szCs w:val="24"/>
              </w:rPr>
              <w:t>;</w:t>
            </w:r>
          </w:p>
          <w:p w:rsidR="00DC2AC6" w:rsidRDefault="00DC2AC6" w:rsidP="009B0A21">
            <w:pPr>
              <w:numPr>
                <w:ilvl w:val="0"/>
                <w:numId w:val="9"/>
              </w:numPr>
              <w:tabs>
                <w:tab w:val="left" w:pos="720"/>
                <w:tab w:val="left" w:pos="786"/>
              </w:tabs>
              <w:suppressAutoHyphens/>
              <w:ind w:left="0" w:firstLine="0"/>
              <w:rPr>
                <w:rFonts w:ascii="Times New Roman" w:hAnsi="Times New Roman"/>
                <w:sz w:val="24"/>
                <w:szCs w:val="24"/>
              </w:rPr>
            </w:pPr>
            <w:r w:rsidRPr="00815C4C">
              <w:rPr>
                <w:rFonts w:ascii="Times New Roman" w:hAnsi="Times New Roman"/>
                <w:sz w:val="24"/>
                <w:szCs w:val="24"/>
              </w:rPr>
              <w:t>использовать методологию системного анализа;</w:t>
            </w:r>
          </w:p>
          <w:p w:rsidR="00DC2AC6" w:rsidRPr="00C17272" w:rsidRDefault="00DC2AC6" w:rsidP="009B0A21">
            <w:pPr>
              <w:numPr>
                <w:ilvl w:val="0"/>
                <w:numId w:val="9"/>
              </w:numPr>
              <w:suppressAutoHyphens/>
              <w:ind w:left="0" w:firstLine="0"/>
              <w:rPr>
                <w:rFonts w:ascii="Times New Roman" w:hAnsi="Times New Roman"/>
                <w:sz w:val="24"/>
                <w:szCs w:val="24"/>
              </w:rPr>
            </w:pPr>
            <w:r w:rsidRPr="00C17272">
              <w:rPr>
                <w:rFonts w:ascii="Times New Roman" w:hAnsi="Times New Roman"/>
                <w:sz w:val="24"/>
                <w:szCs w:val="24"/>
              </w:rPr>
              <w:t>формализовать полученные результаты в своей профессиональной сфере деятельности</w:t>
            </w:r>
            <w:r w:rsidRPr="00C17272">
              <w:rPr>
                <w:rStyle w:val="FontStyle14"/>
                <w:rFonts w:eastAsia="Calibri"/>
                <w:sz w:val="24"/>
                <w:szCs w:val="24"/>
              </w:rPr>
              <w:t>;</w:t>
            </w:r>
          </w:p>
          <w:p w:rsidR="00DC2AC6" w:rsidRPr="00461A35" w:rsidRDefault="00DC2AC6" w:rsidP="009B0A21">
            <w:pPr>
              <w:numPr>
                <w:ilvl w:val="0"/>
                <w:numId w:val="9"/>
              </w:numPr>
              <w:tabs>
                <w:tab w:val="left" w:pos="720"/>
                <w:tab w:val="left" w:pos="786"/>
              </w:tabs>
              <w:suppressAutoHyphens/>
              <w:ind w:left="0" w:firstLine="0"/>
              <w:rPr>
                <w:rFonts w:ascii="Times New Roman" w:hAnsi="Times New Roman"/>
                <w:sz w:val="24"/>
                <w:szCs w:val="24"/>
              </w:rPr>
            </w:pPr>
            <w:r w:rsidRPr="00815C4C">
              <w:rPr>
                <w:rStyle w:val="FontStyle11"/>
                <w:rFonts w:eastAsiaTheme="majorEastAsia"/>
                <w:sz w:val="24"/>
                <w:szCs w:val="24"/>
              </w:rPr>
              <w:t xml:space="preserve">использовать </w:t>
            </w:r>
            <w:r>
              <w:rPr>
                <w:rStyle w:val="FontStyle11"/>
                <w:rFonts w:eastAsiaTheme="majorEastAsia"/>
                <w:sz w:val="24"/>
                <w:szCs w:val="24"/>
              </w:rPr>
              <w:t xml:space="preserve">современные </w:t>
            </w:r>
            <w:r w:rsidRPr="00815C4C">
              <w:rPr>
                <w:rStyle w:val="FontStyle11"/>
                <w:rFonts w:eastAsiaTheme="majorEastAsia"/>
                <w:sz w:val="24"/>
                <w:szCs w:val="24"/>
              </w:rPr>
              <w:t>методы и модел</w:t>
            </w:r>
            <w:r>
              <w:rPr>
                <w:rStyle w:val="FontStyle11"/>
                <w:rFonts w:eastAsiaTheme="majorEastAsia"/>
                <w:sz w:val="24"/>
                <w:szCs w:val="24"/>
              </w:rPr>
              <w:t>и оптимизации</w:t>
            </w:r>
            <w:r w:rsidRPr="00815C4C">
              <w:rPr>
                <w:rStyle w:val="FontStyle11"/>
                <w:rFonts w:eastAsiaTheme="majorEastAsia"/>
                <w:sz w:val="24"/>
                <w:szCs w:val="24"/>
              </w:rPr>
              <w:t>.</w:t>
            </w:r>
          </w:p>
        </w:tc>
      </w:tr>
      <w:tr w:rsidR="00DC2AC6" w:rsidRPr="0022484B" w:rsidTr="00DC2AC6">
        <w:tc>
          <w:tcPr>
            <w:tcW w:w="2126" w:type="dxa"/>
            <w:vMerge/>
          </w:tcPr>
          <w:p w:rsidR="00DC2AC6" w:rsidRPr="005000C3" w:rsidRDefault="00DC2AC6" w:rsidP="00451950">
            <w:pPr>
              <w:ind w:firstLine="0"/>
              <w:rPr>
                <w:rFonts w:ascii="Times New Roman" w:hAnsi="Times New Roman" w:cs="Times New Roman"/>
                <w:sz w:val="24"/>
                <w:szCs w:val="24"/>
              </w:rPr>
            </w:pPr>
          </w:p>
        </w:tc>
        <w:tc>
          <w:tcPr>
            <w:tcW w:w="7621" w:type="dxa"/>
          </w:tcPr>
          <w:p w:rsidR="00DC2AC6" w:rsidRPr="00815C4C" w:rsidRDefault="00DC2AC6" w:rsidP="00451950">
            <w:pPr>
              <w:ind w:firstLine="0"/>
              <w:rPr>
                <w:rFonts w:ascii="Times New Roman" w:hAnsi="Times New Roman"/>
                <w:sz w:val="24"/>
                <w:szCs w:val="24"/>
              </w:rPr>
            </w:pPr>
            <w:r w:rsidRPr="00815C4C">
              <w:rPr>
                <w:rFonts w:ascii="Times New Roman" w:hAnsi="Times New Roman"/>
                <w:b/>
                <w:sz w:val="24"/>
                <w:szCs w:val="24"/>
              </w:rPr>
              <w:t>Владение:</w:t>
            </w:r>
          </w:p>
          <w:p w:rsidR="00DC2AC6" w:rsidRPr="00815C4C" w:rsidRDefault="00DC2AC6" w:rsidP="00451950">
            <w:pPr>
              <w:ind w:firstLine="0"/>
              <w:rPr>
                <w:rFonts w:ascii="Times New Roman" w:hAnsi="Times New Roman"/>
                <w:sz w:val="24"/>
                <w:szCs w:val="24"/>
              </w:rPr>
            </w:pPr>
            <w:r w:rsidRPr="00815C4C">
              <w:rPr>
                <w:rFonts w:ascii="Times New Roman" w:hAnsi="Times New Roman"/>
                <w:sz w:val="24"/>
                <w:szCs w:val="24"/>
              </w:rPr>
              <w:t xml:space="preserve">-культурой решения задач </w:t>
            </w:r>
            <w:r>
              <w:rPr>
                <w:rFonts w:ascii="Times New Roman" w:hAnsi="Times New Roman"/>
                <w:sz w:val="24"/>
                <w:szCs w:val="24"/>
              </w:rPr>
              <w:t xml:space="preserve">научного </w:t>
            </w:r>
            <w:r w:rsidRPr="00815C4C">
              <w:rPr>
                <w:rFonts w:ascii="Times New Roman" w:hAnsi="Times New Roman"/>
                <w:sz w:val="24"/>
                <w:szCs w:val="24"/>
              </w:rPr>
              <w:t xml:space="preserve">анализа, </w:t>
            </w:r>
          </w:p>
          <w:p w:rsidR="00DC2AC6" w:rsidRPr="00815C4C" w:rsidRDefault="00DC2AC6" w:rsidP="00451950">
            <w:pPr>
              <w:ind w:firstLine="0"/>
              <w:rPr>
                <w:rFonts w:ascii="Times New Roman" w:hAnsi="Times New Roman"/>
                <w:sz w:val="24"/>
                <w:szCs w:val="24"/>
              </w:rPr>
            </w:pPr>
            <w:r w:rsidRPr="00815C4C">
              <w:rPr>
                <w:rFonts w:ascii="Times New Roman" w:hAnsi="Times New Roman"/>
                <w:sz w:val="24"/>
                <w:szCs w:val="24"/>
              </w:rPr>
              <w:t>способностью формулировать и решать задачи исследования сложных социально-экономических систем;</w:t>
            </w:r>
          </w:p>
          <w:p w:rsidR="00DC2AC6" w:rsidRPr="0022484B" w:rsidRDefault="00DC2AC6" w:rsidP="00451950">
            <w:pPr>
              <w:ind w:firstLine="0"/>
              <w:rPr>
                <w:rFonts w:ascii="Times New Roman" w:hAnsi="Times New Roman"/>
                <w:sz w:val="24"/>
                <w:szCs w:val="24"/>
              </w:rPr>
            </w:pPr>
            <w:r w:rsidRPr="00815C4C">
              <w:rPr>
                <w:rFonts w:ascii="Times New Roman" w:hAnsi="Times New Roman"/>
                <w:sz w:val="24"/>
                <w:szCs w:val="24"/>
              </w:rPr>
              <w:t>-навыком решения задач анализа с применением информационных технологий.</w:t>
            </w:r>
          </w:p>
        </w:tc>
      </w:tr>
      <w:tr w:rsidR="00DC2AC6" w:rsidRPr="005000C3" w:rsidTr="00DC2AC6">
        <w:tc>
          <w:tcPr>
            <w:tcW w:w="2126" w:type="dxa"/>
            <w:vMerge w:val="restart"/>
          </w:tcPr>
          <w:p w:rsidR="00DC2AC6" w:rsidRPr="00671756" w:rsidRDefault="00DC2AC6" w:rsidP="00451950">
            <w:pPr>
              <w:ind w:firstLine="0"/>
              <w:jc w:val="center"/>
              <w:rPr>
                <w:rFonts w:ascii="Times New Roman" w:hAnsi="Times New Roman" w:cs="Times New Roman"/>
                <w:sz w:val="24"/>
                <w:szCs w:val="24"/>
              </w:rPr>
            </w:pPr>
            <w:r>
              <w:rPr>
                <w:rFonts w:ascii="Times New Roman" w:hAnsi="Times New Roman"/>
                <w:sz w:val="24"/>
                <w:szCs w:val="24"/>
              </w:rPr>
              <w:t>У</w:t>
            </w:r>
            <w:r w:rsidRPr="0003087B">
              <w:rPr>
                <w:rFonts w:ascii="Times New Roman" w:hAnsi="Times New Roman"/>
                <w:sz w:val="24"/>
                <w:szCs w:val="24"/>
              </w:rPr>
              <w:t>К-</w:t>
            </w:r>
            <w:r>
              <w:rPr>
                <w:rFonts w:ascii="Times New Roman" w:hAnsi="Times New Roman"/>
                <w:sz w:val="24"/>
                <w:szCs w:val="24"/>
              </w:rPr>
              <w:t>1.2</w:t>
            </w:r>
          </w:p>
        </w:tc>
        <w:tc>
          <w:tcPr>
            <w:tcW w:w="7621" w:type="dxa"/>
          </w:tcPr>
          <w:p w:rsidR="00DC2AC6" w:rsidRPr="00AE01D7" w:rsidRDefault="00DC2AC6" w:rsidP="00451950">
            <w:pPr>
              <w:tabs>
                <w:tab w:val="left" w:pos="720"/>
                <w:tab w:val="left" w:pos="786"/>
              </w:tabs>
              <w:suppressAutoHyphens/>
              <w:ind w:firstLine="0"/>
              <w:rPr>
                <w:rFonts w:ascii="Times New Roman" w:hAnsi="Times New Roman" w:cs="Times New Roman"/>
                <w:sz w:val="24"/>
                <w:szCs w:val="24"/>
              </w:rPr>
            </w:pPr>
            <w:r w:rsidRPr="00AE01D7">
              <w:rPr>
                <w:rFonts w:ascii="Times New Roman" w:hAnsi="Times New Roman" w:cs="Times New Roman"/>
                <w:sz w:val="24"/>
                <w:szCs w:val="24"/>
              </w:rPr>
              <w:t>НА УРОВНЕ ЗНАНИЙ:</w:t>
            </w:r>
          </w:p>
          <w:p w:rsidR="00DC2AC6" w:rsidRPr="005000C3" w:rsidRDefault="00DC2AC6" w:rsidP="00451950">
            <w:pPr>
              <w:tabs>
                <w:tab w:val="left" w:pos="720"/>
                <w:tab w:val="left" w:pos="786"/>
              </w:tabs>
              <w:suppressAutoHyphens/>
              <w:ind w:firstLine="0"/>
              <w:rPr>
                <w:rFonts w:ascii="Times New Roman" w:hAnsi="Times New Roman" w:cs="Times New Roman"/>
                <w:sz w:val="24"/>
                <w:szCs w:val="24"/>
              </w:rPr>
            </w:pPr>
            <w:proofErr w:type="gramStart"/>
            <w:r w:rsidRPr="00AE01D7">
              <w:rPr>
                <w:rFonts w:ascii="Times New Roman" w:hAnsi="Times New Roman" w:cs="Times New Roman"/>
                <w:sz w:val="24"/>
                <w:szCs w:val="24"/>
              </w:rPr>
              <w:t>- способов критического анализа и оценки современных научных достижений, методов решении исследовательских и практических задач, в том числе в междисциплинарных областях.</w:t>
            </w:r>
            <w:proofErr w:type="gramEnd"/>
          </w:p>
        </w:tc>
      </w:tr>
      <w:tr w:rsidR="00DC2AC6" w:rsidRPr="00AE01D7" w:rsidTr="00DC2AC6">
        <w:tc>
          <w:tcPr>
            <w:tcW w:w="2126" w:type="dxa"/>
            <w:vMerge/>
          </w:tcPr>
          <w:p w:rsidR="00DC2AC6" w:rsidRPr="005000C3" w:rsidRDefault="00DC2AC6" w:rsidP="00451950">
            <w:pPr>
              <w:ind w:firstLine="0"/>
              <w:rPr>
                <w:rFonts w:ascii="Times New Roman" w:hAnsi="Times New Roman" w:cs="Times New Roman"/>
                <w:sz w:val="24"/>
                <w:szCs w:val="24"/>
              </w:rPr>
            </w:pPr>
          </w:p>
        </w:tc>
        <w:tc>
          <w:tcPr>
            <w:tcW w:w="7621" w:type="dxa"/>
          </w:tcPr>
          <w:p w:rsidR="00DC2AC6" w:rsidRPr="00AE01D7" w:rsidRDefault="00DC2AC6" w:rsidP="00451950">
            <w:pPr>
              <w:tabs>
                <w:tab w:val="left" w:pos="720"/>
                <w:tab w:val="left" w:pos="786"/>
              </w:tabs>
              <w:suppressAutoHyphens/>
              <w:ind w:firstLine="0"/>
              <w:rPr>
                <w:rFonts w:ascii="Times New Roman" w:hAnsi="Times New Roman" w:cs="Times New Roman"/>
                <w:sz w:val="24"/>
                <w:szCs w:val="24"/>
              </w:rPr>
            </w:pPr>
            <w:r w:rsidRPr="00AE01D7">
              <w:rPr>
                <w:rFonts w:ascii="Times New Roman" w:hAnsi="Times New Roman" w:cs="Times New Roman"/>
                <w:sz w:val="24"/>
                <w:szCs w:val="24"/>
              </w:rPr>
              <w:t>НА УРОВНЕ УМЕНИЙ:</w:t>
            </w:r>
          </w:p>
          <w:p w:rsidR="00DC2AC6" w:rsidRPr="00AE01D7" w:rsidRDefault="00DC2AC6" w:rsidP="00451950">
            <w:pPr>
              <w:tabs>
                <w:tab w:val="left" w:pos="720"/>
                <w:tab w:val="left" w:pos="786"/>
              </w:tabs>
              <w:suppressAutoHyphens/>
              <w:ind w:firstLine="0"/>
              <w:rPr>
                <w:rFonts w:ascii="Times New Roman" w:hAnsi="Times New Roman" w:cs="Times New Roman"/>
                <w:sz w:val="24"/>
                <w:szCs w:val="24"/>
              </w:rPr>
            </w:pPr>
            <w:r w:rsidRPr="00AE01D7">
              <w:rPr>
                <w:rFonts w:ascii="Times New Roman" w:hAnsi="Times New Roman" w:cs="Times New Roman"/>
                <w:sz w:val="24"/>
                <w:szCs w:val="24"/>
              </w:rPr>
              <w:t xml:space="preserve">-применять указанные знания в научно-исследовательской деятельности в области </w:t>
            </w:r>
            <w:r>
              <w:rPr>
                <w:rFonts w:ascii="Times New Roman" w:hAnsi="Times New Roman" w:cs="Times New Roman"/>
                <w:sz w:val="24"/>
                <w:szCs w:val="24"/>
              </w:rPr>
              <w:t>экономики</w:t>
            </w:r>
            <w:r w:rsidRPr="00AE01D7">
              <w:rPr>
                <w:rFonts w:ascii="Times New Roman" w:hAnsi="Times New Roman" w:cs="Times New Roman"/>
                <w:sz w:val="24"/>
                <w:szCs w:val="24"/>
              </w:rPr>
              <w:t xml:space="preserve"> и генерировать новые идеи по решению исследовательских и практических задач, в том числе в междисциплинарных областях.</w:t>
            </w:r>
          </w:p>
        </w:tc>
      </w:tr>
      <w:tr w:rsidR="00DC2AC6" w:rsidRPr="00AE01D7" w:rsidTr="00DC2AC6">
        <w:tc>
          <w:tcPr>
            <w:tcW w:w="2126" w:type="dxa"/>
            <w:vMerge/>
          </w:tcPr>
          <w:p w:rsidR="00DC2AC6" w:rsidRPr="005000C3" w:rsidRDefault="00DC2AC6" w:rsidP="00451950">
            <w:pPr>
              <w:ind w:firstLine="0"/>
              <w:rPr>
                <w:rFonts w:ascii="Times New Roman" w:hAnsi="Times New Roman" w:cs="Times New Roman"/>
                <w:sz w:val="24"/>
                <w:szCs w:val="24"/>
              </w:rPr>
            </w:pPr>
          </w:p>
        </w:tc>
        <w:tc>
          <w:tcPr>
            <w:tcW w:w="7621" w:type="dxa"/>
          </w:tcPr>
          <w:p w:rsidR="00DC2AC6" w:rsidRPr="00AE01D7" w:rsidRDefault="00DC2AC6" w:rsidP="00451950">
            <w:pPr>
              <w:tabs>
                <w:tab w:val="left" w:pos="720"/>
                <w:tab w:val="left" w:pos="786"/>
              </w:tabs>
              <w:suppressAutoHyphens/>
              <w:ind w:firstLine="0"/>
              <w:rPr>
                <w:rFonts w:ascii="Times New Roman" w:hAnsi="Times New Roman" w:cs="Times New Roman"/>
                <w:sz w:val="24"/>
                <w:szCs w:val="24"/>
              </w:rPr>
            </w:pPr>
            <w:r w:rsidRPr="00AE01D7">
              <w:rPr>
                <w:rFonts w:ascii="Times New Roman" w:hAnsi="Times New Roman" w:cs="Times New Roman"/>
                <w:sz w:val="24"/>
                <w:szCs w:val="24"/>
              </w:rPr>
              <w:t>НА УРОВНЕ НАВЫКОВ:</w:t>
            </w:r>
          </w:p>
          <w:p w:rsidR="00DC2AC6" w:rsidRPr="00AE01D7" w:rsidRDefault="00DC2AC6" w:rsidP="00451950">
            <w:pPr>
              <w:tabs>
                <w:tab w:val="left" w:pos="720"/>
                <w:tab w:val="left" w:pos="786"/>
              </w:tabs>
              <w:suppressAutoHyphens/>
              <w:ind w:firstLine="0"/>
              <w:rPr>
                <w:rFonts w:ascii="Times New Roman" w:hAnsi="Times New Roman" w:cs="Times New Roman"/>
                <w:sz w:val="24"/>
                <w:szCs w:val="24"/>
              </w:rPr>
            </w:pPr>
            <w:r w:rsidRPr="00AE01D7">
              <w:rPr>
                <w:rFonts w:ascii="Times New Roman" w:hAnsi="Times New Roman" w:cs="Times New Roman"/>
                <w:sz w:val="24"/>
                <w:szCs w:val="24"/>
              </w:rPr>
              <w:t>-навыками критического анализа и оценки современных научных достижений в области экономики и применения новых идей при решении исследовательских и практических задач, в том числе в междисциплинарных областях.</w:t>
            </w:r>
          </w:p>
        </w:tc>
      </w:tr>
      <w:tr w:rsidR="00DC2AC6" w:rsidRPr="005000C3" w:rsidTr="00DC2AC6">
        <w:tc>
          <w:tcPr>
            <w:tcW w:w="2126" w:type="dxa"/>
            <w:vMerge w:val="restart"/>
          </w:tcPr>
          <w:p w:rsidR="00DC2AC6" w:rsidRPr="00671756" w:rsidRDefault="00DC2AC6" w:rsidP="00451950">
            <w:pPr>
              <w:ind w:firstLine="0"/>
              <w:jc w:val="center"/>
              <w:rPr>
                <w:rFonts w:ascii="Times New Roman" w:hAnsi="Times New Roman" w:cs="Times New Roman"/>
                <w:sz w:val="24"/>
                <w:szCs w:val="24"/>
              </w:rPr>
            </w:pPr>
            <w:r>
              <w:rPr>
                <w:rFonts w:ascii="Times New Roman" w:hAnsi="Times New Roman"/>
                <w:sz w:val="24"/>
                <w:szCs w:val="24"/>
              </w:rPr>
              <w:t>У</w:t>
            </w:r>
            <w:r w:rsidRPr="0003087B">
              <w:rPr>
                <w:rFonts w:ascii="Times New Roman" w:hAnsi="Times New Roman"/>
                <w:sz w:val="24"/>
                <w:szCs w:val="24"/>
              </w:rPr>
              <w:t>К-</w:t>
            </w:r>
            <w:r>
              <w:rPr>
                <w:rFonts w:ascii="Times New Roman" w:hAnsi="Times New Roman"/>
                <w:sz w:val="24"/>
                <w:szCs w:val="24"/>
              </w:rPr>
              <w:t>6.2</w:t>
            </w:r>
          </w:p>
        </w:tc>
        <w:tc>
          <w:tcPr>
            <w:tcW w:w="7621" w:type="dxa"/>
          </w:tcPr>
          <w:p w:rsidR="00DC2AC6" w:rsidRPr="00AE01D7" w:rsidRDefault="00DC2AC6" w:rsidP="00451950">
            <w:pPr>
              <w:tabs>
                <w:tab w:val="left" w:pos="720"/>
                <w:tab w:val="left" w:pos="786"/>
              </w:tabs>
              <w:suppressAutoHyphens/>
              <w:ind w:firstLine="0"/>
              <w:rPr>
                <w:rFonts w:ascii="Times New Roman" w:hAnsi="Times New Roman" w:cs="Times New Roman"/>
                <w:sz w:val="24"/>
                <w:szCs w:val="24"/>
              </w:rPr>
            </w:pPr>
            <w:r w:rsidRPr="00AE01D7">
              <w:rPr>
                <w:rFonts w:ascii="Times New Roman" w:hAnsi="Times New Roman" w:cs="Times New Roman"/>
                <w:sz w:val="24"/>
                <w:szCs w:val="24"/>
              </w:rPr>
              <w:t>НА УРОВНЕ ЗНАНИЙ:</w:t>
            </w:r>
          </w:p>
          <w:p w:rsidR="00DC2AC6" w:rsidRPr="005000C3" w:rsidRDefault="00DC2AC6" w:rsidP="00451950">
            <w:pPr>
              <w:tabs>
                <w:tab w:val="left" w:pos="720"/>
                <w:tab w:val="left" w:pos="786"/>
              </w:tabs>
              <w:suppressAutoHyphens/>
              <w:ind w:firstLine="0"/>
              <w:rPr>
                <w:rFonts w:ascii="Times New Roman" w:hAnsi="Times New Roman" w:cs="Times New Roman"/>
                <w:sz w:val="24"/>
                <w:szCs w:val="24"/>
              </w:rPr>
            </w:pPr>
            <w:r w:rsidRPr="00AE01D7">
              <w:rPr>
                <w:rFonts w:ascii="Times New Roman" w:hAnsi="Times New Roman" w:cs="Times New Roman"/>
                <w:sz w:val="24"/>
                <w:szCs w:val="24"/>
              </w:rPr>
              <w:t xml:space="preserve">- </w:t>
            </w:r>
            <w:r w:rsidRPr="00994492">
              <w:rPr>
                <w:rFonts w:ascii="Times New Roman" w:hAnsi="Times New Roman"/>
                <w:sz w:val="24"/>
                <w:szCs w:val="24"/>
              </w:rPr>
              <w:t>возможные сферы и направления профессиональной самореализации</w:t>
            </w:r>
            <w:r>
              <w:rPr>
                <w:rFonts w:ascii="Times New Roman" w:hAnsi="Times New Roman"/>
                <w:sz w:val="24"/>
                <w:szCs w:val="24"/>
              </w:rPr>
              <w:t>,</w:t>
            </w:r>
            <w:r w:rsidRPr="00994492">
              <w:rPr>
                <w:rFonts w:ascii="Times New Roman" w:hAnsi="Times New Roman"/>
                <w:sz w:val="24"/>
                <w:szCs w:val="24"/>
              </w:rPr>
              <w:t xml:space="preserve"> пути достижения более высоких уровней профе</w:t>
            </w:r>
            <w:r>
              <w:rPr>
                <w:rFonts w:ascii="Times New Roman" w:hAnsi="Times New Roman"/>
                <w:sz w:val="24"/>
                <w:szCs w:val="24"/>
              </w:rPr>
              <w:t>ссионального и личного развития</w:t>
            </w:r>
            <w:r w:rsidRPr="00D13F08">
              <w:rPr>
                <w:rFonts w:ascii="Times New Roman" w:hAnsi="Times New Roman"/>
                <w:color w:val="000000"/>
                <w:sz w:val="24"/>
                <w:szCs w:val="24"/>
              </w:rPr>
              <w:t xml:space="preserve"> методов и моделей </w:t>
            </w:r>
            <w:proofErr w:type="gramStart"/>
            <w:r w:rsidRPr="00D13F08">
              <w:rPr>
                <w:rFonts w:ascii="Times New Roman" w:hAnsi="Times New Roman"/>
                <w:color w:val="000000"/>
                <w:sz w:val="24"/>
                <w:szCs w:val="24"/>
              </w:rPr>
              <w:t>о</w:t>
            </w:r>
            <w:proofErr w:type="gramEnd"/>
            <w:r w:rsidRPr="00D13F08">
              <w:rPr>
                <w:rFonts w:ascii="Times New Roman" w:hAnsi="Times New Roman"/>
                <w:color w:val="000000"/>
                <w:sz w:val="24"/>
                <w:szCs w:val="24"/>
              </w:rPr>
              <w:t xml:space="preserve"> анализа социально-экономических систем</w:t>
            </w:r>
          </w:p>
        </w:tc>
      </w:tr>
      <w:tr w:rsidR="00DC2AC6" w:rsidRPr="00AE01D7" w:rsidTr="00DC2AC6">
        <w:tc>
          <w:tcPr>
            <w:tcW w:w="2126" w:type="dxa"/>
            <w:vMerge/>
          </w:tcPr>
          <w:p w:rsidR="00DC2AC6" w:rsidRPr="005000C3" w:rsidRDefault="00DC2AC6" w:rsidP="00451950">
            <w:pPr>
              <w:ind w:firstLine="0"/>
              <w:rPr>
                <w:rFonts w:ascii="Times New Roman" w:hAnsi="Times New Roman" w:cs="Times New Roman"/>
                <w:sz w:val="24"/>
                <w:szCs w:val="24"/>
              </w:rPr>
            </w:pPr>
          </w:p>
        </w:tc>
        <w:tc>
          <w:tcPr>
            <w:tcW w:w="7621" w:type="dxa"/>
          </w:tcPr>
          <w:p w:rsidR="00DC2AC6" w:rsidRPr="00AE01D7" w:rsidRDefault="00DC2AC6" w:rsidP="00451950">
            <w:pPr>
              <w:tabs>
                <w:tab w:val="left" w:pos="720"/>
                <w:tab w:val="left" w:pos="786"/>
              </w:tabs>
              <w:suppressAutoHyphens/>
              <w:ind w:firstLine="0"/>
              <w:rPr>
                <w:rFonts w:ascii="Times New Roman" w:hAnsi="Times New Roman" w:cs="Times New Roman"/>
                <w:sz w:val="24"/>
                <w:szCs w:val="24"/>
              </w:rPr>
            </w:pPr>
            <w:r w:rsidRPr="00AE01D7">
              <w:rPr>
                <w:rFonts w:ascii="Times New Roman" w:hAnsi="Times New Roman" w:cs="Times New Roman"/>
                <w:sz w:val="24"/>
                <w:szCs w:val="24"/>
              </w:rPr>
              <w:t>НА УРОВНЕ УМЕНИЙ:</w:t>
            </w:r>
          </w:p>
          <w:p w:rsidR="00DC2AC6" w:rsidRPr="00AE01D7" w:rsidRDefault="00DC2AC6" w:rsidP="00451950">
            <w:pPr>
              <w:tabs>
                <w:tab w:val="left" w:pos="720"/>
                <w:tab w:val="left" w:pos="786"/>
              </w:tabs>
              <w:suppressAutoHyphens/>
              <w:ind w:firstLine="0"/>
              <w:rPr>
                <w:rFonts w:ascii="Times New Roman" w:hAnsi="Times New Roman" w:cs="Times New Roman"/>
                <w:sz w:val="24"/>
                <w:szCs w:val="24"/>
              </w:rPr>
            </w:pPr>
            <w:r w:rsidRPr="00AE01D7">
              <w:rPr>
                <w:rFonts w:ascii="Times New Roman" w:hAnsi="Times New Roman" w:cs="Times New Roman"/>
                <w:sz w:val="24"/>
                <w:szCs w:val="24"/>
              </w:rPr>
              <w:t>-</w:t>
            </w:r>
            <w:r w:rsidRPr="00FB2A77">
              <w:rPr>
                <w:rFonts w:ascii="Times New Roman" w:hAnsi="Times New Roman"/>
                <w:sz w:val="24"/>
                <w:szCs w:val="24"/>
              </w:rPr>
              <w:t>выявлять и формулировать проблемы собственного развития, исходя из этапов профессионального роста, формулировать цели профессионального и личностного развития, оценивать свои возможности, реалистичность и адекватность намеченных способов и путей достижения планируемых целей</w:t>
            </w:r>
            <w:r w:rsidRPr="00AE01D7">
              <w:rPr>
                <w:rFonts w:ascii="Times New Roman" w:hAnsi="Times New Roman" w:cs="Times New Roman"/>
                <w:sz w:val="24"/>
                <w:szCs w:val="24"/>
              </w:rPr>
              <w:t>.</w:t>
            </w:r>
          </w:p>
        </w:tc>
      </w:tr>
      <w:tr w:rsidR="00DC2AC6" w:rsidRPr="00AE01D7" w:rsidTr="00DC2AC6">
        <w:tc>
          <w:tcPr>
            <w:tcW w:w="2126" w:type="dxa"/>
            <w:vMerge/>
          </w:tcPr>
          <w:p w:rsidR="00DC2AC6" w:rsidRPr="005000C3" w:rsidRDefault="00DC2AC6" w:rsidP="00451950">
            <w:pPr>
              <w:ind w:firstLine="0"/>
              <w:rPr>
                <w:rFonts w:ascii="Times New Roman" w:hAnsi="Times New Roman" w:cs="Times New Roman"/>
                <w:sz w:val="24"/>
                <w:szCs w:val="24"/>
              </w:rPr>
            </w:pPr>
          </w:p>
        </w:tc>
        <w:tc>
          <w:tcPr>
            <w:tcW w:w="7621" w:type="dxa"/>
          </w:tcPr>
          <w:p w:rsidR="00DC2AC6" w:rsidRPr="00AE01D7" w:rsidRDefault="00DC2AC6" w:rsidP="00451950">
            <w:pPr>
              <w:tabs>
                <w:tab w:val="left" w:pos="720"/>
                <w:tab w:val="left" w:pos="786"/>
              </w:tabs>
              <w:suppressAutoHyphens/>
              <w:ind w:firstLine="0"/>
              <w:rPr>
                <w:rFonts w:ascii="Times New Roman" w:hAnsi="Times New Roman" w:cs="Times New Roman"/>
                <w:sz w:val="24"/>
                <w:szCs w:val="24"/>
              </w:rPr>
            </w:pPr>
            <w:r w:rsidRPr="00AE01D7">
              <w:rPr>
                <w:rFonts w:ascii="Times New Roman" w:hAnsi="Times New Roman" w:cs="Times New Roman"/>
                <w:sz w:val="24"/>
                <w:szCs w:val="24"/>
              </w:rPr>
              <w:t>НА УРОВНЕ НАВЫКОВ:</w:t>
            </w:r>
          </w:p>
          <w:p w:rsidR="00DC2AC6" w:rsidRDefault="00DC2AC6" w:rsidP="009B0A21">
            <w:pPr>
              <w:numPr>
                <w:ilvl w:val="0"/>
                <w:numId w:val="19"/>
              </w:numPr>
              <w:adjustRightInd w:val="0"/>
              <w:rPr>
                <w:rFonts w:ascii="Times New Roman" w:hAnsi="Times New Roman"/>
                <w:sz w:val="24"/>
                <w:szCs w:val="24"/>
              </w:rPr>
            </w:pPr>
            <w:r w:rsidRPr="00994492">
              <w:rPr>
                <w:rFonts w:ascii="Times New Roman" w:hAnsi="Times New Roman"/>
                <w:sz w:val="24"/>
                <w:szCs w:val="24"/>
              </w:rPr>
              <w:t xml:space="preserve">приемами планирования, </w:t>
            </w:r>
            <w:r>
              <w:rPr>
                <w:rFonts w:ascii="Times New Roman" w:hAnsi="Times New Roman"/>
                <w:sz w:val="24"/>
                <w:szCs w:val="24"/>
              </w:rPr>
              <w:t xml:space="preserve">способами </w:t>
            </w:r>
            <w:r w:rsidRPr="00994492">
              <w:rPr>
                <w:rFonts w:ascii="Times New Roman" w:hAnsi="Times New Roman"/>
                <w:sz w:val="24"/>
                <w:szCs w:val="24"/>
              </w:rPr>
              <w:t>оценки и самооценки результатов деятельности по решению профессиональных задач</w:t>
            </w:r>
            <w:r>
              <w:rPr>
                <w:rFonts w:ascii="Times New Roman" w:hAnsi="Times New Roman"/>
                <w:sz w:val="24"/>
                <w:szCs w:val="24"/>
              </w:rPr>
              <w:t>,</w:t>
            </w:r>
            <w:r w:rsidRPr="00994492">
              <w:rPr>
                <w:rFonts w:ascii="Times New Roman" w:hAnsi="Times New Roman"/>
                <w:sz w:val="24"/>
                <w:szCs w:val="24"/>
              </w:rPr>
              <w:t xml:space="preserve"> приемами осознания своих личностных и профессионально-значимых качеств с целью их совершенствования</w:t>
            </w:r>
          </w:p>
          <w:p w:rsidR="00DC2AC6" w:rsidRPr="00AE01D7" w:rsidRDefault="00DC2AC6" w:rsidP="00451950">
            <w:pPr>
              <w:tabs>
                <w:tab w:val="left" w:pos="720"/>
                <w:tab w:val="left" w:pos="786"/>
              </w:tabs>
              <w:suppressAutoHyphens/>
              <w:ind w:firstLine="0"/>
              <w:rPr>
                <w:rFonts w:ascii="Times New Roman" w:hAnsi="Times New Roman" w:cs="Times New Roman"/>
                <w:sz w:val="24"/>
                <w:szCs w:val="24"/>
              </w:rPr>
            </w:pPr>
          </w:p>
        </w:tc>
      </w:tr>
    </w:tbl>
    <w:p w:rsidR="00D76F01" w:rsidRDefault="00D76F01" w:rsidP="00D76F01">
      <w:pPr>
        <w:rPr>
          <w:rFonts w:cs="Times New Roman"/>
        </w:rPr>
      </w:pPr>
    </w:p>
    <w:p w:rsidR="00D76F01" w:rsidRDefault="00D76F01" w:rsidP="00D76F01">
      <w:pPr>
        <w:rPr>
          <w:rFonts w:cs="Times New Roman"/>
        </w:rPr>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DC2AC6" w:rsidRDefault="00DC2AC6" w:rsidP="009B0A21">
      <w:pPr>
        <w:pStyle w:val="a7"/>
        <w:numPr>
          <w:ilvl w:val="0"/>
          <w:numId w:val="12"/>
        </w:numPr>
        <w:spacing w:after="0" w:line="360" w:lineRule="auto"/>
        <w:ind w:left="720"/>
        <w:jc w:val="both"/>
        <w:rPr>
          <w:rFonts w:ascii="Times New Roman" w:hAnsi="Times New Roman"/>
          <w:sz w:val="24"/>
          <w:szCs w:val="24"/>
        </w:rPr>
      </w:pPr>
      <w:proofErr w:type="spellStart"/>
      <w:r w:rsidRPr="00B812D9">
        <w:rPr>
          <w:rFonts w:ascii="Times New Roman" w:hAnsi="Times New Roman"/>
          <w:sz w:val="24"/>
          <w:szCs w:val="24"/>
        </w:rPr>
        <w:t>Зинов</w:t>
      </w:r>
      <w:proofErr w:type="spellEnd"/>
      <w:r w:rsidRPr="00B812D9">
        <w:rPr>
          <w:rFonts w:ascii="Times New Roman" w:hAnsi="Times New Roman"/>
          <w:sz w:val="24"/>
          <w:szCs w:val="24"/>
        </w:rPr>
        <w:t xml:space="preserve">, Владимир Глебович. </w:t>
      </w:r>
      <w:r>
        <w:rPr>
          <w:rFonts w:ascii="Times New Roman" w:hAnsi="Times New Roman"/>
          <w:sz w:val="24"/>
          <w:szCs w:val="24"/>
        </w:rPr>
        <w:t>Инновационное развитие компании</w:t>
      </w:r>
      <w:r w:rsidRPr="00B812D9">
        <w:rPr>
          <w:rFonts w:ascii="Times New Roman" w:hAnsi="Times New Roman"/>
          <w:sz w:val="24"/>
          <w:szCs w:val="24"/>
        </w:rPr>
        <w:t xml:space="preserve">: Управление интеллектуальными ресурсами : [учеб. пособие] / В. Г. </w:t>
      </w:r>
      <w:proofErr w:type="spellStart"/>
      <w:r w:rsidRPr="00B812D9">
        <w:rPr>
          <w:rFonts w:ascii="Times New Roman" w:hAnsi="Times New Roman"/>
          <w:sz w:val="24"/>
          <w:szCs w:val="24"/>
        </w:rPr>
        <w:t>Зинов</w:t>
      </w:r>
      <w:proofErr w:type="spellEnd"/>
      <w:r w:rsidRPr="00B812D9">
        <w:rPr>
          <w:rFonts w:ascii="Times New Roman" w:hAnsi="Times New Roman"/>
          <w:sz w:val="24"/>
          <w:szCs w:val="24"/>
        </w:rPr>
        <w:t>, Т. Я. Лебедева, С. А. Цыганов ; Рос. акад. нар. хоз-ва и гос. службы при Президенте</w:t>
      </w:r>
      <w:proofErr w:type="gramStart"/>
      <w:r w:rsidRPr="00B812D9">
        <w:rPr>
          <w:rFonts w:ascii="Times New Roman" w:hAnsi="Times New Roman"/>
          <w:sz w:val="24"/>
          <w:szCs w:val="24"/>
        </w:rPr>
        <w:t xml:space="preserve"> Р</w:t>
      </w:r>
      <w:proofErr w:type="gramEnd"/>
      <w:r w:rsidRPr="00B812D9">
        <w:rPr>
          <w:rFonts w:ascii="Times New Roman" w:hAnsi="Times New Roman"/>
          <w:sz w:val="24"/>
          <w:szCs w:val="24"/>
        </w:rPr>
        <w:t>ос. Федерации. - М.</w:t>
      </w:r>
      <w:proofErr w:type="gramStart"/>
      <w:r w:rsidRPr="00B812D9">
        <w:rPr>
          <w:rFonts w:ascii="Times New Roman" w:hAnsi="Times New Roman"/>
          <w:sz w:val="24"/>
          <w:szCs w:val="24"/>
        </w:rPr>
        <w:t xml:space="preserve"> :</w:t>
      </w:r>
      <w:proofErr w:type="gramEnd"/>
      <w:r w:rsidRPr="00B812D9">
        <w:rPr>
          <w:rFonts w:ascii="Times New Roman" w:hAnsi="Times New Roman"/>
          <w:sz w:val="24"/>
          <w:szCs w:val="24"/>
        </w:rPr>
        <w:t xml:space="preserve"> Дело, 2012. - 245 c.</w:t>
      </w:r>
    </w:p>
    <w:p w:rsidR="00DC2AC6" w:rsidRPr="000536F0" w:rsidRDefault="00DC2AC6" w:rsidP="009B0A21">
      <w:pPr>
        <w:pStyle w:val="a7"/>
        <w:numPr>
          <w:ilvl w:val="0"/>
          <w:numId w:val="12"/>
        </w:numPr>
        <w:spacing w:after="0" w:line="360" w:lineRule="auto"/>
        <w:ind w:left="720"/>
        <w:jc w:val="both"/>
        <w:rPr>
          <w:rFonts w:ascii="Times New Roman" w:hAnsi="Times New Roman"/>
          <w:sz w:val="24"/>
          <w:szCs w:val="24"/>
        </w:rPr>
      </w:pPr>
      <w:proofErr w:type="spellStart"/>
      <w:r w:rsidRPr="000536F0">
        <w:rPr>
          <w:rFonts w:ascii="Times New Roman" w:hAnsi="Times New Roman"/>
          <w:sz w:val="24"/>
          <w:szCs w:val="24"/>
        </w:rPr>
        <w:t>Туккель</w:t>
      </w:r>
      <w:proofErr w:type="spellEnd"/>
      <w:r w:rsidRPr="000536F0">
        <w:rPr>
          <w:rFonts w:ascii="Times New Roman" w:hAnsi="Times New Roman"/>
          <w:sz w:val="24"/>
          <w:szCs w:val="24"/>
        </w:rPr>
        <w:t>, Иосиф Львович. Экономика и финансовое обеспечение инновационной деятельности [Электронный ресурс] : практикум : [учеб</w:t>
      </w:r>
      <w:proofErr w:type="gramStart"/>
      <w:r w:rsidRPr="000536F0">
        <w:rPr>
          <w:rFonts w:ascii="Times New Roman" w:hAnsi="Times New Roman"/>
          <w:sz w:val="24"/>
          <w:szCs w:val="24"/>
        </w:rPr>
        <w:t>.</w:t>
      </w:r>
      <w:proofErr w:type="gramEnd"/>
      <w:r w:rsidRPr="000536F0">
        <w:rPr>
          <w:rFonts w:ascii="Times New Roman" w:hAnsi="Times New Roman"/>
          <w:sz w:val="24"/>
          <w:szCs w:val="24"/>
        </w:rPr>
        <w:t xml:space="preserve"> </w:t>
      </w:r>
      <w:proofErr w:type="gramStart"/>
      <w:r w:rsidRPr="000536F0">
        <w:rPr>
          <w:rFonts w:ascii="Times New Roman" w:hAnsi="Times New Roman"/>
          <w:sz w:val="24"/>
          <w:szCs w:val="24"/>
        </w:rPr>
        <w:t>п</w:t>
      </w:r>
      <w:proofErr w:type="gramEnd"/>
      <w:r w:rsidRPr="000536F0">
        <w:rPr>
          <w:rFonts w:ascii="Times New Roman" w:hAnsi="Times New Roman"/>
          <w:sz w:val="24"/>
          <w:szCs w:val="24"/>
        </w:rPr>
        <w:t xml:space="preserve">особие для студентов вузов, обучающихся по направлению </w:t>
      </w:r>
      <w:proofErr w:type="spellStart"/>
      <w:r w:rsidRPr="000536F0">
        <w:rPr>
          <w:rFonts w:ascii="Times New Roman" w:hAnsi="Times New Roman"/>
          <w:sz w:val="24"/>
          <w:szCs w:val="24"/>
        </w:rPr>
        <w:t>подгот</w:t>
      </w:r>
      <w:proofErr w:type="spellEnd"/>
      <w:r w:rsidRPr="000536F0">
        <w:rPr>
          <w:rFonts w:ascii="Times New Roman" w:hAnsi="Times New Roman"/>
          <w:sz w:val="24"/>
          <w:szCs w:val="24"/>
        </w:rPr>
        <w:t>. бакалавров "</w:t>
      </w:r>
      <w:proofErr w:type="spellStart"/>
      <w:r w:rsidRPr="000536F0">
        <w:rPr>
          <w:rFonts w:ascii="Times New Roman" w:hAnsi="Times New Roman"/>
          <w:sz w:val="24"/>
          <w:szCs w:val="24"/>
        </w:rPr>
        <w:t>Инноватика</w:t>
      </w:r>
      <w:proofErr w:type="spellEnd"/>
      <w:r w:rsidRPr="000536F0">
        <w:rPr>
          <w:rFonts w:ascii="Times New Roman" w:hAnsi="Times New Roman"/>
          <w:sz w:val="24"/>
          <w:szCs w:val="24"/>
        </w:rPr>
        <w:t xml:space="preserve">" и специальности "Упр. инновациями"] / И. Л. </w:t>
      </w:r>
      <w:proofErr w:type="spellStart"/>
      <w:r w:rsidRPr="000536F0">
        <w:rPr>
          <w:rFonts w:ascii="Times New Roman" w:hAnsi="Times New Roman"/>
          <w:sz w:val="24"/>
          <w:szCs w:val="24"/>
        </w:rPr>
        <w:t>Туккель</w:t>
      </w:r>
      <w:proofErr w:type="spellEnd"/>
      <w:r w:rsidRPr="000536F0">
        <w:rPr>
          <w:rFonts w:ascii="Times New Roman" w:hAnsi="Times New Roman"/>
          <w:sz w:val="24"/>
          <w:szCs w:val="24"/>
        </w:rPr>
        <w:t>, А. В. Сурина, Е. В. Кошелев. - Электрон</w:t>
      </w:r>
      <w:proofErr w:type="gramStart"/>
      <w:r w:rsidRPr="000536F0">
        <w:rPr>
          <w:rFonts w:ascii="Times New Roman" w:hAnsi="Times New Roman"/>
          <w:sz w:val="24"/>
          <w:szCs w:val="24"/>
        </w:rPr>
        <w:t>.</w:t>
      </w:r>
      <w:proofErr w:type="gramEnd"/>
      <w:r w:rsidRPr="000536F0">
        <w:rPr>
          <w:rFonts w:ascii="Times New Roman" w:hAnsi="Times New Roman"/>
          <w:sz w:val="24"/>
          <w:szCs w:val="24"/>
        </w:rPr>
        <w:t xml:space="preserve"> </w:t>
      </w:r>
      <w:proofErr w:type="gramStart"/>
      <w:r w:rsidRPr="000536F0">
        <w:rPr>
          <w:rFonts w:ascii="Times New Roman" w:hAnsi="Times New Roman"/>
          <w:sz w:val="24"/>
          <w:szCs w:val="24"/>
        </w:rPr>
        <w:t>д</w:t>
      </w:r>
      <w:proofErr w:type="gramEnd"/>
      <w:r w:rsidRPr="000536F0">
        <w:rPr>
          <w:rFonts w:ascii="Times New Roman" w:hAnsi="Times New Roman"/>
          <w:sz w:val="24"/>
          <w:szCs w:val="24"/>
        </w:rPr>
        <w:t>ан. - СПб</w:t>
      </w:r>
      <w:proofErr w:type="gramStart"/>
      <w:r w:rsidRPr="000536F0">
        <w:rPr>
          <w:rFonts w:ascii="Times New Roman" w:hAnsi="Times New Roman"/>
          <w:sz w:val="24"/>
          <w:szCs w:val="24"/>
        </w:rPr>
        <w:t xml:space="preserve">. : </w:t>
      </w:r>
      <w:proofErr w:type="gramEnd"/>
      <w:r w:rsidRPr="000536F0">
        <w:rPr>
          <w:rFonts w:ascii="Times New Roman" w:hAnsi="Times New Roman"/>
          <w:sz w:val="24"/>
          <w:szCs w:val="24"/>
        </w:rPr>
        <w:t xml:space="preserve">БХВ-Петербург, 2013. - 207 c. </w:t>
      </w:r>
    </w:p>
    <w:p w:rsidR="002C1F4C" w:rsidRDefault="002C1F4C" w:rsidP="00D76F01">
      <w:pPr>
        <w:tabs>
          <w:tab w:val="left" w:pos="284"/>
          <w:tab w:val="left" w:pos="4005"/>
        </w:tabs>
      </w:pPr>
    </w:p>
    <w:p w:rsidR="002C1F4C" w:rsidRPr="00F849F5" w:rsidRDefault="002C1F4C" w:rsidP="00D76F01">
      <w:pPr>
        <w:tabs>
          <w:tab w:val="left" w:pos="284"/>
          <w:tab w:val="left" w:pos="4005"/>
        </w:tabs>
      </w:pPr>
    </w:p>
    <w:p w:rsidR="00024875" w:rsidRDefault="00024875" w:rsidP="0002487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2C1F4C" w:rsidRPr="00C762BD" w:rsidRDefault="002C1F4C" w:rsidP="002C1F4C">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Б</w:t>
      </w:r>
      <w:proofErr w:type="gramStart"/>
      <w:r>
        <w:rPr>
          <w:rFonts w:ascii="Times New Roman" w:hAnsi="Times New Roman" w:cs="Times New Roman"/>
          <w:kern w:val="3"/>
          <w:sz w:val="24"/>
          <w:lang w:eastAsia="ru-RU"/>
        </w:rPr>
        <w:t>1</w:t>
      </w:r>
      <w:proofErr w:type="gramEnd"/>
      <w:r>
        <w:rPr>
          <w:rFonts w:ascii="Times New Roman" w:hAnsi="Times New Roman" w:cs="Times New Roman"/>
          <w:kern w:val="3"/>
          <w:sz w:val="24"/>
          <w:lang w:eastAsia="ru-RU"/>
        </w:rPr>
        <w:t xml:space="preserve">.В.ДВ.2.2 </w:t>
      </w:r>
      <w:r w:rsidR="00DC2AC6">
        <w:rPr>
          <w:rFonts w:ascii="Times New Roman" w:hAnsi="Times New Roman" w:cs="Times New Roman"/>
          <w:kern w:val="3"/>
          <w:sz w:val="24"/>
          <w:lang w:eastAsia="ru-RU"/>
        </w:rPr>
        <w:t>Оценка инновационной активности хозяйствующих субъектов</w:t>
      </w:r>
    </w:p>
    <w:p w:rsidR="00D76F01" w:rsidRDefault="00D76F01"/>
    <w:p w:rsidR="00D76F01" w:rsidRPr="007903C9" w:rsidRDefault="00D76F01" w:rsidP="00D76F01">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sidR="00DC2AC6" w:rsidRPr="00DC2AC6">
        <w:rPr>
          <w:rFonts w:ascii="Times New Roman" w:hAnsi="Times New Roman"/>
          <w:sz w:val="24"/>
        </w:rPr>
        <w:t>д.э.н., проф. А.Д. Шматко</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9D131B">
        <w:rPr>
          <w:rFonts w:ascii="Times New Roman" w:hAnsi="Times New Roman" w:cs="Times New Roman"/>
          <w:bCs/>
          <w:sz w:val="24"/>
          <w:szCs w:val="24"/>
        </w:rPr>
        <w:t>(управление инновациями)</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Default="00D76F01" w:rsidP="00D76F01">
      <w:pPr>
        <w:rPr>
          <w:rFonts w:cs="Times New Roman"/>
        </w:rPr>
      </w:pPr>
      <w:r>
        <w:rPr>
          <w:rFonts w:ascii="Times New Roman" w:hAnsi="Times New Roman" w:cs="Times New Roman"/>
          <w:i/>
          <w:iCs/>
          <w:sz w:val="24"/>
          <w:szCs w:val="24"/>
        </w:rPr>
        <w:t>Сфо</w:t>
      </w:r>
      <w:r w:rsidR="002C1F4C">
        <w:rPr>
          <w:rFonts w:ascii="Times New Roman" w:hAnsi="Times New Roman" w:cs="Times New Roman"/>
          <w:i/>
          <w:iCs/>
          <w:sz w:val="24"/>
          <w:szCs w:val="24"/>
        </w:rPr>
        <w:t xml:space="preserve">рмировать компетенцию </w:t>
      </w:r>
      <w:r w:rsidR="00DC2AC6" w:rsidRPr="00DC2AC6">
        <w:rPr>
          <w:rFonts w:ascii="Times New Roman" w:hAnsi="Times New Roman" w:cs="Times New Roman"/>
          <w:i/>
          <w:iCs/>
          <w:sz w:val="24"/>
          <w:szCs w:val="24"/>
        </w:rPr>
        <w:t>у аспирантов углубленных теоретических и методологических знаний в области оценки инновационной активности хозяйствующих субъектов.</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tbl>
      <w:tblPr>
        <w:tblW w:w="10356" w:type="dxa"/>
        <w:jc w:val="center"/>
        <w:tblLayout w:type="fixed"/>
        <w:tblCellMar>
          <w:left w:w="10" w:type="dxa"/>
          <w:right w:w="10" w:type="dxa"/>
        </w:tblCellMar>
        <w:tblLook w:val="0000" w:firstRow="0" w:lastRow="0" w:firstColumn="0" w:lastColumn="0" w:noHBand="0" w:noVBand="0"/>
      </w:tblPr>
      <w:tblGrid>
        <w:gridCol w:w="2328"/>
        <w:gridCol w:w="8028"/>
      </w:tblGrid>
      <w:tr w:rsidR="00DC2AC6" w:rsidRPr="00715B4C" w:rsidTr="00451950">
        <w:trPr>
          <w:trHeight w:val="253"/>
          <w:jc w:val="center"/>
        </w:trPr>
        <w:tc>
          <w:tcPr>
            <w:tcW w:w="98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DC2AC6" w:rsidRPr="00715B4C" w:rsidRDefault="00DC2AC6" w:rsidP="00451950">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 xml:space="preserve">№ </w:t>
            </w:r>
            <w:proofErr w:type="gramStart"/>
            <w:r w:rsidRPr="00715B4C">
              <w:rPr>
                <w:rFonts w:ascii="Times New Roman" w:hAnsi="Times New Roman" w:cs="Times New Roman"/>
                <w:b/>
                <w:kern w:val="3"/>
                <w:lang w:eastAsia="ru-RU"/>
              </w:rPr>
              <w:t>п</w:t>
            </w:r>
            <w:proofErr w:type="gramEnd"/>
            <w:r w:rsidRPr="00715B4C">
              <w:rPr>
                <w:rFonts w:ascii="Times New Roman" w:hAnsi="Times New Roman" w:cs="Times New Roman"/>
                <w:b/>
                <w:kern w:val="3"/>
                <w:lang w:eastAsia="ru-RU"/>
              </w:rPr>
              <w:t>/п</w:t>
            </w:r>
          </w:p>
        </w:tc>
        <w:tc>
          <w:tcPr>
            <w:tcW w:w="340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DC2AC6" w:rsidRPr="00715B4C" w:rsidRDefault="00DC2AC6" w:rsidP="00451950">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Наименование тем (разделов)</w:t>
            </w:r>
          </w:p>
        </w:tc>
      </w:tr>
      <w:tr w:rsidR="00DC2AC6" w:rsidRPr="00715B4C" w:rsidTr="00451950">
        <w:trPr>
          <w:trHeight w:val="253"/>
          <w:jc w:val="center"/>
        </w:trPr>
        <w:tc>
          <w:tcPr>
            <w:tcW w:w="988" w:type="dxa"/>
            <w:vMerge/>
            <w:tcBorders>
              <w:left w:val="single" w:sz="4" w:space="0" w:color="836967"/>
              <w:right w:val="single" w:sz="4" w:space="0" w:color="836967"/>
            </w:tcBorders>
            <w:shd w:val="clear" w:color="auto" w:fill="FFFFFF"/>
            <w:tcMar>
              <w:top w:w="0" w:type="dxa"/>
              <w:left w:w="108" w:type="dxa"/>
              <w:bottom w:w="0" w:type="dxa"/>
              <w:right w:w="108" w:type="dxa"/>
            </w:tcMar>
          </w:tcPr>
          <w:p w:rsidR="00DC2AC6" w:rsidRPr="00715B4C" w:rsidRDefault="00DC2AC6" w:rsidP="00451950">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3407" w:type="dxa"/>
            <w:vMerge/>
            <w:tcBorders>
              <w:left w:val="single" w:sz="4" w:space="0" w:color="836967"/>
              <w:right w:val="single" w:sz="4" w:space="0" w:color="836967"/>
            </w:tcBorders>
            <w:shd w:val="clear" w:color="auto" w:fill="FFFFFF"/>
            <w:tcMar>
              <w:top w:w="0" w:type="dxa"/>
              <w:left w:w="108" w:type="dxa"/>
              <w:bottom w:w="0" w:type="dxa"/>
              <w:right w:w="108" w:type="dxa"/>
            </w:tcMar>
          </w:tcPr>
          <w:p w:rsidR="00DC2AC6" w:rsidRPr="00715B4C" w:rsidRDefault="00DC2AC6" w:rsidP="00451950">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DC2AC6" w:rsidRPr="00715B4C" w:rsidTr="00451950">
        <w:trPr>
          <w:trHeight w:val="253"/>
          <w:jc w:val="center"/>
        </w:trPr>
        <w:tc>
          <w:tcPr>
            <w:tcW w:w="98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C2AC6" w:rsidRPr="00715B4C" w:rsidRDefault="00DC2AC6" w:rsidP="00451950">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340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C2AC6" w:rsidRPr="00715B4C" w:rsidRDefault="00DC2AC6" w:rsidP="00451950">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DC2AC6" w:rsidRPr="00A54C21" w:rsidTr="00451950">
        <w:trPr>
          <w:trHeight w:val="78"/>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C2AC6" w:rsidRPr="00715B4C" w:rsidRDefault="00DC2AC6" w:rsidP="00451950">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1</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C2AC6" w:rsidRPr="00A54C21" w:rsidRDefault="00DC2AC6" w:rsidP="00451950">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A54C21">
              <w:rPr>
                <w:rFonts w:ascii="Times New Roman" w:hAnsi="Times New Roman" w:cs="Times New Roman"/>
                <w:bCs/>
              </w:rPr>
              <w:t>Тема 1.</w:t>
            </w:r>
            <w:r w:rsidRPr="00A54C21">
              <w:rPr>
                <w:rFonts w:ascii="Times New Roman" w:hAnsi="Times New Roman" w:cs="Times New Roman"/>
                <w:szCs w:val="20"/>
              </w:rPr>
              <w:t xml:space="preserve"> Понятие инновации. Становление теории </w:t>
            </w:r>
            <w:proofErr w:type="spellStart"/>
            <w:r w:rsidRPr="00A54C21">
              <w:rPr>
                <w:rFonts w:ascii="Times New Roman" w:hAnsi="Times New Roman" w:cs="Times New Roman"/>
                <w:szCs w:val="20"/>
              </w:rPr>
              <w:t>инноватики</w:t>
            </w:r>
            <w:proofErr w:type="spellEnd"/>
            <w:r w:rsidRPr="00A54C21">
              <w:rPr>
                <w:rFonts w:ascii="Times New Roman" w:hAnsi="Times New Roman" w:cs="Times New Roman"/>
                <w:szCs w:val="20"/>
              </w:rPr>
              <w:t xml:space="preserve">. Инновационный </w:t>
            </w:r>
            <w:r>
              <w:rPr>
                <w:rFonts w:ascii="Times New Roman" w:hAnsi="Times New Roman" w:cs="Times New Roman"/>
                <w:szCs w:val="20"/>
              </w:rPr>
              <w:t>процесс как объект управления.</w:t>
            </w:r>
          </w:p>
        </w:tc>
      </w:tr>
      <w:tr w:rsidR="00DC2AC6" w:rsidRPr="00A54C21" w:rsidTr="00451950">
        <w:trPr>
          <w:trHeight w:val="78"/>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C2AC6" w:rsidRPr="00715B4C" w:rsidRDefault="00DC2AC6" w:rsidP="00451950">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lastRenderedPageBreak/>
              <w:t>Тема 2</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C2AC6" w:rsidRPr="00A54C21" w:rsidRDefault="00DC2AC6" w:rsidP="00451950">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A54C21">
              <w:rPr>
                <w:rFonts w:ascii="Times New Roman" w:hAnsi="Times New Roman" w:cs="Times New Roman"/>
                <w:bCs/>
              </w:rPr>
              <w:t xml:space="preserve">Тема 2. Организация инновационной деятельности. Инновационная политика </w:t>
            </w:r>
            <w:r w:rsidRPr="00A54C21">
              <w:rPr>
                <w:rFonts w:ascii="Times New Roman" w:hAnsi="Times New Roman" w:cs="Times New Roman"/>
                <w:color w:val="000000"/>
              </w:rPr>
              <w:t>хозяйствующих субъектов</w:t>
            </w:r>
            <w:r w:rsidRPr="00A54C21">
              <w:rPr>
                <w:rFonts w:ascii="Times New Roman" w:hAnsi="Times New Roman" w:cs="Times New Roman"/>
                <w:bCs/>
              </w:rPr>
              <w:t>. Типы оценки инновационных стратегий</w:t>
            </w:r>
            <w:r w:rsidRPr="00A54C21">
              <w:rPr>
                <w:rFonts w:ascii="Times New Roman" w:hAnsi="Times New Roman" w:cs="Times New Roman"/>
                <w:szCs w:val="20"/>
              </w:rPr>
              <w:t>.</w:t>
            </w:r>
          </w:p>
        </w:tc>
      </w:tr>
      <w:tr w:rsidR="00DC2AC6" w:rsidRPr="00A54C21" w:rsidTr="00451950">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C2AC6" w:rsidRPr="00715B4C" w:rsidRDefault="00DC2AC6" w:rsidP="00451950">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3</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C2AC6" w:rsidRPr="00A54C21" w:rsidRDefault="00DC2AC6" w:rsidP="00451950">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A54C21">
              <w:rPr>
                <w:rFonts w:ascii="Times New Roman" w:hAnsi="Times New Roman" w:cs="Times New Roman"/>
                <w:bCs/>
              </w:rPr>
              <w:t>Тема 3. Тенденции развития и инфраструктура инновационной деятельности</w:t>
            </w:r>
            <w:r w:rsidRPr="00A54C21">
              <w:rPr>
                <w:rFonts w:ascii="Times New Roman" w:hAnsi="Times New Roman" w:cs="Times New Roman"/>
                <w:color w:val="000000"/>
              </w:rPr>
              <w:t xml:space="preserve"> хозяйствующих субъектов</w:t>
            </w:r>
          </w:p>
        </w:tc>
      </w:tr>
      <w:tr w:rsidR="00DC2AC6" w:rsidRPr="00A54C21" w:rsidTr="00451950">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C2AC6" w:rsidRPr="00715B4C" w:rsidRDefault="00DC2AC6" w:rsidP="00451950">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4</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C2AC6" w:rsidRPr="00A54C21" w:rsidRDefault="00DC2AC6" w:rsidP="00451950">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A54C21">
              <w:rPr>
                <w:rFonts w:ascii="Times New Roman" w:hAnsi="Times New Roman" w:cs="Times New Roman"/>
                <w:bCs/>
              </w:rPr>
              <w:t xml:space="preserve">Тема 4. </w:t>
            </w:r>
            <w:r w:rsidRPr="00A54C21">
              <w:rPr>
                <w:rFonts w:ascii="Times New Roman" w:hAnsi="Times New Roman" w:cs="Times New Roman"/>
                <w:szCs w:val="20"/>
              </w:rPr>
              <w:t>Особенности инновационных организаций.</w:t>
            </w:r>
          </w:p>
        </w:tc>
      </w:tr>
      <w:tr w:rsidR="00DC2AC6" w:rsidRPr="00A54C21" w:rsidTr="00451950">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C2AC6" w:rsidRPr="00715B4C" w:rsidRDefault="00DC2AC6" w:rsidP="00451950">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4F796B">
              <w:rPr>
                <w:rFonts w:ascii="Times New Roman" w:hAnsi="Times New Roman" w:cs="Times New Roman"/>
                <w:kern w:val="3"/>
                <w:lang w:eastAsia="ru-RU"/>
              </w:rPr>
              <w:t>Тема 5</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C2AC6" w:rsidRPr="00A54C21" w:rsidRDefault="00DC2AC6" w:rsidP="00451950">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A54C21">
              <w:rPr>
                <w:rFonts w:ascii="Times New Roman" w:hAnsi="Times New Roman" w:cs="Times New Roman"/>
                <w:bCs/>
              </w:rPr>
              <w:t>Тема 5.</w:t>
            </w:r>
            <w:r w:rsidRPr="00A54C21">
              <w:rPr>
                <w:rFonts w:ascii="Times New Roman" w:hAnsi="Times New Roman" w:cs="Times New Roman"/>
              </w:rPr>
              <w:t xml:space="preserve"> </w:t>
            </w:r>
            <w:r w:rsidRPr="00A54C21">
              <w:rPr>
                <w:rFonts w:ascii="Times New Roman" w:hAnsi="Times New Roman" w:cs="Times New Roman"/>
                <w:bCs/>
              </w:rPr>
              <w:t>Правовое обеспечение инновационной деятельности. Идентификация инноваций. Оценка интеллектуальной собственностью</w:t>
            </w:r>
            <w:r w:rsidRPr="00A54C21">
              <w:rPr>
                <w:rFonts w:ascii="Times New Roman" w:hAnsi="Times New Roman" w:cs="Times New Roman"/>
                <w:szCs w:val="20"/>
              </w:rPr>
              <w:t>.</w:t>
            </w:r>
          </w:p>
        </w:tc>
      </w:tr>
      <w:tr w:rsidR="00DC2AC6" w:rsidRPr="00A54C21" w:rsidTr="00451950">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C2AC6" w:rsidRPr="004F796B" w:rsidRDefault="00DC2AC6" w:rsidP="00451950">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E169E">
              <w:rPr>
                <w:rFonts w:ascii="Times New Roman" w:hAnsi="Times New Roman" w:cs="Times New Roman"/>
                <w:bCs/>
              </w:rPr>
              <w:t>Тема 6</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C2AC6" w:rsidRPr="00A54C21" w:rsidRDefault="00DC2AC6" w:rsidP="00451950">
            <w:pPr>
              <w:widowControl w:val="0"/>
              <w:suppressAutoHyphens/>
              <w:overflowPunct w:val="0"/>
              <w:autoSpaceDE w:val="0"/>
              <w:autoSpaceDN w:val="0"/>
              <w:ind w:firstLine="0"/>
              <w:textAlignment w:val="baseline"/>
              <w:rPr>
                <w:rFonts w:ascii="Times New Roman" w:hAnsi="Times New Roman" w:cs="Times New Roman"/>
              </w:rPr>
            </w:pPr>
            <w:r w:rsidRPr="00A54C21">
              <w:rPr>
                <w:rFonts w:ascii="Times New Roman" w:hAnsi="Times New Roman" w:cs="Times New Roman"/>
                <w:bCs/>
              </w:rPr>
              <w:t>Тема 6.</w:t>
            </w:r>
            <w:r w:rsidRPr="00A54C21">
              <w:rPr>
                <w:rFonts w:ascii="Times New Roman" w:hAnsi="Times New Roman" w:cs="Times New Roman"/>
                <w:szCs w:val="20"/>
              </w:rPr>
              <w:t xml:space="preserve"> Оценка инновационной деятельностью организаций.</w:t>
            </w:r>
          </w:p>
        </w:tc>
      </w:tr>
      <w:tr w:rsidR="00DC2AC6" w:rsidRPr="00A54C21" w:rsidTr="00451950">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C2AC6" w:rsidRPr="004F796B" w:rsidRDefault="00DC2AC6" w:rsidP="00451950">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E169E">
              <w:rPr>
                <w:rFonts w:ascii="Times New Roman" w:hAnsi="Times New Roman" w:cs="Times New Roman"/>
                <w:bCs/>
              </w:rPr>
              <w:t>Тема 7</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C2AC6" w:rsidRPr="00A54C21" w:rsidRDefault="00DC2AC6" w:rsidP="00451950">
            <w:pPr>
              <w:widowControl w:val="0"/>
              <w:suppressAutoHyphens/>
              <w:overflowPunct w:val="0"/>
              <w:autoSpaceDE w:val="0"/>
              <w:autoSpaceDN w:val="0"/>
              <w:ind w:firstLine="0"/>
              <w:textAlignment w:val="baseline"/>
              <w:rPr>
                <w:rFonts w:ascii="Times New Roman" w:hAnsi="Times New Roman" w:cs="Times New Roman"/>
              </w:rPr>
            </w:pPr>
            <w:r w:rsidRPr="00A54C21">
              <w:rPr>
                <w:rFonts w:ascii="Times New Roman" w:hAnsi="Times New Roman" w:cs="Times New Roman"/>
                <w:bCs/>
              </w:rPr>
              <w:t xml:space="preserve">Тема 7. </w:t>
            </w:r>
            <w:r w:rsidRPr="00A54C21">
              <w:rPr>
                <w:rFonts w:ascii="Times New Roman" w:hAnsi="Times New Roman" w:cs="Times New Roman"/>
                <w:szCs w:val="20"/>
              </w:rPr>
              <w:t>Оценка инновационной активности деятельности предприятия. Формы взаимодействия научных и производственных предприятий: кластеры, альянсы, технологические платформы.</w:t>
            </w:r>
          </w:p>
        </w:tc>
      </w:tr>
      <w:tr w:rsidR="00DC2AC6" w:rsidRPr="00A54C21" w:rsidTr="00451950">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C2AC6" w:rsidRPr="004F796B" w:rsidRDefault="00DC2AC6" w:rsidP="00451950">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E169E">
              <w:rPr>
                <w:rFonts w:ascii="Times New Roman" w:hAnsi="Times New Roman" w:cs="Times New Roman"/>
                <w:bCs/>
              </w:rPr>
              <w:t>Тема 8</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C2AC6" w:rsidRPr="00A54C21" w:rsidRDefault="00DC2AC6" w:rsidP="00451950">
            <w:pPr>
              <w:widowControl w:val="0"/>
              <w:suppressAutoHyphens/>
              <w:overflowPunct w:val="0"/>
              <w:autoSpaceDE w:val="0"/>
              <w:autoSpaceDN w:val="0"/>
              <w:ind w:firstLine="0"/>
              <w:textAlignment w:val="baseline"/>
              <w:rPr>
                <w:rFonts w:ascii="Times New Roman" w:hAnsi="Times New Roman" w:cs="Times New Roman"/>
              </w:rPr>
            </w:pPr>
            <w:r w:rsidRPr="00A54C21">
              <w:rPr>
                <w:rFonts w:ascii="Times New Roman" w:hAnsi="Times New Roman" w:cs="Times New Roman"/>
                <w:bCs/>
              </w:rPr>
              <w:t xml:space="preserve">Тема 8. </w:t>
            </w:r>
            <w:r w:rsidRPr="00A54C21">
              <w:rPr>
                <w:rFonts w:ascii="Times New Roman" w:hAnsi="Times New Roman" w:cs="Times New Roman"/>
                <w:szCs w:val="20"/>
              </w:rPr>
              <w:t>Типология предприятий как субъектов инновационной оценки. Особенности и стратегии крупных корпораций, высокотехнологичного сектора и малых инновационных предприятий.</w:t>
            </w:r>
          </w:p>
        </w:tc>
      </w:tr>
    </w:tbl>
    <w:p w:rsidR="002C1F4C" w:rsidRDefault="002C1F4C" w:rsidP="00D76F01">
      <w:pPr>
        <w:rPr>
          <w:rFonts w:cs="Times New Roman"/>
        </w:rPr>
      </w:pPr>
    </w:p>
    <w:p w:rsidR="00D76F01" w:rsidRDefault="00D76F01" w:rsidP="00D76F01">
      <w:pPr>
        <w:rPr>
          <w:rFonts w:ascii="Open Sans" w:hAnsi="Open Sans" w:cs="Open Sans"/>
          <w:b/>
          <w:bCs/>
          <w:sz w:val="23"/>
          <w:szCs w:val="23"/>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CD0E8C" w:rsidRPr="00B84C94" w:rsidRDefault="00CD0E8C" w:rsidP="00CD0E8C">
      <w:pPr>
        <w:spacing w:line="360" w:lineRule="auto"/>
        <w:rPr>
          <w:rFonts w:ascii="Times New Roman" w:hAnsi="Times New Roman" w:cs="Times New Roman"/>
          <w:b/>
          <w:bCs/>
          <w:sz w:val="24"/>
          <w:szCs w:val="24"/>
        </w:rPr>
      </w:pPr>
      <w:r w:rsidRPr="00B84C94">
        <w:rPr>
          <w:rFonts w:ascii="Times New Roman" w:hAnsi="Times New Roman" w:cs="Times New Roman"/>
          <w:b/>
          <w:bCs/>
          <w:sz w:val="24"/>
          <w:szCs w:val="24"/>
        </w:rPr>
        <w:t xml:space="preserve">В ходе реализации дисциплины </w:t>
      </w:r>
      <w:r>
        <w:rPr>
          <w:rFonts w:ascii="Times New Roman" w:hAnsi="Times New Roman" w:cs="Times New Roman"/>
          <w:b/>
          <w:iCs/>
          <w:sz w:val="24"/>
          <w:szCs w:val="24"/>
        </w:rPr>
        <w:t>Б</w:t>
      </w:r>
      <w:proofErr w:type="gramStart"/>
      <w:r>
        <w:rPr>
          <w:rFonts w:ascii="Times New Roman" w:hAnsi="Times New Roman" w:cs="Times New Roman"/>
          <w:b/>
          <w:iCs/>
          <w:sz w:val="24"/>
          <w:szCs w:val="24"/>
        </w:rPr>
        <w:t>1</w:t>
      </w:r>
      <w:proofErr w:type="gramEnd"/>
      <w:r>
        <w:rPr>
          <w:rFonts w:ascii="Times New Roman" w:hAnsi="Times New Roman" w:cs="Times New Roman"/>
          <w:b/>
          <w:iCs/>
          <w:sz w:val="24"/>
          <w:szCs w:val="24"/>
        </w:rPr>
        <w:t xml:space="preserve">.В.ДВ.2.2 Оценка инновационной активности хозяйствующих субъектов </w:t>
      </w:r>
      <w:r w:rsidRPr="00B84C94">
        <w:rPr>
          <w:rFonts w:ascii="Times New Roman" w:hAnsi="Times New Roman" w:cs="Times New Roman"/>
          <w:b/>
          <w:bCs/>
          <w:sz w:val="24"/>
          <w:szCs w:val="24"/>
        </w:rPr>
        <w:t>используются следующие методы текущего контроля успеваемости обучающихся:</w:t>
      </w:r>
    </w:p>
    <w:p w:rsidR="00CD0E8C" w:rsidRDefault="00CD0E8C" w:rsidP="00CD0E8C">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лекционного типа: устный опрос, тестирование на практическом занятии.</w:t>
      </w:r>
    </w:p>
    <w:p w:rsidR="00CD0E8C" w:rsidRDefault="00CD0E8C" w:rsidP="00CD0E8C">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семинарского типа:</w:t>
      </w:r>
      <w:r w:rsidRPr="00B84C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устный опрос, тестирование на практическом занятии.</w:t>
      </w:r>
    </w:p>
    <w:p w:rsidR="00CD0E8C" w:rsidRDefault="00CD0E8C" w:rsidP="00CD0E8C">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контроле результатов самостоятельной работы студентов: устный опрос, тестирование на практическом занятии.</w:t>
      </w:r>
    </w:p>
    <w:p w:rsidR="00CD0E8C" w:rsidRDefault="00CD0E8C" w:rsidP="00CD0E8C">
      <w:pPr>
        <w:spacing w:line="360" w:lineRule="auto"/>
        <w:rPr>
          <w:rFonts w:cs="Times New Roman"/>
          <w:b/>
          <w:bCs/>
        </w:rPr>
      </w:pPr>
      <w:r>
        <w:rPr>
          <w:rFonts w:ascii="Times New Roman" w:hAnsi="Times New Roman" w:cs="Times New Roman"/>
          <w:b/>
          <w:bCs/>
          <w:sz w:val="24"/>
          <w:szCs w:val="24"/>
        </w:rPr>
        <w:t>Зачет проводится с применением следующих методов (средств):</w:t>
      </w:r>
    </w:p>
    <w:p w:rsidR="00CD0E8C" w:rsidRDefault="00CD0E8C" w:rsidP="00CD0E8C">
      <w:pPr>
        <w:spacing w:line="360" w:lineRule="auto"/>
        <w:rPr>
          <w:rFonts w:ascii="Times New Roman" w:hAnsi="Times New Roman" w:cs="Times New Roman"/>
          <w:sz w:val="24"/>
          <w:szCs w:val="24"/>
        </w:rPr>
      </w:pPr>
      <w:r>
        <w:rPr>
          <w:rFonts w:ascii="Times New Roman" w:hAnsi="Times New Roman" w:cs="Times New Roman"/>
          <w:sz w:val="24"/>
          <w:szCs w:val="24"/>
        </w:rPr>
        <w:t xml:space="preserve">Зачет </w:t>
      </w:r>
      <w:r w:rsidRPr="006E4940">
        <w:rPr>
          <w:rFonts w:ascii="Times New Roman" w:hAnsi="Times New Roman" w:cs="Times New Roman"/>
          <w:sz w:val="24"/>
          <w:szCs w:val="24"/>
        </w:rPr>
        <w:t xml:space="preserve">проводится с применением метода (средства) </w:t>
      </w:r>
      <w:r w:rsidRPr="003241F0">
        <w:rPr>
          <w:rFonts w:ascii="Times New Roman" w:hAnsi="Times New Roman" w:cs="Times New Roman"/>
          <w:sz w:val="24"/>
          <w:szCs w:val="24"/>
        </w:rPr>
        <w:t>устн</w:t>
      </w:r>
      <w:r>
        <w:rPr>
          <w:rFonts w:ascii="Times New Roman" w:hAnsi="Times New Roman" w:cs="Times New Roman"/>
          <w:sz w:val="24"/>
          <w:szCs w:val="24"/>
        </w:rPr>
        <w:t>ого</w:t>
      </w:r>
      <w:r w:rsidRPr="003241F0">
        <w:rPr>
          <w:rFonts w:ascii="Times New Roman" w:hAnsi="Times New Roman" w:cs="Times New Roman"/>
          <w:sz w:val="24"/>
          <w:szCs w:val="24"/>
        </w:rPr>
        <w:t xml:space="preserve"> ответ</w:t>
      </w:r>
      <w:r>
        <w:rPr>
          <w:rFonts w:ascii="Times New Roman" w:hAnsi="Times New Roman" w:cs="Times New Roman"/>
          <w:sz w:val="24"/>
          <w:szCs w:val="24"/>
        </w:rPr>
        <w:t>а</w:t>
      </w:r>
      <w:r w:rsidRPr="003241F0">
        <w:rPr>
          <w:rFonts w:ascii="Times New Roman" w:hAnsi="Times New Roman" w:cs="Times New Roman"/>
          <w:sz w:val="24"/>
          <w:szCs w:val="24"/>
        </w:rPr>
        <w:t xml:space="preserve"> на вопросы билета</w:t>
      </w:r>
      <w:r w:rsidRPr="006E4940">
        <w:rPr>
          <w:rFonts w:ascii="Times New Roman" w:hAnsi="Times New Roman" w:cs="Times New Roman"/>
          <w:sz w:val="24"/>
          <w:szCs w:val="24"/>
        </w:rPr>
        <w:t xml:space="preserve">. По результатам сдачи </w:t>
      </w:r>
      <w:r>
        <w:rPr>
          <w:rFonts w:ascii="Times New Roman" w:hAnsi="Times New Roman" w:cs="Times New Roman"/>
          <w:sz w:val="24"/>
          <w:szCs w:val="24"/>
        </w:rPr>
        <w:t xml:space="preserve">зачета </w:t>
      </w:r>
      <w:r w:rsidRPr="006E4940">
        <w:rPr>
          <w:rFonts w:ascii="Times New Roman" w:hAnsi="Times New Roman" w:cs="Times New Roman"/>
          <w:sz w:val="24"/>
          <w:szCs w:val="24"/>
        </w:rPr>
        <w:t xml:space="preserve">проставляются оценки </w:t>
      </w:r>
      <w:r w:rsidRPr="00EC3A62">
        <w:rPr>
          <w:rFonts w:ascii="Times New Roman" w:hAnsi="Times New Roman" w:cs="Times New Roman"/>
          <w:sz w:val="24"/>
          <w:szCs w:val="24"/>
        </w:rPr>
        <w:t>«зачтено», «</w:t>
      </w:r>
      <w:proofErr w:type="spellStart"/>
      <w:r w:rsidRPr="00EC3A62">
        <w:rPr>
          <w:rFonts w:ascii="Times New Roman" w:hAnsi="Times New Roman" w:cs="Times New Roman"/>
          <w:sz w:val="24"/>
          <w:szCs w:val="24"/>
        </w:rPr>
        <w:t>незачтено</w:t>
      </w:r>
      <w:proofErr w:type="spellEnd"/>
      <w:r w:rsidRPr="00EC3A62">
        <w:rPr>
          <w:rFonts w:ascii="Times New Roman" w:hAnsi="Times New Roman" w:cs="Times New Roman"/>
          <w:sz w:val="24"/>
          <w:szCs w:val="24"/>
        </w:rPr>
        <w:t>»</w:t>
      </w:r>
      <w:r>
        <w:rPr>
          <w:rFonts w:ascii="Times New Roman" w:hAnsi="Times New Roman" w:cs="Times New Roman"/>
          <w:sz w:val="24"/>
          <w:szCs w:val="24"/>
        </w:rPr>
        <w:t>.</w:t>
      </w:r>
    </w:p>
    <w:p w:rsidR="00CD0E8C" w:rsidRDefault="00CD0E8C" w:rsidP="00D76F01">
      <w:pPr>
        <w:rPr>
          <w:rFonts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480"/>
      </w:tblGrid>
      <w:tr w:rsidR="00DC2AC6" w:rsidRPr="008334E9" w:rsidTr="00DC2AC6">
        <w:tc>
          <w:tcPr>
            <w:tcW w:w="2126" w:type="dxa"/>
          </w:tcPr>
          <w:p w:rsidR="00DC2AC6" w:rsidRPr="008334E9" w:rsidRDefault="00DC2AC6" w:rsidP="00451950">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Код этапа освоения компетенции</w:t>
            </w:r>
          </w:p>
        </w:tc>
        <w:tc>
          <w:tcPr>
            <w:tcW w:w="7480" w:type="dxa"/>
          </w:tcPr>
          <w:p w:rsidR="00DC2AC6" w:rsidRPr="008334E9" w:rsidRDefault="00DC2AC6" w:rsidP="00451950">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Результаты обучения</w:t>
            </w:r>
          </w:p>
        </w:tc>
      </w:tr>
      <w:tr w:rsidR="00DC2AC6" w:rsidRPr="005000C3" w:rsidTr="00DC2AC6">
        <w:tc>
          <w:tcPr>
            <w:tcW w:w="2126" w:type="dxa"/>
            <w:vMerge w:val="restart"/>
          </w:tcPr>
          <w:p w:rsidR="00DC2AC6" w:rsidRPr="00671756" w:rsidRDefault="00DC2AC6" w:rsidP="00451950">
            <w:pPr>
              <w:ind w:firstLine="0"/>
              <w:jc w:val="center"/>
              <w:rPr>
                <w:rFonts w:ascii="Times New Roman" w:hAnsi="Times New Roman" w:cs="Times New Roman"/>
                <w:sz w:val="24"/>
                <w:szCs w:val="24"/>
              </w:rPr>
            </w:pPr>
            <w:r w:rsidRPr="003D3EF3">
              <w:rPr>
                <w:rFonts w:ascii="Times New Roman" w:hAnsi="Times New Roman"/>
                <w:sz w:val="24"/>
                <w:szCs w:val="24"/>
              </w:rPr>
              <w:t>ОПК-1.2</w:t>
            </w:r>
          </w:p>
        </w:tc>
        <w:tc>
          <w:tcPr>
            <w:tcW w:w="7480" w:type="dxa"/>
          </w:tcPr>
          <w:p w:rsidR="00DC2AC6" w:rsidRPr="00A474B8" w:rsidRDefault="00DC2AC6" w:rsidP="009B0A21">
            <w:pPr>
              <w:pStyle w:val="a7"/>
              <w:widowControl w:val="0"/>
              <w:numPr>
                <w:ilvl w:val="0"/>
                <w:numId w:val="5"/>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A474B8">
              <w:rPr>
                <w:rFonts w:ascii="Times New Roman" w:hAnsi="Times New Roman"/>
                <w:sz w:val="24"/>
                <w:szCs w:val="24"/>
              </w:rPr>
              <w:t>методологических закономерностей научно-исследовательской деятельности в области</w:t>
            </w:r>
            <w:r>
              <w:rPr>
                <w:rFonts w:ascii="Times New Roman" w:hAnsi="Times New Roman"/>
                <w:sz w:val="24"/>
                <w:szCs w:val="24"/>
              </w:rPr>
              <w:t xml:space="preserve"> управления инновациями</w:t>
            </w:r>
            <w:r w:rsidRPr="00A474B8">
              <w:rPr>
                <w:rFonts w:ascii="Times New Roman" w:hAnsi="Times New Roman"/>
                <w:sz w:val="24"/>
                <w:szCs w:val="24"/>
              </w:rPr>
              <w:t>;</w:t>
            </w:r>
          </w:p>
          <w:p w:rsidR="00DC2AC6" w:rsidRPr="00A474B8" w:rsidRDefault="00DC2AC6" w:rsidP="009B0A21">
            <w:pPr>
              <w:pStyle w:val="a7"/>
              <w:widowControl w:val="0"/>
              <w:numPr>
                <w:ilvl w:val="0"/>
                <w:numId w:val="5"/>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A474B8">
              <w:rPr>
                <w:rFonts w:ascii="Times New Roman" w:hAnsi="Times New Roman"/>
                <w:sz w:val="24"/>
                <w:szCs w:val="24"/>
              </w:rPr>
              <w:t>методов решения задач управления в социальных и экономических системах;</w:t>
            </w:r>
          </w:p>
          <w:p w:rsidR="00DC2AC6" w:rsidRPr="00A474B8" w:rsidRDefault="00DC2AC6" w:rsidP="009B0A21">
            <w:pPr>
              <w:pStyle w:val="a7"/>
              <w:widowControl w:val="0"/>
              <w:numPr>
                <w:ilvl w:val="0"/>
                <w:numId w:val="5"/>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A474B8">
              <w:rPr>
                <w:rFonts w:ascii="Times New Roman" w:hAnsi="Times New Roman"/>
                <w:sz w:val="24"/>
                <w:szCs w:val="24"/>
              </w:rPr>
              <w:t>современных направлений отечественных и зарубежных исследований в области</w:t>
            </w:r>
            <w:r>
              <w:rPr>
                <w:rFonts w:ascii="Times New Roman" w:hAnsi="Times New Roman"/>
                <w:sz w:val="24"/>
                <w:szCs w:val="24"/>
              </w:rPr>
              <w:t xml:space="preserve"> управления инновациями</w:t>
            </w:r>
            <w:r w:rsidRPr="00A474B8">
              <w:rPr>
                <w:rFonts w:ascii="Times New Roman" w:hAnsi="Times New Roman"/>
                <w:sz w:val="24"/>
                <w:szCs w:val="24"/>
              </w:rPr>
              <w:t>;</w:t>
            </w:r>
          </w:p>
          <w:p w:rsidR="00DC2AC6" w:rsidRPr="005000C3" w:rsidRDefault="00DC2AC6" w:rsidP="009B0A21">
            <w:pPr>
              <w:pStyle w:val="a7"/>
              <w:widowControl w:val="0"/>
              <w:numPr>
                <w:ilvl w:val="0"/>
                <w:numId w:val="4"/>
              </w:numPr>
              <w:suppressAutoHyphens/>
              <w:overflowPunct w:val="0"/>
              <w:autoSpaceDE w:val="0"/>
              <w:autoSpaceDN w:val="0"/>
              <w:adjustRightInd w:val="0"/>
              <w:spacing w:after="0" w:line="240" w:lineRule="auto"/>
              <w:contextualSpacing w:val="0"/>
              <w:jc w:val="both"/>
              <w:textAlignment w:val="baseline"/>
              <w:rPr>
                <w:rFonts w:ascii="Times New Roman" w:hAnsi="Times New Roman"/>
                <w:sz w:val="24"/>
                <w:szCs w:val="24"/>
              </w:rPr>
            </w:pPr>
            <w:r w:rsidRPr="0022484B">
              <w:rPr>
                <w:rFonts w:ascii="Times New Roman" w:hAnsi="Times New Roman"/>
                <w:sz w:val="24"/>
                <w:szCs w:val="24"/>
              </w:rPr>
              <w:t xml:space="preserve">современных методов и способов проведения исследований процессов в </w:t>
            </w:r>
            <w:r w:rsidRPr="00A474B8">
              <w:rPr>
                <w:rFonts w:ascii="Times New Roman" w:hAnsi="Times New Roman"/>
                <w:sz w:val="24"/>
                <w:szCs w:val="24"/>
              </w:rPr>
              <w:t>области</w:t>
            </w:r>
            <w:r>
              <w:rPr>
                <w:rFonts w:ascii="Times New Roman" w:hAnsi="Times New Roman"/>
                <w:sz w:val="24"/>
                <w:szCs w:val="24"/>
              </w:rPr>
              <w:t xml:space="preserve"> управления инновациями</w:t>
            </w:r>
            <w:r w:rsidRPr="0022484B">
              <w:rPr>
                <w:rFonts w:ascii="Times New Roman" w:hAnsi="Times New Roman"/>
                <w:sz w:val="24"/>
                <w:szCs w:val="24"/>
              </w:rPr>
              <w:t>.</w:t>
            </w:r>
          </w:p>
        </w:tc>
      </w:tr>
      <w:tr w:rsidR="00DC2AC6" w:rsidRPr="005000C3" w:rsidTr="00DC2AC6">
        <w:tc>
          <w:tcPr>
            <w:tcW w:w="2126" w:type="dxa"/>
            <w:vMerge/>
          </w:tcPr>
          <w:p w:rsidR="00DC2AC6" w:rsidRPr="005000C3" w:rsidRDefault="00DC2AC6" w:rsidP="00451950">
            <w:pPr>
              <w:ind w:firstLine="0"/>
              <w:rPr>
                <w:rFonts w:ascii="Times New Roman" w:hAnsi="Times New Roman" w:cs="Times New Roman"/>
                <w:sz w:val="24"/>
                <w:szCs w:val="24"/>
              </w:rPr>
            </w:pPr>
          </w:p>
        </w:tc>
        <w:tc>
          <w:tcPr>
            <w:tcW w:w="7480" w:type="dxa"/>
          </w:tcPr>
          <w:p w:rsidR="00DC2AC6" w:rsidRPr="00A474B8" w:rsidRDefault="00DC2AC6" w:rsidP="00451950">
            <w:pPr>
              <w:ind w:left="567"/>
              <w:rPr>
                <w:rFonts w:ascii="Times New Roman" w:hAnsi="Times New Roman"/>
                <w:b/>
                <w:sz w:val="24"/>
                <w:szCs w:val="24"/>
              </w:rPr>
            </w:pPr>
            <w:r w:rsidRPr="00A474B8">
              <w:rPr>
                <w:rFonts w:ascii="Times New Roman" w:hAnsi="Times New Roman"/>
                <w:b/>
                <w:sz w:val="24"/>
                <w:szCs w:val="24"/>
              </w:rPr>
              <w:t>Умений:</w:t>
            </w:r>
          </w:p>
          <w:p w:rsidR="00DC2AC6" w:rsidRPr="00A474B8" w:rsidRDefault="00DC2AC6" w:rsidP="009B0A21">
            <w:pPr>
              <w:pStyle w:val="a7"/>
              <w:widowControl w:val="0"/>
              <w:numPr>
                <w:ilvl w:val="0"/>
                <w:numId w:val="6"/>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A474B8">
              <w:rPr>
                <w:rFonts w:ascii="Times New Roman" w:hAnsi="Times New Roman"/>
                <w:sz w:val="24"/>
                <w:szCs w:val="24"/>
              </w:rPr>
              <w:t>применять указанные знания в научно-исследовательской деятельности в области</w:t>
            </w:r>
            <w:r>
              <w:rPr>
                <w:rFonts w:ascii="Times New Roman" w:hAnsi="Times New Roman"/>
                <w:sz w:val="24"/>
                <w:szCs w:val="24"/>
              </w:rPr>
              <w:t xml:space="preserve"> управления инновациями</w:t>
            </w:r>
            <w:r w:rsidRPr="00A474B8">
              <w:rPr>
                <w:rFonts w:ascii="Times New Roman" w:hAnsi="Times New Roman"/>
                <w:sz w:val="24"/>
                <w:szCs w:val="24"/>
              </w:rPr>
              <w:t>;</w:t>
            </w:r>
          </w:p>
          <w:p w:rsidR="00DC2AC6" w:rsidRPr="00A474B8" w:rsidRDefault="00DC2AC6" w:rsidP="009B0A21">
            <w:pPr>
              <w:pStyle w:val="a7"/>
              <w:widowControl w:val="0"/>
              <w:numPr>
                <w:ilvl w:val="0"/>
                <w:numId w:val="6"/>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A474B8">
              <w:rPr>
                <w:rFonts w:ascii="Times New Roman" w:hAnsi="Times New Roman"/>
                <w:sz w:val="24"/>
                <w:szCs w:val="24"/>
              </w:rPr>
              <w:t>применять теоретические основы анализа для моделирования социально-экономических процессов;</w:t>
            </w:r>
          </w:p>
          <w:p w:rsidR="00DC2AC6" w:rsidRPr="005000C3" w:rsidRDefault="00DC2AC6" w:rsidP="009B0A21">
            <w:pPr>
              <w:pStyle w:val="a7"/>
              <w:widowControl w:val="0"/>
              <w:numPr>
                <w:ilvl w:val="0"/>
                <w:numId w:val="6"/>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A474B8">
              <w:rPr>
                <w:rFonts w:ascii="Times New Roman" w:hAnsi="Times New Roman"/>
                <w:sz w:val="24"/>
                <w:szCs w:val="24"/>
              </w:rPr>
              <w:t>реализовывать образовательный процесс на различных образовательных ступенях педагогической практики</w:t>
            </w:r>
            <w:r>
              <w:rPr>
                <w:rFonts w:ascii="Times New Roman" w:hAnsi="Times New Roman"/>
                <w:sz w:val="24"/>
                <w:szCs w:val="24"/>
              </w:rPr>
              <w:t>.</w:t>
            </w:r>
          </w:p>
        </w:tc>
      </w:tr>
      <w:tr w:rsidR="00DC2AC6" w:rsidRPr="005000C3" w:rsidTr="00DC2AC6">
        <w:tc>
          <w:tcPr>
            <w:tcW w:w="2126" w:type="dxa"/>
            <w:vMerge/>
          </w:tcPr>
          <w:p w:rsidR="00DC2AC6" w:rsidRPr="005000C3" w:rsidRDefault="00DC2AC6" w:rsidP="00451950">
            <w:pPr>
              <w:ind w:firstLine="0"/>
              <w:rPr>
                <w:rFonts w:ascii="Times New Roman" w:hAnsi="Times New Roman" w:cs="Times New Roman"/>
                <w:sz w:val="24"/>
                <w:szCs w:val="24"/>
              </w:rPr>
            </w:pPr>
          </w:p>
        </w:tc>
        <w:tc>
          <w:tcPr>
            <w:tcW w:w="7480" w:type="dxa"/>
          </w:tcPr>
          <w:p w:rsidR="00DC2AC6" w:rsidRPr="00A474B8" w:rsidRDefault="00DC2AC6" w:rsidP="00451950">
            <w:pPr>
              <w:ind w:left="567"/>
              <w:rPr>
                <w:rFonts w:ascii="Times New Roman" w:hAnsi="Times New Roman"/>
                <w:b/>
                <w:sz w:val="24"/>
                <w:szCs w:val="24"/>
              </w:rPr>
            </w:pPr>
            <w:r w:rsidRPr="00A474B8">
              <w:rPr>
                <w:rFonts w:ascii="Times New Roman" w:hAnsi="Times New Roman"/>
                <w:b/>
                <w:sz w:val="24"/>
                <w:szCs w:val="24"/>
              </w:rPr>
              <w:t>Навыков:</w:t>
            </w:r>
          </w:p>
          <w:p w:rsidR="00DC2AC6" w:rsidRPr="00A474B8" w:rsidRDefault="00DC2AC6" w:rsidP="009B0A21">
            <w:pPr>
              <w:pStyle w:val="a7"/>
              <w:widowControl w:val="0"/>
              <w:numPr>
                <w:ilvl w:val="0"/>
                <w:numId w:val="4"/>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A474B8">
              <w:rPr>
                <w:rFonts w:ascii="Times New Roman" w:hAnsi="Times New Roman"/>
                <w:sz w:val="24"/>
                <w:szCs w:val="24"/>
              </w:rPr>
              <w:t xml:space="preserve"> культуры решения задач анализа сложных социально-экономических систем;</w:t>
            </w:r>
          </w:p>
          <w:p w:rsidR="00DC2AC6" w:rsidRPr="00A474B8" w:rsidRDefault="00DC2AC6" w:rsidP="009B0A21">
            <w:pPr>
              <w:pStyle w:val="a7"/>
              <w:widowControl w:val="0"/>
              <w:numPr>
                <w:ilvl w:val="0"/>
                <w:numId w:val="4"/>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A474B8">
              <w:rPr>
                <w:rFonts w:ascii="Times New Roman" w:hAnsi="Times New Roman"/>
                <w:sz w:val="24"/>
                <w:szCs w:val="24"/>
              </w:rPr>
              <w:t>решения задач анализа с применением информационных технологий.</w:t>
            </w:r>
          </w:p>
          <w:p w:rsidR="00DC2AC6" w:rsidRPr="0022484B" w:rsidRDefault="00DC2AC6" w:rsidP="009B0A21">
            <w:pPr>
              <w:numPr>
                <w:ilvl w:val="0"/>
                <w:numId w:val="4"/>
              </w:numPr>
              <w:adjustRightInd w:val="0"/>
              <w:rPr>
                <w:rFonts w:ascii="Times New Roman" w:hAnsi="Times New Roman" w:cs="Times New Roman"/>
                <w:sz w:val="24"/>
                <w:szCs w:val="24"/>
              </w:rPr>
            </w:pPr>
            <w:r w:rsidRPr="00A474B8">
              <w:rPr>
                <w:rFonts w:ascii="Times New Roman" w:hAnsi="Times New Roman"/>
                <w:color w:val="000000"/>
                <w:sz w:val="24"/>
                <w:szCs w:val="24"/>
              </w:rPr>
              <w:t>написания диссертационной работы.</w:t>
            </w:r>
          </w:p>
          <w:p w:rsidR="00DC2AC6" w:rsidRPr="005000C3" w:rsidRDefault="00DC2AC6" w:rsidP="009B0A21">
            <w:pPr>
              <w:numPr>
                <w:ilvl w:val="0"/>
                <w:numId w:val="4"/>
              </w:numPr>
              <w:adjustRightInd w:val="0"/>
              <w:rPr>
                <w:rFonts w:ascii="Times New Roman" w:hAnsi="Times New Roman" w:cs="Times New Roman"/>
                <w:sz w:val="24"/>
                <w:szCs w:val="24"/>
              </w:rPr>
            </w:pPr>
            <w:r w:rsidRPr="00A474B8">
              <w:rPr>
                <w:rFonts w:ascii="Times New Roman" w:hAnsi="Times New Roman"/>
                <w:sz w:val="24"/>
                <w:szCs w:val="24"/>
              </w:rPr>
              <w:t xml:space="preserve">проведения исследования </w:t>
            </w:r>
            <w:proofErr w:type="gramStart"/>
            <w:r w:rsidRPr="00A474B8">
              <w:rPr>
                <w:rFonts w:ascii="Times New Roman" w:hAnsi="Times New Roman"/>
                <w:sz w:val="24"/>
                <w:szCs w:val="24"/>
              </w:rPr>
              <w:t>экономических процессов</w:t>
            </w:r>
            <w:proofErr w:type="gramEnd"/>
            <w:r w:rsidRPr="00A474B8">
              <w:rPr>
                <w:rFonts w:ascii="Times New Roman" w:hAnsi="Times New Roman"/>
                <w:sz w:val="24"/>
                <w:szCs w:val="24"/>
              </w:rPr>
              <w:t xml:space="preserve"> и на их основе выявления связей и закономерностей с последующей разработкой механизмов их совершенствования</w:t>
            </w:r>
            <w:r>
              <w:rPr>
                <w:rFonts w:ascii="Times New Roman" w:hAnsi="Times New Roman"/>
                <w:sz w:val="24"/>
                <w:szCs w:val="24"/>
              </w:rPr>
              <w:t>.</w:t>
            </w:r>
          </w:p>
        </w:tc>
      </w:tr>
      <w:tr w:rsidR="00DC2AC6" w:rsidRPr="00461A35" w:rsidTr="00DC2AC6">
        <w:tc>
          <w:tcPr>
            <w:tcW w:w="2126" w:type="dxa"/>
            <w:vMerge w:val="restart"/>
          </w:tcPr>
          <w:p w:rsidR="00DC2AC6" w:rsidRPr="004F796B" w:rsidRDefault="00DC2AC6" w:rsidP="00451950">
            <w:pPr>
              <w:ind w:firstLine="0"/>
              <w:jc w:val="center"/>
              <w:rPr>
                <w:rFonts w:ascii="Times New Roman" w:hAnsi="Times New Roman"/>
                <w:b/>
                <w:sz w:val="24"/>
                <w:szCs w:val="24"/>
              </w:rPr>
            </w:pPr>
            <w:r w:rsidRPr="0003087B">
              <w:rPr>
                <w:rFonts w:ascii="Times New Roman" w:hAnsi="Times New Roman"/>
                <w:sz w:val="24"/>
                <w:szCs w:val="24"/>
              </w:rPr>
              <w:t>ПК-</w:t>
            </w:r>
            <w:r>
              <w:rPr>
                <w:rFonts w:ascii="Times New Roman" w:hAnsi="Times New Roman"/>
                <w:sz w:val="24"/>
                <w:szCs w:val="24"/>
              </w:rPr>
              <w:t>3.2</w:t>
            </w:r>
          </w:p>
        </w:tc>
        <w:tc>
          <w:tcPr>
            <w:tcW w:w="7480" w:type="dxa"/>
          </w:tcPr>
          <w:p w:rsidR="00DC2AC6" w:rsidRPr="00815C4C" w:rsidRDefault="00DC2AC6" w:rsidP="00451950">
            <w:pPr>
              <w:pStyle w:val="a"/>
              <w:numPr>
                <w:ilvl w:val="0"/>
                <w:numId w:val="0"/>
              </w:numPr>
              <w:spacing w:line="240" w:lineRule="auto"/>
              <w:rPr>
                <w:b/>
                <w:sz w:val="24"/>
              </w:rPr>
            </w:pPr>
            <w:r w:rsidRPr="00815C4C">
              <w:rPr>
                <w:b/>
                <w:sz w:val="24"/>
              </w:rPr>
              <w:t>Знания</w:t>
            </w:r>
          </w:p>
          <w:p w:rsidR="00DC2AC6" w:rsidRPr="00815C4C" w:rsidRDefault="00DC2AC6" w:rsidP="00451950">
            <w:pPr>
              <w:suppressAutoHyphens/>
              <w:ind w:firstLine="0"/>
              <w:rPr>
                <w:rFonts w:ascii="Times New Roman" w:hAnsi="Times New Roman"/>
                <w:sz w:val="24"/>
                <w:szCs w:val="24"/>
              </w:rPr>
            </w:pPr>
            <w:r w:rsidRPr="00815C4C">
              <w:rPr>
                <w:rFonts w:ascii="Times New Roman" w:hAnsi="Times New Roman"/>
                <w:sz w:val="24"/>
                <w:szCs w:val="24"/>
              </w:rPr>
              <w:t>методологию системного подхода и системного анализа</w:t>
            </w:r>
          </w:p>
          <w:p w:rsidR="00DC2AC6" w:rsidRPr="00815C4C" w:rsidRDefault="00DC2AC6" w:rsidP="00451950">
            <w:pPr>
              <w:suppressAutoHyphens/>
              <w:ind w:firstLine="0"/>
              <w:rPr>
                <w:rFonts w:ascii="Times New Roman" w:hAnsi="Times New Roman"/>
                <w:sz w:val="24"/>
                <w:szCs w:val="24"/>
              </w:rPr>
            </w:pPr>
            <w:r w:rsidRPr="00815C4C">
              <w:rPr>
                <w:rFonts w:ascii="Times New Roman" w:hAnsi="Times New Roman"/>
                <w:sz w:val="24"/>
                <w:szCs w:val="24"/>
              </w:rPr>
              <w:t>методы и средства исследования сложных систем, оценки их эффективности, качества и надежности;</w:t>
            </w:r>
          </w:p>
          <w:p w:rsidR="00DC2AC6" w:rsidRPr="00815C4C" w:rsidRDefault="00DC2AC6" w:rsidP="00451950">
            <w:pPr>
              <w:suppressAutoHyphens/>
              <w:ind w:firstLine="0"/>
              <w:rPr>
                <w:rStyle w:val="FontStyle14"/>
                <w:rFonts w:eastAsiaTheme="majorEastAsia"/>
                <w:sz w:val="24"/>
                <w:szCs w:val="24"/>
              </w:rPr>
            </w:pPr>
            <w:r w:rsidRPr="00815C4C">
              <w:rPr>
                <w:rStyle w:val="FontStyle14"/>
                <w:rFonts w:eastAsia="Calibri"/>
                <w:sz w:val="24"/>
                <w:szCs w:val="24"/>
              </w:rPr>
              <w:t>основны</w:t>
            </w:r>
            <w:r>
              <w:rPr>
                <w:rStyle w:val="FontStyle14"/>
                <w:rFonts w:eastAsia="Calibri"/>
                <w:sz w:val="24"/>
                <w:szCs w:val="24"/>
              </w:rPr>
              <w:t>х</w:t>
            </w:r>
            <w:r w:rsidRPr="00815C4C">
              <w:rPr>
                <w:rStyle w:val="FontStyle14"/>
                <w:rFonts w:eastAsia="Calibri"/>
                <w:sz w:val="24"/>
                <w:szCs w:val="24"/>
              </w:rPr>
              <w:t xml:space="preserve"> </w:t>
            </w:r>
            <w:r>
              <w:rPr>
                <w:rStyle w:val="FontStyle14"/>
                <w:rFonts w:eastAsia="Calibri"/>
                <w:sz w:val="24"/>
                <w:szCs w:val="24"/>
              </w:rPr>
              <w:t xml:space="preserve">инфраструктурных составляющих </w:t>
            </w:r>
            <w:r w:rsidRPr="00815C4C">
              <w:rPr>
                <w:rStyle w:val="FontStyle14"/>
                <w:rFonts w:eastAsia="Calibri"/>
                <w:sz w:val="24"/>
                <w:szCs w:val="24"/>
              </w:rPr>
              <w:t>сложных социально-экономических систем;</w:t>
            </w:r>
          </w:p>
          <w:p w:rsidR="00DC2AC6" w:rsidRPr="00461A35" w:rsidRDefault="00DC2AC6" w:rsidP="00451950">
            <w:pPr>
              <w:suppressAutoHyphens/>
              <w:ind w:firstLine="0"/>
              <w:rPr>
                <w:rFonts w:ascii="Times New Roman" w:eastAsiaTheme="majorEastAsia" w:hAnsi="Times New Roman" w:cs="Times New Roman"/>
                <w:sz w:val="24"/>
                <w:szCs w:val="24"/>
              </w:rPr>
            </w:pPr>
            <w:r>
              <w:rPr>
                <w:rFonts w:ascii="Times New Roman" w:hAnsi="Times New Roman"/>
                <w:sz w:val="24"/>
                <w:szCs w:val="24"/>
              </w:rPr>
              <w:t xml:space="preserve">направлений </w:t>
            </w:r>
            <w:r w:rsidRPr="00FC571D">
              <w:rPr>
                <w:rFonts w:ascii="Times New Roman" w:hAnsi="Times New Roman"/>
                <w:sz w:val="24"/>
                <w:szCs w:val="24"/>
              </w:rPr>
              <w:t>перспективного развития инновационной инфраструктуры</w:t>
            </w:r>
            <w:r w:rsidRPr="00815C4C">
              <w:rPr>
                <w:rStyle w:val="FontStyle14"/>
                <w:rFonts w:eastAsiaTheme="majorEastAsia"/>
                <w:sz w:val="24"/>
                <w:szCs w:val="24"/>
              </w:rPr>
              <w:t>;</w:t>
            </w:r>
          </w:p>
        </w:tc>
      </w:tr>
      <w:tr w:rsidR="00DC2AC6" w:rsidRPr="00461A35" w:rsidTr="00DC2AC6">
        <w:tc>
          <w:tcPr>
            <w:tcW w:w="2126" w:type="dxa"/>
            <w:vMerge/>
          </w:tcPr>
          <w:p w:rsidR="00DC2AC6" w:rsidRPr="0003087B" w:rsidRDefault="00DC2AC6" w:rsidP="00451950">
            <w:pPr>
              <w:ind w:firstLine="0"/>
              <w:jc w:val="center"/>
              <w:rPr>
                <w:rFonts w:ascii="Times New Roman" w:hAnsi="Times New Roman"/>
                <w:sz w:val="24"/>
                <w:szCs w:val="24"/>
              </w:rPr>
            </w:pPr>
          </w:p>
        </w:tc>
        <w:tc>
          <w:tcPr>
            <w:tcW w:w="7480" w:type="dxa"/>
          </w:tcPr>
          <w:p w:rsidR="00DC2AC6" w:rsidRPr="00815C4C" w:rsidRDefault="00DC2AC6" w:rsidP="00451950">
            <w:pPr>
              <w:pStyle w:val="a"/>
              <w:numPr>
                <w:ilvl w:val="0"/>
                <w:numId w:val="0"/>
              </w:numPr>
              <w:spacing w:line="240" w:lineRule="auto"/>
              <w:rPr>
                <w:b/>
                <w:sz w:val="24"/>
              </w:rPr>
            </w:pPr>
            <w:r w:rsidRPr="00815C4C">
              <w:rPr>
                <w:b/>
                <w:sz w:val="24"/>
              </w:rPr>
              <w:t>Умение:</w:t>
            </w:r>
          </w:p>
          <w:p w:rsidR="00DC2AC6" w:rsidRPr="00815C4C" w:rsidRDefault="00DC2AC6" w:rsidP="009B0A21">
            <w:pPr>
              <w:numPr>
                <w:ilvl w:val="0"/>
                <w:numId w:val="9"/>
              </w:numPr>
              <w:tabs>
                <w:tab w:val="left" w:pos="720"/>
              </w:tabs>
              <w:suppressAutoHyphens/>
              <w:rPr>
                <w:rFonts w:ascii="Times New Roman" w:hAnsi="Times New Roman"/>
                <w:sz w:val="24"/>
                <w:szCs w:val="24"/>
              </w:rPr>
            </w:pPr>
            <w:r w:rsidRPr="00815C4C">
              <w:rPr>
                <w:rFonts w:ascii="Times New Roman" w:hAnsi="Times New Roman"/>
                <w:sz w:val="24"/>
                <w:szCs w:val="24"/>
              </w:rPr>
              <w:t xml:space="preserve">выполнять формализованную постановку задач системного анализа, оптимизации и управления </w:t>
            </w:r>
            <w:r w:rsidRPr="00FC571D">
              <w:rPr>
                <w:rFonts w:ascii="Times New Roman" w:hAnsi="Times New Roman"/>
                <w:sz w:val="24"/>
                <w:szCs w:val="24"/>
              </w:rPr>
              <w:t>развити</w:t>
            </w:r>
            <w:r>
              <w:rPr>
                <w:rFonts w:ascii="Times New Roman" w:hAnsi="Times New Roman"/>
                <w:sz w:val="24"/>
                <w:szCs w:val="24"/>
              </w:rPr>
              <w:t>ем</w:t>
            </w:r>
            <w:r w:rsidRPr="00FC571D">
              <w:rPr>
                <w:rFonts w:ascii="Times New Roman" w:hAnsi="Times New Roman"/>
                <w:sz w:val="24"/>
                <w:szCs w:val="24"/>
              </w:rPr>
              <w:t xml:space="preserve"> инновационной инфраструктуры</w:t>
            </w:r>
            <w:r w:rsidRPr="00815C4C">
              <w:rPr>
                <w:rFonts w:ascii="Times New Roman" w:hAnsi="Times New Roman"/>
                <w:sz w:val="24"/>
                <w:szCs w:val="24"/>
              </w:rPr>
              <w:t>;</w:t>
            </w:r>
          </w:p>
          <w:p w:rsidR="00DC2AC6" w:rsidRPr="00815C4C" w:rsidRDefault="00DC2AC6" w:rsidP="009B0A21">
            <w:pPr>
              <w:numPr>
                <w:ilvl w:val="0"/>
                <w:numId w:val="9"/>
              </w:numPr>
              <w:tabs>
                <w:tab w:val="left" w:pos="720"/>
                <w:tab w:val="left" w:pos="786"/>
              </w:tabs>
              <w:suppressAutoHyphens/>
              <w:rPr>
                <w:rFonts w:ascii="Times New Roman" w:hAnsi="Times New Roman"/>
                <w:sz w:val="24"/>
                <w:szCs w:val="24"/>
              </w:rPr>
            </w:pPr>
            <w:r w:rsidRPr="00815C4C">
              <w:rPr>
                <w:rFonts w:ascii="Times New Roman" w:hAnsi="Times New Roman"/>
                <w:sz w:val="24"/>
                <w:szCs w:val="24"/>
              </w:rPr>
              <w:t>использовать методологию системного анализа;</w:t>
            </w:r>
          </w:p>
          <w:p w:rsidR="00DC2AC6" w:rsidRPr="00461A35" w:rsidRDefault="00DC2AC6" w:rsidP="009B0A21">
            <w:pPr>
              <w:numPr>
                <w:ilvl w:val="0"/>
                <w:numId w:val="9"/>
              </w:numPr>
              <w:tabs>
                <w:tab w:val="left" w:pos="720"/>
                <w:tab w:val="left" w:pos="786"/>
              </w:tabs>
              <w:suppressAutoHyphens/>
              <w:rPr>
                <w:rFonts w:ascii="Times New Roman" w:hAnsi="Times New Roman"/>
                <w:sz w:val="24"/>
                <w:szCs w:val="24"/>
              </w:rPr>
            </w:pPr>
            <w:r w:rsidRPr="00815C4C">
              <w:rPr>
                <w:rStyle w:val="FontStyle11"/>
                <w:rFonts w:eastAsiaTheme="majorEastAsia"/>
                <w:sz w:val="24"/>
                <w:szCs w:val="24"/>
              </w:rPr>
              <w:t xml:space="preserve">использовать </w:t>
            </w:r>
            <w:r>
              <w:rPr>
                <w:rStyle w:val="FontStyle11"/>
                <w:rFonts w:eastAsiaTheme="majorEastAsia"/>
                <w:sz w:val="24"/>
                <w:szCs w:val="24"/>
              </w:rPr>
              <w:t xml:space="preserve">современные </w:t>
            </w:r>
            <w:r w:rsidRPr="00815C4C">
              <w:rPr>
                <w:rStyle w:val="FontStyle11"/>
                <w:rFonts w:eastAsiaTheme="majorEastAsia"/>
                <w:sz w:val="24"/>
                <w:szCs w:val="24"/>
              </w:rPr>
              <w:t>методы и модел</w:t>
            </w:r>
            <w:r>
              <w:rPr>
                <w:rStyle w:val="FontStyle11"/>
                <w:rFonts w:eastAsiaTheme="majorEastAsia"/>
                <w:sz w:val="24"/>
                <w:szCs w:val="24"/>
              </w:rPr>
              <w:t>и оптимизации</w:t>
            </w:r>
            <w:r w:rsidRPr="00815C4C">
              <w:rPr>
                <w:rStyle w:val="FontStyle11"/>
                <w:rFonts w:eastAsiaTheme="majorEastAsia"/>
                <w:sz w:val="24"/>
                <w:szCs w:val="24"/>
              </w:rPr>
              <w:t>.</w:t>
            </w:r>
          </w:p>
        </w:tc>
      </w:tr>
      <w:tr w:rsidR="00DC2AC6" w:rsidRPr="004F796B" w:rsidTr="00DC2AC6">
        <w:tc>
          <w:tcPr>
            <w:tcW w:w="2126" w:type="dxa"/>
            <w:vMerge/>
          </w:tcPr>
          <w:p w:rsidR="00DC2AC6" w:rsidRPr="0003087B" w:rsidRDefault="00DC2AC6" w:rsidP="00451950">
            <w:pPr>
              <w:ind w:firstLine="0"/>
              <w:jc w:val="center"/>
              <w:rPr>
                <w:rFonts w:ascii="Times New Roman" w:hAnsi="Times New Roman"/>
                <w:sz w:val="24"/>
                <w:szCs w:val="24"/>
              </w:rPr>
            </w:pPr>
          </w:p>
        </w:tc>
        <w:tc>
          <w:tcPr>
            <w:tcW w:w="7480" w:type="dxa"/>
          </w:tcPr>
          <w:p w:rsidR="00DC2AC6" w:rsidRPr="00815C4C" w:rsidRDefault="00DC2AC6" w:rsidP="00451950">
            <w:pPr>
              <w:ind w:firstLine="0"/>
              <w:rPr>
                <w:rFonts w:ascii="Times New Roman" w:hAnsi="Times New Roman"/>
                <w:sz w:val="24"/>
                <w:szCs w:val="24"/>
              </w:rPr>
            </w:pPr>
            <w:r w:rsidRPr="00815C4C">
              <w:rPr>
                <w:rFonts w:ascii="Times New Roman" w:hAnsi="Times New Roman"/>
                <w:b/>
                <w:sz w:val="24"/>
                <w:szCs w:val="24"/>
              </w:rPr>
              <w:t>Владение:</w:t>
            </w:r>
          </w:p>
          <w:p w:rsidR="00DC2AC6" w:rsidRPr="00815C4C" w:rsidRDefault="00DC2AC6" w:rsidP="00451950">
            <w:pPr>
              <w:ind w:firstLine="0"/>
              <w:rPr>
                <w:rFonts w:ascii="Times New Roman" w:hAnsi="Times New Roman"/>
                <w:sz w:val="24"/>
                <w:szCs w:val="24"/>
              </w:rPr>
            </w:pPr>
            <w:r w:rsidRPr="00815C4C">
              <w:rPr>
                <w:rFonts w:ascii="Times New Roman" w:hAnsi="Times New Roman"/>
                <w:sz w:val="24"/>
                <w:szCs w:val="24"/>
              </w:rPr>
              <w:t xml:space="preserve">-культурой решения задач </w:t>
            </w:r>
            <w:r>
              <w:rPr>
                <w:rFonts w:ascii="Times New Roman" w:hAnsi="Times New Roman"/>
                <w:sz w:val="24"/>
                <w:szCs w:val="24"/>
              </w:rPr>
              <w:t xml:space="preserve">научного </w:t>
            </w:r>
            <w:r w:rsidRPr="00815C4C">
              <w:rPr>
                <w:rFonts w:ascii="Times New Roman" w:hAnsi="Times New Roman"/>
                <w:sz w:val="24"/>
                <w:szCs w:val="24"/>
              </w:rPr>
              <w:t xml:space="preserve">анализа, </w:t>
            </w:r>
          </w:p>
          <w:p w:rsidR="00DC2AC6" w:rsidRPr="00815C4C" w:rsidRDefault="00DC2AC6" w:rsidP="00451950">
            <w:pPr>
              <w:ind w:firstLine="0"/>
              <w:rPr>
                <w:rFonts w:ascii="Times New Roman" w:hAnsi="Times New Roman"/>
                <w:sz w:val="24"/>
                <w:szCs w:val="24"/>
              </w:rPr>
            </w:pPr>
            <w:r w:rsidRPr="00815C4C">
              <w:rPr>
                <w:rFonts w:ascii="Times New Roman" w:hAnsi="Times New Roman"/>
                <w:sz w:val="24"/>
                <w:szCs w:val="24"/>
              </w:rPr>
              <w:t>способностью формулировать и решать задачи исследования сложных социально-экономических систем;</w:t>
            </w:r>
          </w:p>
          <w:p w:rsidR="00DC2AC6" w:rsidRPr="004F796B" w:rsidRDefault="00DC2AC6" w:rsidP="00451950">
            <w:pPr>
              <w:pStyle w:val="a"/>
              <w:numPr>
                <w:ilvl w:val="0"/>
                <w:numId w:val="0"/>
              </w:numPr>
              <w:spacing w:before="0" w:line="240" w:lineRule="auto"/>
              <w:ind w:right="0"/>
              <w:rPr>
                <w:sz w:val="24"/>
              </w:rPr>
            </w:pPr>
            <w:r w:rsidRPr="00815C4C">
              <w:rPr>
                <w:sz w:val="24"/>
              </w:rPr>
              <w:t>-навыком решения задач анализа с применением информационных технологий.</w:t>
            </w:r>
          </w:p>
        </w:tc>
      </w:tr>
      <w:tr w:rsidR="00DC2AC6" w:rsidRPr="00461A35" w:rsidTr="00DC2AC6">
        <w:tc>
          <w:tcPr>
            <w:tcW w:w="2126" w:type="dxa"/>
            <w:vMerge w:val="restart"/>
          </w:tcPr>
          <w:p w:rsidR="00DC2AC6" w:rsidRPr="00671756" w:rsidRDefault="00DC2AC6" w:rsidP="00451950">
            <w:pPr>
              <w:ind w:firstLine="0"/>
              <w:jc w:val="center"/>
              <w:rPr>
                <w:rFonts w:ascii="Times New Roman" w:hAnsi="Times New Roman" w:cs="Times New Roman"/>
                <w:sz w:val="24"/>
                <w:szCs w:val="24"/>
              </w:rPr>
            </w:pPr>
            <w:r w:rsidRPr="0003087B">
              <w:rPr>
                <w:rFonts w:ascii="Times New Roman" w:hAnsi="Times New Roman"/>
                <w:sz w:val="24"/>
                <w:szCs w:val="24"/>
              </w:rPr>
              <w:t>ПК-</w:t>
            </w:r>
            <w:r>
              <w:rPr>
                <w:rFonts w:ascii="Times New Roman" w:hAnsi="Times New Roman"/>
                <w:sz w:val="24"/>
                <w:szCs w:val="24"/>
              </w:rPr>
              <w:t>4.2</w:t>
            </w:r>
          </w:p>
        </w:tc>
        <w:tc>
          <w:tcPr>
            <w:tcW w:w="7480" w:type="dxa"/>
          </w:tcPr>
          <w:p w:rsidR="00DC2AC6" w:rsidRPr="00815C4C" w:rsidRDefault="00DC2AC6" w:rsidP="00451950">
            <w:pPr>
              <w:pStyle w:val="a"/>
              <w:numPr>
                <w:ilvl w:val="0"/>
                <w:numId w:val="0"/>
              </w:numPr>
              <w:spacing w:before="0" w:line="240" w:lineRule="auto"/>
              <w:ind w:right="0"/>
              <w:rPr>
                <w:b/>
                <w:sz w:val="24"/>
              </w:rPr>
            </w:pPr>
            <w:r w:rsidRPr="00815C4C">
              <w:rPr>
                <w:b/>
                <w:sz w:val="24"/>
              </w:rPr>
              <w:t>Знания</w:t>
            </w:r>
          </w:p>
          <w:p w:rsidR="00DC2AC6" w:rsidRPr="00815C4C" w:rsidRDefault="00DC2AC6" w:rsidP="009B0A21">
            <w:pPr>
              <w:numPr>
                <w:ilvl w:val="0"/>
                <w:numId w:val="8"/>
              </w:numPr>
              <w:suppressAutoHyphens/>
              <w:ind w:left="0" w:firstLine="0"/>
              <w:rPr>
                <w:rFonts w:ascii="Times New Roman" w:hAnsi="Times New Roman"/>
                <w:sz w:val="24"/>
                <w:szCs w:val="24"/>
              </w:rPr>
            </w:pPr>
            <w:r w:rsidRPr="00815C4C">
              <w:rPr>
                <w:rFonts w:ascii="Times New Roman" w:hAnsi="Times New Roman"/>
                <w:sz w:val="24"/>
                <w:szCs w:val="24"/>
              </w:rPr>
              <w:t>методологию системного подхода и системного анализа</w:t>
            </w:r>
          </w:p>
          <w:p w:rsidR="00DC2AC6" w:rsidRPr="00815C4C" w:rsidRDefault="00DC2AC6" w:rsidP="009B0A21">
            <w:pPr>
              <w:numPr>
                <w:ilvl w:val="0"/>
                <w:numId w:val="8"/>
              </w:numPr>
              <w:suppressAutoHyphens/>
              <w:ind w:left="0" w:firstLine="0"/>
              <w:rPr>
                <w:rFonts w:ascii="Times New Roman" w:hAnsi="Times New Roman"/>
                <w:sz w:val="24"/>
                <w:szCs w:val="24"/>
              </w:rPr>
            </w:pPr>
            <w:r w:rsidRPr="00815C4C">
              <w:rPr>
                <w:rFonts w:ascii="Times New Roman" w:hAnsi="Times New Roman"/>
                <w:sz w:val="24"/>
                <w:szCs w:val="24"/>
              </w:rPr>
              <w:t>методы и средства исследования сложных систем, оценки их эффективности, качества и надежности;</w:t>
            </w:r>
          </w:p>
          <w:p w:rsidR="00DC2AC6" w:rsidRDefault="00DC2AC6" w:rsidP="009B0A21">
            <w:pPr>
              <w:numPr>
                <w:ilvl w:val="0"/>
                <w:numId w:val="8"/>
              </w:numPr>
              <w:suppressAutoHyphens/>
              <w:ind w:left="0" w:firstLine="0"/>
              <w:rPr>
                <w:rFonts w:ascii="Times New Roman" w:hAnsi="Times New Roman"/>
                <w:sz w:val="24"/>
                <w:szCs w:val="24"/>
              </w:rPr>
            </w:pPr>
            <w:r>
              <w:rPr>
                <w:rFonts w:ascii="Times New Roman" w:hAnsi="Times New Roman"/>
                <w:sz w:val="24"/>
                <w:szCs w:val="24"/>
              </w:rPr>
              <w:t xml:space="preserve">методологии управления качеством, </w:t>
            </w:r>
          </w:p>
          <w:p w:rsidR="00DC2AC6" w:rsidRPr="00461A35" w:rsidRDefault="00DC2AC6" w:rsidP="009B0A21">
            <w:pPr>
              <w:numPr>
                <w:ilvl w:val="0"/>
                <w:numId w:val="8"/>
              </w:numPr>
              <w:suppressAutoHyphens/>
              <w:ind w:left="0" w:firstLine="0"/>
              <w:rPr>
                <w:rFonts w:ascii="Times New Roman" w:eastAsiaTheme="majorEastAsia" w:hAnsi="Times New Roman" w:cs="Times New Roman"/>
                <w:sz w:val="24"/>
                <w:szCs w:val="24"/>
              </w:rPr>
            </w:pPr>
            <w:r>
              <w:rPr>
                <w:rFonts w:ascii="Times New Roman" w:hAnsi="Times New Roman"/>
                <w:sz w:val="24"/>
                <w:szCs w:val="24"/>
              </w:rPr>
              <w:t xml:space="preserve">направлений </w:t>
            </w:r>
            <w:r w:rsidRPr="00FC571D">
              <w:rPr>
                <w:rFonts w:ascii="Times New Roman" w:hAnsi="Times New Roman"/>
                <w:sz w:val="24"/>
                <w:szCs w:val="24"/>
              </w:rPr>
              <w:t>перспективного развития инновационной инфраструктуры</w:t>
            </w:r>
            <w:r w:rsidRPr="00815C4C">
              <w:rPr>
                <w:rStyle w:val="FontStyle14"/>
                <w:rFonts w:eastAsiaTheme="majorEastAsia"/>
                <w:sz w:val="24"/>
                <w:szCs w:val="24"/>
              </w:rPr>
              <w:t>;</w:t>
            </w:r>
          </w:p>
        </w:tc>
      </w:tr>
      <w:tr w:rsidR="00DC2AC6" w:rsidRPr="00461A35" w:rsidTr="00DC2AC6">
        <w:tc>
          <w:tcPr>
            <w:tcW w:w="2126" w:type="dxa"/>
            <w:vMerge/>
          </w:tcPr>
          <w:p w:rsidR="00DC2AC6" w:rsidRPr="005000C3" w:rsidRDefault="00DC2AC6" w:rsidP="00451950">
            <w:pPr>
              <w:ind w:firstLine="0"/>
              <w:rPr>
                <w:rFonts w:ascii="Times New Roman" w:hAnsi="Times New Roman" w:cs="Times New Roman"/>
                <w:sz w:val="24"/>
                <w:szCs w:val="24"/>
              </w:rPr>
            </w:pPr>
          </w:p>
        </w:tc>
        <w:tc>
          <w:tcPr>
            <w:tcW w:w="7480" w:type="dxa"/>
          </w:tcPr>
          <w:p w:rsidR="00DC2AC6" w:rsidRPr="00815C4C" w:rsidRDefault="00DC2AC6" w:rsidP="00451950">
            <w:pPr>
              <w:pStyle w:val="a"/>
              <w:numPr>
                <w:ilvl w:val="0"/>
                <w:numId w:val="0"/>
              </w:numPr>
              <w:spacing w:before="0" w:line="240" w:lineRule="auto"/>
              <w:ind w:right="0"/>
              <w:rPr>
                <w:b/>
                <w:sz w:val="24"/>
              </w:rPr>
            </w:pPr>
            <w:r w:rsidRPr="00815C4C">
              <w:rPr>
                <w:b/>
                <w:sz w:val="24"/>
              </w:rPr>
              <w:t>Умение:</w:t>
            </w:r>
          </w:p>
          <w:p w:rsidR="00DC2AC6" w:rsidRPr="00815C4C" w:rsidRDefault="00DC2AC6" w:rsidP="009B0A21">
            <w:pPr>
              <w:numPr>
                <w:ilvl w:val="0"/>
                <w:numId w:val="9"/>
              </w:numPr>
              <w:tabs>
                <w:tab w:val="left" w:pos="720"/>
              </w:tabs>
              <w:suppressAutoHyphens/>
              <w:ind w:left="0" w:firstLine="0"/>
              <w:rPr>
                <w:rFonts w:ascii="Times New Roman" w:hAnsi="Times New Roman"/>
                <w:sz w:val="24"/>
                <w:szCs w:val="24"/>
              </w:rPr>
            </w:pPr>
            <w:r w:rsidRPr="00815C4C">
              <w:rPr>
                <w:rFonts w:ascii="Times New Roman" w:hAnsi="Times New Roman"/>
                <w:sz w:val="24"/>
                <w:szCs w:val="24"/>
              </w:rPr>
              <w:t xml:space="preserve">выполнять формализованную постановку задач системного анализа, оптимизации и управления </w:t>
            </w:r>
            <w:r w:rsidRPr="00FC571D">
              <w:rPr>
                <w:rFonts w:ascii="Times New Roman" w:hAnsi="Times New Roman"/>
                <w:sz w:val="24"/>
                <w:szCs w:val="24"/>
              </w:rPr>
              <w:t>развити</w:t>
            </w:r>
            <w:r>
              <w:rPr>
                <w:rFonts w:ascii="Times New Roman" w:hAnsi="Times New Roman"/>
                <w:sz w:val="24"/>
                <w:szCs w:val="24"/>
              </w:rPr>
              <w:t>ем</w:t>
            </w:r>
            <w:r w:rsidRPr="00FC571D">
              <w:rPr>
                <w:rFonts w:ascii="Times New Roman" w:hAnsi="Times New Roman"/>
                <w:sz w:val="24"/>
                <w:szCs w:val="24"/>
              </w:rPr>
              <w:t xml:space="preserve"> инновационной инфраструктуры</w:t>
            </w:r>
            <w:r w:rsidRPr="00815C4C">
              <w:rPr>
                <w:rFonts w:ascii="Times New Roman" w:hAnsi="Times New Roman"/>
                <w:sz w:val="24"/>
                <w:szCs w:val="24"/>
              </w:rPr>
              <w:t>;</w:t>
            </w:r>
          </w:p>
          <w:p w:rsidR="00DC2AC6" w:rsidRDefault="00DC2AC6" w:rsidP="009B0A21">
            <w:pPr>
              <w:numPr>
                <w:ilvl w:val="0"/>
                <w:numId w:val="9"/>
              </w:numPr>
              <w:tabs>
                <w:tab w:val="left" w:pos="720"/>
                <w:tab w:val="left" w:pos="786"/>
              </w:tabs>
              <w:suppressAutoHyphens/>
              <w:ind w:left="0" w:firstLine="0"/>
              <w:rPr>
                <w:rFonts w:ascii="Times New Roman" w:hAnsi="Times New Roman"/>
                <w:sz w:val="24"/>
                <w:szCs w:val="24"/>
              </w:rPr>
            </w:pPr>
            <w:r w:rsidRPr="00815C4C">
              <w:rPr>
                <w:rFonts w:ascii="Times New Roman" w:hAnsi="Times New Roman"/>
                <w:sz w:val="24"/>
                <w:szCs w:val="24"/>
              </w:rPr>
              <w:t>использовать методологию системного анализа;</w:t>
            </w:r>
          </w:p>
          <w:p w:rsidR="00DC2AC6" w:rsidRPr="00C17272" w:rsidRDefault="00DC2AC6" w:rsidP="009B0A21">
            <w:pPr>
              <w:numPr>
                <w:ilvl w:val="0"/>
                <w:numId w:val="9"/>
              </w:numPr>
              <w:suppressAutoHyphens/>
              <w:ind w:left="0" w:firstLine="0"/>
              <w:rPr>
                <w:rFonts w:ascii="Times New Roman" w:hAnsi="Times New Roman"/>
                <w:sz w:val="24"/>
                <w:szCs w:val="24"/>
              </w:rPr>
            </w:pPr>
            <w:r w:rsidRPr="00C17272">
              <w:rPr>
                <w:rFonts w:ascii="Times New Roman" w:hAnsi="Times New Roman"/>
                <w:sz w:val="24"/>
                <w:szCs w:val="24"/>
              </w:rPr>
              <w:t>формализовать полученные результаты в своей профессиональной сфере деятельности</w:t>
            </w:r>
            <w:r w:rsidRPr="00C17272">
              <w:rPr>
                <w:rStyle w:val="FontStyle14"/>
                <w:rFonts w:eastAsia="Calibri"/>
                <w:sz w:val="24"/>
                <w:szCs w:val="24"/>
              </w:rPr>
              <w:t>;</w:t>
            </w:r>
          </w:p>
          <w:p w:rsidR="00DC2AC6" w:rsidRPr="00461A35" w:rsidRDefault="00DC2AC6" w:rsidP="009B0A21">
            <w:pPr>
              <w:numPr>
                <w:ilvl w:val="0"/>
                <w:numId w:val="9"/>
              </w:numPr>
              <w:tabs>
                <w:tab w:val="left" w:pos="720"/>
                <w:tab w:val="left" w:pos="786"/>
              </w:tabs>
              <w:suppressAutoHyphens/>
              <w:ind w:left="0" w:firstLine="0"/>
              <w:rPr>
                <w:rFonts w:ascii="Times New Roman" w:hAnsi="Times New Roman"/>
                <w:sz w:val="24"/>
                <w:szCs w:val="24"/>
              </w:rPr>
            </w:pPr>
            <w:r w:rsidRPr="00815C4C">
              <w:rPr>
                <w:rStyle w:val="FontStyle11"/>
                <w:rFonts w:eastAsiaTheme="majorEastAsia"/>
                <w:sz w:val="24"/>
                <w:szCs w:val="24"/>
              </w:rPr>
              <w:t xml:space="preserve">использовать </w:t>
            </w:r>
            <w:r>
              <w:rPr>
                <w:rStyle w:val="FontStyle11"/>
                <w:rFonts w:eastAsiaTheme="majorEastAsia"/>
                <w:sz w:val="24"/>
                <w:szCs w:val="24"/>
              </w:rPr>
              <w:t xml:space="preserve">современные </w:t>
            </w:r>
            <w:r w:rsidRPr="00815C4C">
              <w:rPr>
                <w:rStyle w:val="FontStyle11"/>
                <w:rFonts w:eastAsiaTheme="majorEastAsia"/>
                <w:sz w:val="24"/>
                <w:szCs w:val="24"/>
              </w:rPr>
              <w:t>методы и модел</w:t>
            </w:r>
            <w:r>
              <w:rPr>
                <w:rStyle w:val="FontStyle11"/>
                <w:rFonts w:eastAsiaTheme="majorEastAsia"/>
                <w:sz w:val="24"/>
                <w:szCs w:val="24"/>
              </w:rPr>
              <w:t>и оптимизации</w:t>
            </w:r>
            <w:r w:rsidRPr="00815C4C">
              <w:rPr>
                <w:rStyle w:val="FontStyle11"/>
                <w:rFonts w:eastAsiaTheme="majorEastAsia"/>
                <w:sz w:val="24"/>
                <w:szCs w:val="24"/>
              </w:rPr>
              <w:t>.</w:t>
            </w:r>
          </w:p>
        </w:tc>
      </w:tr>
      <w:tr w:rsidR="00DC2AC6" w:rsidRPr="0022484B" w:rsidTr="00DC2AC6">
        <w:tc>
          <w:tcPr>
            <w:tcW w:w="2126" w:type="dxa"/>
            <w:vMerge/>
          </w:tcPr>
          <w:p w:rsidR="00DC2AC6" w:rsidRPr="005000C3" w:rsidRDefault="00DC2AC6" w:rsidP="00451950">
            <w:pPr>
              <w:ind w:firstLine="0"/>
              <w:rPr>
                <w:rFonts w:ascii="Times New Roman" w:hAnsi="Times New Roman" w:cs="Times New Roman"/>
                <w:sz w:val="24"/>
                <w:szCs w:val="24"/>
              </w:rPr>
            </w:pPr>
          </w:p>
        </w:tc>
        <w:tc>
          <w:tcPr>
            <w:tcW w:w="7480" w:type="dxa"/>
          </w:tcPr>
          <w:p w:rsidR="00DC2AC6" w:rsidRPr="00815C4C" w:rsidRDefault="00DC2AC6" w:rsidP="00451950">
            <w:pPr>
              <w:ind w:firstLine="0"/>
              <w:rPr>
                <w:rFonts w:ascii="Times New Roman" w:hAnsi="Times New Roman"/>
                <w:sz w:val="24"/>
                <w:szCs w:val="24"/>
              </w:rPr>
            </w:pPr>
            <w:r w:rsidRPr="00815C4C">
              <w:rPr>
                <w:rFonts w:ascii="Times New Roman" w:hAnsi="Times New Roman"/>
                <w:b/>
                <w:sz w:val="24"/>
                <w:szCs w:val="24"/>
              </w:rPr>
              <w:t>Владение:</w:t>
            </w:r>
          </w:p>
          <w:p w:rsidR="00DC2AC6" w:rsidRPr="00815C4C" w:rsidRDefault="00DC2AC6" w:rsidP="00451950">
            <w:pPr>
              <w:ind w:firstLine="0"/>
              <w:rPr>
                <w:rFonts w:ascii="Times New Roman" w:hAnsi="Times New Roman"/>
                <w:sz w:val="24"/>
                <w:szCs w:val="24"/>
              </w:rPr>
            </w:pPr>
            <w:r w:rsidRPr="00815C4C">
              <w:rPr>
                <w:rFonts w:ascii="Times New Roman" w:hAnsi="Times New Roman"/>
                <w:sz w:val="24"/>
                <w:szCs w:val="24"/>
              </w:rPr>
              <w:t xml:space="preserve">-культурой решения задач </w:t>
            </w:r>
            <w:r>
              <w:rPr>
                <w:rFonts w:ascii="Times New Roman" w:hAnsi="Times New Roman"/>
                <w:sz w:val="24"/>
                <w:szCs w:val="24"/>
              </w:rPr>
              <w:t xml:space="preserve">научного </w:t>
            </w:r>
            <w:r w:rsidRPr="00815C4C">
              <w:rPr>
                <w:rFonts w:ascii="Times New Roman" w:hAnsi="Times New Roman"/>
                <w:sz w:val="24"/>
                <w:szCs w:val="24"/>
              </w:rPr>
              <w:t xml:space="preserve">анализа, </w:t>
            </w:r>
          </w:p>
          <w:p w:rsidR="00DC2AC6" w:rsidRPr="00815C4C" w:rsidRDefault="00DC2AC6" w:rsidP="00451950">
            <w:pPr>
              <w:ind w:firstLine="0"/>
              <w:rPr>
                <w:rFonts w:ascii="Times New Roman" w:hAnsi="Times New Roman"/>
                <w:sz w:val="24"/>
                <w:szCs w:val="24"/>
              </w:rPr>
            </w:pPr>
            <w:r w:rsidRPr="00815C4C">
              <w:rPr>
                <w:rFonts w:ascii="Times New Roman" w:hAnsi="Times New Roman"/>
                <w:sz w:val="24"/>
                <w:szCs w:val="24"/>
              </w:rPr>
              <w:t>способностью формулировать и решать задачи исследования сложных социально-экономических систем;</w:t>
            </w:r>
          </w:p>
          <w:p w:rsidR="00DC2AC6" w:rsidRPr="0022484B" w:rsidRDefault="00DC2AC6" w:rsidP="00451950">
            <w:pPr>
              <w:ind w:firstLine="0"/>
              <w:rPr>
                <w:rFonts w:ascii="Times New Roman" w:hAnsi="Times New Roman"/>
                <w:sz w:val="24"/>
                <w:szCs w:val="24"/>
              </w:rPr>
            </w:pPr>
            <w:r w:rsidRPr="00815C4C">
              <w:rPr>
                <w:rFonts w:ascii="Times New Roman" w:hAnsi="Times New Roman"/>
                <w:sz w:val="24"/>
                <w:szCs w:val="24"/>
              </w:rPr>
              <w:t>-навыком решения задач анализа с применением информационных технологий.</w:t>
            </w:r>
          </w:p>
        </w:tc>
      </w:tr>
      <w:tr w:rsidR="00DC2AC6" w:rsidRPr="005000C3" w:rsidTr="00DC2AC6">
        <w:tc>
          <w:tcPr>
            <w:tcW w:w="2126" w:type="dxa"/>
            <w:vMerge w:val="restart"/>
          </w:tcPr>
          <w:p w:rsidR="00DC2AC6" w:rsidRPr="00671756" w:rsidRDefault="00DC2AC6" w:rsidP="00451950">
            <w:pPr>
              <w:ind w:firstLine="0"/>
              <w:jc w:val="center"/>
              <w:rPr>
                <w:rFonts w:ascii="Times New Roman" w:hAnsi="Times New Roman" w:cs="Times New Roman"/>
                <w:sz w:val="24"/>
                <w:szCs w:val="24"/>
              </w:rPr>
            </w:pPr>
            <w:r>
              <w:rPr>
                <w:rFonts w:ascii="Times New Roman" w:hAnsi="Times New Roman"/>
                <w:sz w:val="24"/>
                <w:szCs w:val="24"/>
              </w:rPr>
              <w:t>У</w:t>
            </w:r>
            <w:r w:rsidRPr="0003087B">
              <w:rPr>
                <w:rFonts w:ascii="Times New Roman" w:hAnsi="Times New Roman"/>
                <w:sz w:val="24"/>
                <w:szCs w:val="24"/>
              </w:rPr>
              <w:t>К-</w:t>
            </w:r>
            <w:r>
              <w:rPr>
                <w:rFonts w:ascii="Times New Roman" w:hAnsi="Times New Roman"/>
                <w:sz w:val="24"/>
                <w:szCs w:val="24"/>
              </w:rPr>
              <w:t>1.2</w:t>
            </w:r>
          </w:p>
        </w:tc>
        <w:tc>
          <w:tcPr>
            <w:tcW w:w="7480" w:type="dxa"/>
          </w:tcPr>
          <w:p w:rsidR="00DC2AC6" w:rsidRPr="00AE01D7" w:rsidRDefault="00DC2AC6" w:rsidP="00451950">
            <w:pPr>
              <w:tabs>
                <w:tab w:val="left" w:pos="720"/>
                <w:tab w:val="left" w:pos="786"/>
              </w:tabs>
              <w:suppressAutoHyphens/>
              <w:ind w:firstLine="0"/>
              <w:rPr>
                <w:rFonts w:ascii="Times New Roman" w:hAnsi="Times New Roman" w:cs="Times New Roman"/>
                <w:sz w:val="24"/>
                <w:szCs w:val="24"/>
              </w:rPr>
            </w:pPr>
            <w:r w:rsidRPr="00AE01D7">
              <w:rPr>
                <w:rFonts w:ascii="Times New Roman" w:hAnsi="Times New Roman" w:cs="Times New Roman"/>
                <w:sz w:val="24"/>
                <w:szCs w:val="24"/>
              </w:rPr>
              <w:t>НА УРОВНЕ ЗНАНИЙ:</w:t>
            </w:r>
          </w:p>
          <w:p w:rsidR="00DC2AC6" w:rsidRPr="005000C3" w:rsidRDefault="00DC2AC6" w:rsidP="00451950">
            <w:pPr>
              <w:tabs>
                <w:tab w:val="left" w:pos="720"/>
                <w:tab w:val="left" w:pos="786"/>
              </w:tabs>
              <w:suppressAutoHyphens/>
              <w:ind w:firstLine="0"/>
              <w:rPr>
                <w:rFonts w:ascii="Times New Roman" w:hAnsi="Times New Roman" w:cs="Times New Roman"/>
                <w:sz w:val="24"/>
                <w:szCs w:val="24"/>
              </w:rPr>
            </w:pPr>
            <w:proofErr w:type="gramStart"/>
            <w:r w:rsidRPr="00AE01D7">
              <w:rPr>
                <w:rFonts w:ascii="Times New Roman" w:hAnsi="Times New Roman" w:cs="Times New Roman"/>
                <w:sz w:val="24"/>
                <w:szCs w:val="24"/>
              </w:rPr>
              <w:lastRenderedPageBreak/>
              <w:t>- способов критического анализа и оценки современных научных достижений, методов решении исследовательских и практических задач, в том числе в междисциплинарных областях.</w:t>
            </w:r>
            <w:proofErr w:type="gramEnd"/>
          </w:p>
        </w:tc>
      </w:tr>
      <w:tr w:rsidR="00DC2AC6" w:rsidRPr="00AE01D7" w:rsidTr="00DC2AC6">
        <w:tc>
          <w:tcPr>
            <w:tcW w:w="2126" w:type="dxa"/>
            <w:vMerge/>
          </w:tcPr>
          <w:p w:rsidR="00DC2AC6" w:rsidRPr="005000C3" w:rsidRDefault="00DC2AC6" w:rsidP="00451950">
            <w:pPr>
              <w:ind w:firstLine="0"/>
              <w:rPr>
                <w:rFonts w:ascii="Times New Roman" w:hAnsi="Times New Roman" w:cs="Times New Roman"/>
                <w:sz w:val="24"/>
                <w:szCs w:val="24"/>
              </w:rPr>
            </w:pPr>
          </w:p>
        </w:tc>
        <w:tc>
          <w:tcPr>
            <w:tcW w:w="7480" w:type="dxa"/>
          </w:tcPr>
          <w:p w:rsidR="00DC2AC6" w:rsidRPr="00AE01D7" w:rsidRDefault="00DC2AC6" w:rsidP="00451950">
            <w:pPr>
              <w:tabs>
                <w:tab w:val="left" w:pos="720"/>
                <w:tab w:val="left" w:pos="786"/>
              </w:tabs>
              <w:suppressAutoHyphens/>
              <w:ind w:firstLine="0"/>
              <w:rPr>
                <w:rFonts w:ascii="Times New Roman" w:hAnsi="Times New Roman" w:cs="Times New Roman"/>
                <w:sz w:val="24"/>
                <w:szCs w:val="24"/>
              </w:rPr>
            </w:pPr>
            <w:r w:rsidRPr="00AE01D7">
              <w:rPr>
                <w:rFonts w:ascii="Times New Roman" w:hAnsi="Times New Roman" w:cs="Times New Roman"/>
                <w:sz w:val="24"/>
                <w:szCs w:val="24"/>
              </w:rPr>
              <w:t>НА УРОВНЕ УМЕНИЙ:</w:t>
            </w:r>
          </w:p>
          <w:p w:rsidR="00DC2AC6" w:rsidRPr="00AE01D7" w:rsidRDefault="00DC2AC6" w:rsidP="00451950">
            <w:pPr>
              <w:tabs>
                <w:tab w:val="left" w:pos="720"/>
                <w:tab w:val="left" w:pos="786"/>
              </w:tabs>
              <w:suppressAutoHyphens/>
              <w:ind w:firstLine="0"/>
              <w:rPr>
                <w:rFonts w:ascii="Times New Roman" w:hAnsi="Times New Roman" w:cs="Times New Roman"/>
                <w:sz w:val="24"/>
                <w:szCs w:val="24"/>
              </w:rPr>
            </w:pPr>
            <w:r w:rsidRPr="00AE01D7">
              <w:rPr>
                <w:rFonts w:ascii="Times New Roman" w:hAnsi="Times New Roman" w:cs="Times New Roman"/>
                <w:sz w:val="24"/>
                <w:szCs w:val="24"/>
              </w:rPr>
              <w:t xml:space="preserve">-применять указанные знания в научно-исследовательской деятельности в области </w:t>
            </w:r>
            <w:r>
              <w:rPr>
                <w:rFonts w:ascii="Times New Roman" w:hAnsi="Times New Roman" w:cs="Times New Roman"/>
                <w:sz w:val="24"/>
                <w:szCs w:val="24"/>
              </w:rPr>
              <w:t>экономики</w:t>
            </w:r>
            <w:r w:rsidRPr="00AE01D7">
              <w:rPr>
                <w:rFonts w:ascii="Times New Roman" w:hAnsi="Times New Roman" w:cs="Times New Roman"/>
                <w:sz w:val="24"/>
                <w:szCs w:val="24"/>
              </w:rPr>
              <w:t xml:space="preserve"> и генерировать новые идеи по решению исследовательских и практических задач, в том числе в междисциплинарных областях.</w:t>
            </w:r>
          </w:p>
        </w:tc>
      </w:tr>
      <w:tr w:rsidR="00DC2AC6" w:rsidRPr="00AE01D7" w:rsidTr="00DC2AC6">
        <w:tc>
          <w:tcPr>
            <w:tcW w:w="2126" w:type="dxa"/>
            <w:vMerge/>
          </w:tcPr>
          <w:p w:rsidR="00DC2AC6" w:rsidRPr="005000C3" w:rsidRDefault="00DC2AC6" w:rsidP="00451950">
            <w:pPr>
              <w:ind w:firstLine="0"/>
              <w:rPr>
                <w:rFonts w:ascii="Times New Roman" w:hAnsi="Times New Roman" w:cs="Times New Roman"/>
                <w:sz w:val="24"/>
                <w:szCs w:val="24"/>
              </w:rPr>
            </w:pPr>
          </w:p>
        </w:tc>
        <w:tc>
          <w:tcPr>
            <w:tcW w:w="7480" w:type="dxa"/>
          </w:tcPr>
          <w:p w:rsidR="00DC2AC6" w:rsidRPr="00AE01D7" w:rsidRDefault="00DC2AC6" w:rsidP="00451950">
            <w:pPr>
              <w:tabs>
                <w:tab w:val="left" w:pos="720"/>
                <w:tab w:val="left" w:pos="786"/>
              </w:tabs>
              <w:suppressAutoHyphens/>
              <w:ind w:firstLine="0"/>
              <w:rPr>
                <w:rFonts w:ascii="Times New Roman" w:hAnsi="Times New Roman" w:cs="Times New Roman"/>
                <w:sz w:val="24"/>
                <w:szCs w:val="24"/>
              </w:rPr>
            </w:pPr>
            <w:r w:rsidRPr="00AE01D7">
              <w:rPr>
                <w:rFonts w:ascii="Times New Roman" w:hAnsi="Times New Roman" w:cs="Times New Roman"/>
                <w:sz w:val="24"/>
                <w:szCs w:val="24"/>
              </w:rPr>
              <w:t>НА УРОВНЕ НАВЫКОВ:</w:t>
            </w:r>
          </w:p>
          <w:p w:rsidR="00DC2AC6" w:rsidRPr="00AE01D7" w:rsidRDefault="00DC2AC6" w:rsidP="00451950">
            <w:pPr>
              <w:tabs>
                <w:tab w:val="left" w:pos="720"/>
                <w:tab w:val="left" w:pos="786"/>
              </w:tabs>
              <w:suppressAutoHyphens/>
              <w:ind w:firstLine="0"/>
              <w:rPr>
                <w:rFonts w:ascii="Times New Roman" w:hAnsi="Times New Roman" w:cs="Times New Roman"/>
                <w:sz w:val="24"/>
                <w:szCs w:val="24"/>
              </w:rPr>
            </w:pPr>
            <w:r w:rsidRPr="00AE01D7">
              <w:rPr>
                <w:rFonts w:ascii="Times New Roman" w:hAnsi="Times New Roman" w:cs="Times New Roman"/>
                <w:sz w:val="24"/>
                <w:szCs w:val="24"/>
              </w:rPr>
              <w:t>-навыками критического анализа и оценки современных научных достижений в области экономики и применения новых идей при решении исследовательских и практических задач, в том числе в междисциплинарных областях.</w:t>
            </w:r>
          </w:p>
        </w:tc>
      </w:tr>
      <w:tr w:rsidR="00DC2AC6" w:rsidRPr="005000C3" w:rsidTr="00DC2AC6">
        <w:tc>
          <w:tcPr>
            <w:tcW w:w="2126" w:type="dxa"/>
            <w:vMerge w:val="restart"/>
          </w:tcPr>
          <w:p w:rsidR="00DC2AC6" w:rsidRPr="00671756" w:rsidRDefault="00DC2AC6" w:rsidP="00451950">
            <w:pPr>
              <w:ind w:firstLine="0"/>
              <w:jc w:val="center"/>
              <w:rPr>
                <w:rFonts w:ascii="Times New Roman" w:hAnsi="Times New Roman" w:cs="Times New Roman"/>
                <w:sz w:val="24"/>
                <w:szCs w:val="24"/>
              </w:rPr>
            </w:pPr>
            <w:r>
              <w:rPr>
                <w:rFonts w:ascii="Times New Roman" w:hAnsi="Times New Roman"/>
                <w:sz w:val="24"/>
                <w:szCs w:val="24"/>
              </w:rPr>
              <w:t>У</w:t>
            </w:r>
            <w:r w:rsidRPr="0003087B">
              <w:rPr>
                <w:rFonts w:ascii="Times New Roman" w:hAnsi="Times New Roman"/>
                <w:sz w:val="24"/>
                <w:szCs w:val="24"/>
              </w:rPr>
              <w:t>К-</w:t>
            </w:r>
            <w:r>
              <w:rPr>
                <w:rFonts w:ascii="Times New Roman" w:hAnsi="Times New Roman"/>
                <w:sz w:val="24"/>
                <w:szCs w:val="24"/>
              </w:rPr>
              <w:t>6.2</w:t>
            </w:r>
          </w:p>
        </w:tc>
        <w:tc>
          <w:tcPr>
            <w:tcW w:w="7480" w:type="dxa"/>
          </w:tcPr>
          <w:p w:rsidR="00DC2AC6" w:rsidRPr="00AE01D7" w:rsidRDefault="00DC2AC6" w:rsidP="00451950">
            <w:pPr>
              <w:tabs>
                <w:tab w:val="left" w:pos="720"/>
                <w:tab w:val="left" w:pos="786"/>
              </w:tabs>
              <w:suppressAutoHyphens/>
              <w:ind w:firstLine="0"/>
              <w:rPr>
                <w:rFonts w:ascii="Times New Roman" w:hAnsi="Times New Roman" w:cs="Times New Roman"/>
                <w:sz w:val="24"/>
                <w:szCs w:val="24"/>
              </w:rPr>
            </w:pPr>
            <w:r w:rsidRPr="00AE01D7">
              <w:rPr>
                <w:rFonts w:ascii="Times New Roman" w:hAnsi="Times New Roman" w:cs="Times New Roman"/>
                <w:sz w:val="24"/>
                <w:szCs w:val="24"/>
              </w:rPr>
              <w:t>НА УРОВНЕ ЗНАНИЙ:</w:t>
            </w:r>
          </w:p>
          <w:p w:rsidR="00DC2AC6" w:rsidRPr="005000C3" w:rsidRDefault="00DC2AC6" w:rsidP="00451950">
            <w:pPr>
              <w:tabs>
                <w:tab w:val="left" w:pos="720"/>
                <w:tab w:val="left" w:pos="786"/>
              </w:tabs>
              <w:suppressAutoHyphens/>
              <w:ind w:firstLine="0"/>
              <w:rPr>
                <w:rFonts w:ascii="Times New Roman" w:hAnsi="Times New Roman" w:cs="Times New Roman"/>
                <w:sz w:val="24"/>
                <w:szCs w:val="24"/>
              </w:rPr>
            </w:pPr>
            <w:r w:rsidRPr="00AE01D7">
              <w:rPr>
                <w:rFonts w:ascii="Times New Roman" w:hAnsi="Times New Roman" w:cs="Times New Roman"/>
                <w:sz w:val="24"/>
                <w:szCs w:val="24"/>
              </w:rPr>
              <w:t xml:space="preserve">- </w:t>
            </w:r>
            <w:r w:rsidRPr="00994492">
              <w:rPr>
                <w:rFonts w:ascii="Times New Roman" w:hAnsi="Times New Roman"/>
                <w:sz w:val="24"/>
                <w:szCs w:val="24"/>
              </w:rPr>
              <w:t>возможные сферы и направления профессиональной самореализации</w:t>
            </w:r>
            <w:r>
              <w:rPr>
                <w:rFonts w:ascii="Times New Roman" w:hAnsi="Times New Roman"/>
                <w:sz w:val="24"/>
                <w:szCs w:val="24"/>
              </w:rPr>
              <w:t>,</w:t>
            </w:r>
            <w:r w:rsidRPr="00994492">
              <w:rPr>
                <w:rFonts w:ascii="Times New Roman" w:hAnsi="Times New Roman"/>
                <w:sz w:val="24"/>
                <w:szCs w:val="24"/>
              </w:rPr>
              <w:t xml:space="preserve"> пути достижения более высоких уровней профе</w:t>
            </w:r>
            <w:r>
              <w:rPr>
                <w:rFonts w:ascii="Times New Roman" w:hAnsi="Times New Roman"/>
                <w:sz w:val="24"/>
                <w:szCs w:val="24"/>
              </w:rPr>
              <w:t>ссионального и личного развития</w:t>
            </w:r>
            <w:r w:rsidRPr="00D13F08">
              <w:rPr>
                <w:rFonts w:ascii="Times New Roman" w:hAnsi="Times New Roman"/>
                <w:color w:val="000000"/>
                <w:sz w:val="24"/>
                <w:szCs w:val="24"/>
              </w:rPr>
              <w:t xml:space="preserve"> методов и моделей </w:t>
            </w:r>
            <w:proofErr w:type="gramStart"/>
            <w:r w:rsidRPr="00D13F08">
              <w:rPr>
                <w:rFonts w:ascii="Times New Roman" w:hAnsi="Times New Roman"/>
                <w:color w:val="000000"/>
                <w:sz w:val="24"/>
                <w:szCs w:val="24"/>
              </w:rPr>
              <w:t>о</w:t>
            </w:r>
            <w:proofErr w:type="gramEnd"/>
            <w:r w:rsidRPr="00D13F08">
              <w:rPr>
                <w:rFonts w:ascii="Times New Roman" w:hAnsi="Times New Roman"/>
                <w:color w:val="000000"/>
                <w:sz w:val="24"/>
                <w:szCs w:val="24"/>
              </w:rPr>
              <w:t xml:space="preserve"> анализа социально-экономических систем</w:t>
            </w:r>
          </w:p>
        </w:tc>
      </w:tr>
      <w:tr w:rsidR="00DC2AC6" w:rsidRPr="00AE01D7" w:rsidTr="00DC2AC6">
        <w:tc>
          <w:tcPr>
            <w:tcW w:w="2126" w:type="dxa"/>
            <w:vMerge/>
          </w:tcPr>
          <w:p w:rsidR="00DC2AC6" w:rsidRPr="005000C3" w:rsidRDefault="00DC2AC6" w:rsidP="00451950">
            <w:pPr>
              <w:ind w:firstLine="0"/>
              <w:rPr>
                <w:rFonts w:ascii="Times New Roman" w:hAnsi="Times New Roman" w:cs="Times New Roman"/>
                <w:sz w:val="24"/>
                <w:szCs w:val="24"/>
              </w:rPr>
            </w:pPr>
          </w:p>
        </w:tc>
        <w:tc>
          <w:tcPr>
            <w:tcW w:w="7480" w:type="dxa"/>
          </w:tcPr>
          <w:p w:rsidR="00DC2AC6" w:rsidRPr="00AE01D7" w:rsidRDefault="00DC2AC6" w:rsidP="00451950">
            <w:pPr>
              <w:tabs>
                <w:tab w:val="left" w:pos="720"/>
                <w:tab w:val="left" w:pos="786"/>
              </w:tabs>
              <w:suppressAutoHyphens/>
              <w:ind w:firstLine="0"/>
              <w:rPr>
                <w:rFonts w:ascii="Times New Roman" w:hAnsi="Times New Roman" w:cs="Times New Roman"/>
                <w:sz w:val="24"/>
                <w:szCs w:val="24"/>
              </w:rPr>
            </w:pPr>
            <w:r w:rsidRPr="00AE01D7">
              <w:rPr>
                <w:rFonts w:ascii="Times New Roman" w:hAnsi="Times New Roman" w:cs="Times New Roman"/>
                <w:sz w:val="24"/>
                <w:szCs w:val="24"/>
              </w:rPr>
              <w:t>НА УРОВНЕ УМЕНИЙ:</w:t>
            </w:r>
          </w:p>
          <w:p w:rsidR="00DC2AC6" w:rsidRPr="00AE01D7" w:rsidRDefault="00DC2AC6" w:rsidP="00451950">
            <w:pPr>
              <w:tabs>
                <w:tab w:val="left" w:pos="720"/>
                <w:tab w:val="left" w:pos="786"/>
              </w:tabs>
              <w:suppressAutoHyphens/>
              <w:ind w:firstLine="0"/>
              <w:rPr>
                <w:rFonts w:ascii="Times New Roman" w:hAnsi="Times New Roman" w:cs="Times New Roman"/>
                <w:sz w:val="24"/>
                <w:szCs w:val="24"/>
              </w:rPr>
            </w:pPr>
            <w:r w:rsidRPr="00AE01D7">
              <w:rPr>
                <w:rFonts w:ascii="Times New Roman" w:hAnsi="Times New Roman" w:cs="Times New Roman"/>
                <w:sz w:val="24"/>
                <w:szCs w:val="24"/>
              </w:rPr>
              <w:t>-</w:t>
            </w:r>
            <w:r w:rsidRPr="00FB2A77">
              <w:rPr>
                <w:rFonts w:ascii="Times New Roman" w:hAnsi="Times New Roman"/>
                <w:sz w:val="24"/>
                <w:szCs w:val="24"/>
              </w:rPr>
              <w:t>выявлять и формулировать проблемы собственного развития, исходя из этапов профессионального роста, формулировать цели профессионального и личностного развития, оценивать свои возможности, реалистичность и адекватность намеченных способов и путей достижения планируемых целей</w:t>
            </w:r>
            <w:r w:rsidRPr="00AE01D7">
              <w:rPr>
                <w:rFonts w:ascii="Times New Roman" w:hAnsi="Times New Roman" w:cs="Times New Roman"/>
                <w:sz w:val="24"/>
                <w:szCs w:val="24"/>
              </w:rPr>
              <w:t>.</w:t>
            </w:r>
          </w:p>
        </w:tc>
      </w:tr>
      <w:tr w:rsidR="00DC2AC6" w:rsidRPr="00AE01D7" w:rsidTr="00DC2AC6">
        <w:tc>
          <w:tcPr>
            <w:tcW w:w="2126" w:type="dxa"/>
            <w:vMerge/>
          </w:tcPr>
          <w:p w:rsidR="00DC2AC6" w:rsidRPr="005000C3" w:rsidRDefault="00DC2AC6" w:rsidP="00451950">
            <w:pPr>
              <w:ind w:firstLine="0"/>
              <w:rPr>
                <w:rFonts w:ascii="Times New Roman" w:hAnsi="Times New Roman" w:cs="Times New Roman"/>
                <w:sz w:val="24"/>
                <w:szCs w:val="24"/>
              </w:rPr>
            </w:pPr>
          </w:p>
        </w:tc>
        <w:tc>
          <w:tcPr>
            <w:tcW w:w="7480" w:type="dxa"/>
          </w:tcPr>
          <w:p w:rsidR="00DC2AC6" w:rsidRPr="00AE01D7" w:rsidRDefault="00DC2AC6" w:rsidP="00451950">
            <w:pPr>
              <w:tabs>
                <w:tab w:val="left" w:pos="720"/>
                <w:tab w:val="left" w:pos="786"/>
              </w:tabs>
              <w:suppressAutoHyphens/>
              <w:ind w:firstLine="0"/>
              <w:rPr>
                <w:rFonts w:ascii="Times New Roman" w:hAnsi="Times New Roman" w:cs="Times New Roman"/>
                <w:sz w:val="24"/>
                <w:szCs w:val="24"/>
              </w:rPr>
            </w:pPr>
            <w:r w:rsidRPr="00AE01D7">
              <w:rPr>
                <w:rFonts w:ascii="Times New Roman" w:hAnsi="Times New Roman" w:cs="Times New Roman"/>
                <w:sz w:val="24"/>
                <w:szCs w:val="24"/>
              </w:rPr>
              <w:t>НА УРОВНЕ НАВЫКОВ:</w:t>
            </w:r>
          </w:p>
          <w:p w:rsidR="00DC2AC6" w:rsidRDefault="00DC2AC6" w:rsidP="009B0A21">
            <w:pPr>
              <w:numPr>
                <w:ilvl w:val="0"/>
                <w:numId w:val="19"/>
              </w:numPr>
              <w:adjustRightInd w:val="0"/>
              <w:rPr>
                <w:rFonts w:ascii="Times New Roman" w:hAnsi="Times New Roman"/>
                <w:sz w:val="24"/>
                <w:szCs w:val="24"/>
              </w:rPr>
            </w:pPr>
            <w:r w:rsidRPr="00994492">
              <w:rPr>
                <w:rFonts w:ascii="Times New Roman" w:hAnsi="Times New Roman"/>
                <w:sz w:val="24"/>
                <w:szCs w:val="24"/>
              </w:rPr>
              <w:t xml:space="preserve">приемами планирования, </w:t>
            </w:r>
            <w:r>
              <w:rPr>
                <w:rFonts w:ascii="Times New Roman" w:hAnsi="Times New Roman"/>
                <w:sz w:val="24"/>
                <w:szCs w:val="24"/>
              </w:rPr>
              <w:t xml:space="preserve">способами </w:t>
            </w:r>
            <w:r w:rsidRPr="00994492">
              <w:rPr>
                <w:rFonts w:ascii="Times New Roman" w:hAnsi="Times New Roman"/>
                <w:sz w:val="24"/>
                <w:szCs w:val="24"/>
              </w:rPr>
              <w:t>оценки и самооценки результатов деятельности по решению профессиональных задач</w:t>
            </w:r>
            <w:r>
              <w:rPr>
                <w:rFonts w:ascii="Times New Roman" w:hAnsi="Times New Roman"/>
                <w:sz w:val="24"/>
                <w:szCs w:val="24"/>
              </w:rPr>
              <w:t>,</w:t>
            </w:r>
            <w:r w:rsidRPr="00994492">
              <w:rPr>
                <w:rFonts w:ascii="Times New Roman" w:hAnsi="Times New Roman"/>
                <w:sz w:val="24"/>
                <w:szCs w:val="24"/>
              </w:rPr>
              <w:t xml:space="preserve"> приемами осознания своих личностных и профессионально-значимых качеств с целью их совершенствования</w:t>
            </w:r>
          </w:p>
          <w:p w:rsidR="00DC2AC6" w:rsidRPr="00AE01D7" w:rsidRDefault="00DC2AC6" w:rsidP="00451950">
            <w:pPr>
              <w:tabs>
                <w:tab w:val="left" w:pos="720"/>
                <w:tab w:val="left" w:pos="786"/>
              </w:tabs>
              <w:suppressAutoHyphens/>
              <w:ind w:firstLine="0"/>
              <w:rPr>
                <w:rFonts w:ascii="Times New Roman" w:hAnsi="Times New Roman" w:cs="Times New Roman"/>
                <w:sz w:val="24"/>
                <w:szCs w:val="24"/>
              </w:rPr>
            </w:pPr>
          </w:p>
        </w:tc>
      </w:tr>
    </w:tbl>
    <w:p w:rsidR="00D76F01" w:rsidRDefault="00D76F01" w:rsidP="00D76F01">
      <w:pPr>
        <w:rPr>
          <w:rFonts w:cs="Times New Roman"/>
        </w:rPr>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CD0E8C" w:rsidRDefault="00CD0E8C" w:rsidP="009B0A21">
      <w:pPr>
        <w:pStyle w:val="a7"/>
        <w:numPr>
          <w:ilvl w:val="0"/>
          <w:numId w:val="40"/>
        </w:numPr>
        <w:spacing w:after="0" w:line="360" w:lineRule="auto"/>
        <w:jc w:val="both"/>
        <w:rPr>
          <w:rFonts w:ascii="Times New Roman" w:hAnsi="Times New Roman"/>
          <w:sz w:val="24"/>
          <w:szCs w:val="24"/>
        </w:rPr>
      </w:pPr>
      <w:proofErr w:type="spellStart"/>
      <w:r w:rsidRPr="00B812D9">
        <w:rPr>
          <w:rFonts w:ascii="Times New Roman" w:hAnsi="Times New Roman"/>
          <w:sz w:val="24"/>
          <w:szCs w:val="24"/>
        </w:rPr>
        <w:t>Зинов</w:t>
      </w:r>
      <w:proofErr w:type="spellEnd"/>
      <w:r w:rsidRPr="00B812D9">
        <w:rPr>
          <w:rFonts w:ascii="Times New Roman" w:hAnsi="Times New Roman"/>
          <w:sz w:val="24"/>
          <w:szCs w:val="24"/>
        </w:rPr>
        <w:t>, Владимир Глебович. Инновационное развитие компании</w:t>
      </w:r>
      <w:proofErr w:type="gramStart"/>
      <w:r w:rsidRPr="00B812D9">
        <w:rPr>
          <w:rFonts w:ascii="Times New Roman" w:hAnsi="Times New Roman"/>
          <w:sz w:val="24"/>
          <w:szCs w:val="24"/>
        </w:rPr>
        <w:t xml:space="preserve"> :</w:t>
      </w:r>
      <w:proofErr w:type="gramEnd"/>
      <w:r w:rsidRPr="00B812D9">
        <w:rPr>
          <w:rFonts w:ascii="Times New Roman" w:hAnsi="Times New Roman"/>
          <w:sz w:val="24"/>
          <w:szCs w:val="24"/>
        </w:rPr>
        <w:t xml:space="preserve"> Управление интеллектуальными ресурсами : [учеб. пособие] / В. Г. </w:t>
      </w:r>
      <w:proofErr w:type="spellStart"/>
      <w:r w:rsidRPr="00B812D9">
        <w:rPr>
          <w:rFonts w:ascii="Times New Roman" w:hAnsi="Times New Roman"/>
          <w:sz w:val="24"/>
          <w:szCs w:val="24"/>
        </w:rPr>
        <w:t>Зинов</w:t>
      </w:r>
      <w:proofErr w:type="spellEnd"/>
      <w:r w:rsidRPr="00B812D9">
        <w:rPr>
          <w:rFonts w:ascii="Times New Roman" w:hAnsi="Times New Roman"/>
          <w:sz w:val="24"/>
          <w:szCs w:val="24"/>
        </w:rPr>
        <w:t>, Т. Я. Лебедева, С. А. Цыганов ; Рос. акад. нар. хоз-ва и гос. службы при Президенте</w:t>
      </w:r>
      <w:proofErr w:type="gramStart"/>
      <w:r w:rsidRPr="00B812D9">
        <w:rPr>
          <w:rFonts w:ascii="Times New Roman" w:hAnsi="Times New Roman"/>
          <w:sz w:val="24"/>
          <w:szCs w:val="24"/>
        </w:rPr>
        <w:t xml:space="preserve"> Р</w:t>
      </w:r>
      <w:proofErr w:type="gramEnd"/>
      <w:r w:rsidRPr="00B812D9">
        <w:rPr>
          <w:rFonts w:ascii="Times New Roman" w:hAnsi="Times New Roman"/>
          <w:sz w:val="24"/>
          <w:szCs w:val="24"/>
        </w:rPr>
        <w:t>ос. Федерации. - М.</w:t>
      </w:r>
      <w:proofErr w:type="gramStart"/>
      <w:r w:rsidRPr="00B812D9">
        <w:rPr>
          <w:rFonts w:ascii="Times New Roman" w:hAnsi="Times New Roman"/>
          <w:sz w:val="24"/>
          <w:szCs w:val="24"/>
        </w:rPr>
        <w:t xml:space="preserve"> :</w:t>
      </w:r>
      <w:proofErr w:type="gramEnd"/>
      <w:r w:rsidRPr="00B812D9">
        <w:rPr>
          <w:rFonts w:ascii="Times New Roman" w:hAnsi="Times New Roman"/>
          <w:sz w:val="24"/>
          <w:szCs w:val="24"/>
        </w:rPr>
        <w:t xml:space="preserve"> Дело, 2012. - 245 c.</w:t>
      </w:r>
    </w:p>
    <w:p w:rsidR="00CD0E8C" w:rsidRPr="000536F0" w:rsidRDefault="00CD0E8C" w:rsidP="009B0A21">
      <w:pPr>
        <w:pStyle w:val="a7"/>
        <w:numPr>
          <w:ilvl w:val="0"/>
          <w:numId w:val="40"/>
        </w:numPr>
        <w:spacing w:after="0" w:line="360" w:lineRule="auto"/>
        <w:ind w:left="720"/>
        <w:jc w:val="both"/>
        <w:rPr>
          <w:rFonts w:ascii="Times New Roman" w:hAnsi="Times New Roman"/>
          <w:sz w:val="24"/>
          <w:szCs w:val="24"/>
        </w:rPr>
      </w:pPr>
      <w:proofErr w:type="spellStart"/>
      <w:r w:rsidRPr="000536F0">
        <w:rPr>
          <w:rFonts w:ascii="Times New Roman" w:hAnsi="Times New Roman"/>
          <w:sz w:val="24"/>
          <w:szCs w:val="24"/>
        </w:rPr>
        <w:t>Туккель</w:t>
      </w:r>
      <w:proofErr w:type="spellEnd"/>
      <w:r w:rsidRPr="000536F0">
        <w:rPr>
          <w:rFonts w:ascii="Times New Roman" w:hAnsi="Times New Roman"/>
          <w:sz w:val="24"/>
          <w:szCs w:val="24"/>
        </w:rPr>
        <w:t>, Иосиф Львович. Экономика и финансовое обеспечение инновационной деятельности [Электронный ресурс] : практикум : [учеб</w:t>
      </w:r>
      <w:proofErr w:type="gramStart"/>
      <w:r w:rsidRPr="000536F0">
        <w:rPr>
          <w:rFonts w:ascii="Times New Roman" w:hAnsi="Times New Roman"/>
          <w:sz w:val="24"/>
          <w:szCs w:val="24"/>
        </w:rPr>
        <w:t>.</w:t>
      </w:r>
      <w:proofErr w:type="gramEnd"/>
      <w:r w:rsidRPr="000536F0">
        <w:rPr>
          <w:rFonts w:ascii="Times New Roman" w:hAnsi="Times New Roman"/>
          <w:sz w:val="24"/>
          <w:szCs w:val="24"/>
        </w:rPr>
        <w:t xml:space="preserve"> </w:t>
      </w:r>
      <w:proofErr w:type="gramStart"/>
      <w:r w:rsidRPr="000536F0">
        <w:rPr>
          <w:rFonts w:ascii="Times New Roman" w:hAnsi="Times New Roman"/>
          <w:sz w:val="24"/>
          <w:szCs w:val="24"/>
        </w:rPr>
        <w:t>п</w:t>
      </w:r>
      <w:proofErr w:type="gramEnd"/>
      <w:r w:rsidRPr="000536F0">
        <w:rPr>
          <w:rFonts w:ascii="Times New Roman" w:hAnsi="Times New Roman"/>
          <w:sz w:val="24"/>
          <w:szCs w:val="24"/>
        </w:rPr>
        <w:t xml:space="preserve">особие для студентов вузов, обучающихся по направлению </w:t>
      </w:r>
      <w:proofErr w:type="spellStart"/>
      <w:r w:rsidRPr="000536F0">
        <w:rPr>
          <w:rFonts w:ascii="Times New Roman" w:hAnsi="Times New Roman"/>
          <w:sz w:val="24"/>
          <w:szCs w:val="24"/>
        </w:rPr>
        <w:t>подгот</w:t>
      </w:r>
      <w:proofErr w:type="spellEnd"/>
      <w:r w:rsidRPr="000536F0">
        <w:rPr>
          <w:rFonts w:ascii="Times New Roman" w:hAnsi="Times New Roman"/>
          <w:sz w:val="24"/>
          <w:szCs w:val="24"/>
        </w:rPr>
        <w:t>. бакалавров "</w:t>
      </w:r>
      <w:proofErr w:type="spellStart"/>
      <w:r w:rsidRPr="000536F0">
        <w:rPr>
          <w:rFonts w:ascii="Times New Roman" w:hAnsi="Times New Roman"/>
          <w:sz w:val="24"/>
          <w:szCs w:val="24"/>
        </w:rPr>
        <w:t>Инноватика</w:t>
      </w:r>
      <w:proofErr w:type="spellEnd"/>
      <w:r w:rsidRPr="000536F0">
        <w:rPr>
          <w:rFonts w:ascii="Times New Roman" w:hAnsi="Times New Roman"/>
          <w:sz w:val="24"/>
          <w:szCs w:val="24"/>
        </w:rPr>
        <w:t xml:space="preserve">" и специальности "Упр. инновациями"] / И. Л. </w:t>
      </w:r>
      <w:proofErr w:type="spellStart"/>
      <w:r w:rsidRPr="000536F0">
        <w:rPr>
          <w:rFonts w:ascii="Times New Roman" w:hAnsi="Times New Roman"/>
          <w:sz w:val="24"/>
          <w:szCs w:val="24"/>
        </w:rPr>
        <w:t>Туккель</w:t>
      </w:r>
      <w:proofErr w:type="spellEnd"/>
      <w:r w:rsidRPr="000536F0">
        <w:rPr>
          <w:rFonts w:ascii="Times New Roman" w:hAnsi="Times New Roman"/>
          <w:sz w:val="24"/>
          <w:szCs w:val="24"/>
        </w:rPr>
        <w:t>, А. В. Сурина, Е. В. Кошелев. - Электрон</w:t>
      </w:r>
      <w:proofErr w:type="gramStart"/>
      <w:r w:rsidRPr="000536F0">
        <w:rPr>
          <w:rFonts w:ascii="Times New Roman" w:hAnsi="Times New Roman"/>
          <w:sz w:val="24"/>
          <w:szCs w:val="24"/>
        </w:rPr>
        <w:t>.</w:t>
      </w:r>
      <w:proofErr w:type="gramEnd"/>
      <w:r w:rsidRPr="000536F0">
        <w:rPr>
          <w:rFonts w:ascii="Times New Roman" w:hAnsi="Times New Roman"/>
          <w:sz w:val="24"/>
          <w:szCs w:val="24"/>
        </w:rPr>
        <w:t xml:space="preserve"> </w:t>
      </w:r>
      <w:proofErr w:type="gramStart"/>
      <w:r w:rsidRPr="000536F0">
        <w:rPr>
          <w:rFonts w:ascii="Times New Roman" w:hAnsi="Times New Roman"/>
          <w:sz w:val="24"/>
          <w:szCs w:val="24"/>
        </w:rPr>
        <w:t>д</w:t>
      </w:r>
      <w:proofErr w:type="gramEnd"/>
      <w:r w:rsidRPr="000536F0">
        <w:rPr>
          <w:rFonts w:ascii="Times New Roman" w:hAnsi="Times New Roman"/>
          <w:sz w:val="24"/>
          <w:szCs w:val="24"/>
        </w:rPr>
        <w:t>ан. - СПб</w:t>
      </w:r>
      <w:proofErr w:type="gramStart"/>
      <w:r w:rsidRPr="000536F0">
        <w:rPr>
          <w:rFonts w:ascii="Times New Roman" w:hAnsi="Times New Roman"/>
          <w:sz w:val="24"/>
          <w:szCs w:val="24"/>
        </w:rPr>
        <w:t xml:space="preserve">. : </w:t>
      </w:r>
      <w:proofErr w:type="gramEnd"/>
      <w:r w:rsidRPr="000536F0">
        <w:rPr>
          <w:rFonts w:ascii="Times New Roman" w:hAnsi="Times New Roman"/>
          <w:sz w:val="24"/>
          <w:szCs w:val="24"/>
        </w:rPr>
        <w:t xml:space="preserve">БХВ-Петербург, 2013. - 207 c. </w:t>
      </w:r>
    </w:p>
    <w:p w:rsidR="002C1F4C" w:rsidRPr="00F849F5" w:rsidRDefault="002C1F4C" w:rsidP="00D76F01">
      <w:pPr>
        <w:tabs>
          <w:tab w:val="left" w:pos="284"/>
          <w:tab w:val="left" w:pos="4005"/>
        </w:tabs>
      </w:pPr>
    </w:p>
    <w:p w:rsidR="00CD0E8C" w:rsidRDefault="00CD0E8C" w:rsidP="00024875">
      <w:pPr>
        <w:jc w:val="center"/>
        <w:rPr>
          <w:rFonts w:ascii="Times New Roman" w:hAnsi="Times New Roman" w:cs="Times New Roman"/>
          <w:b/>
          <w:bCs/>
          <w:sz w:val="24"/>
          <w:szCs w:val="24"/>
        </w:rPr>
      </w:pPr>
    </w:p>
    <w:p w:rsidR="00CD0E8C" w:rsidRDefault="00CD0E8C" w:rsidP="00024875">
      <w:pPr>
        <w:jc w:val="center"/>
        <w:rPr>
          <w:rFonts w:ascii="Times New Roman" w:hAnsi="Times New Roman" w:cs="Times New Roman"/>
          <w:b/>
          <w:bCs/>
          <w:sz w:val="24"/>
          <w:szCs w:val="24"/>
        </w:rPr>
      </w:pPr>
    </w:p>
    <w:p w:rsidR="00CD0E8C" w:rsidRDefault="00CD0E8C" w:rsidP="00024875">
      <w:pPr>
        <w:jc w:val="center"/>
        <w:rPr>
          <w:rFonts w:ascii="Times New Roman" w:hAnsi="Times New Roman" w:cs="Times New Roman"/>
          <w:b/>
          <w:bCs/>
          <w:sz w:val="24"/>
          <w:szCs w:val="24"/>
        </w:rPr>
      </w:pPr>
    </w:p>
    <w:p w:rsidR="00CD0E8C" w:rsidRDefault="00CD0E8C" w:rsidP="00024875">
      <w:pPr>
        <w:jc w:val="center"/>
        <w:rPr>
          <w:rFonts w:ascii="Times New Roman" w:hAnsi="Times New Roman" w:cs="Times New Roman"/>
          <w:b/>
          <w:bCs/>
          <w:sz w:val="24"/>
          <w:szCs w:val="24"/>
        </w:rPr>
      </w:pPr>
    </w:p>
    <w:p w:rsidR="009C4428" w:rsidRDefault="009C4428" w:rsidP="009C4428">
      <w:pPr>
        <w:jc w:val="center"/>
        <w:rPr>
          <w:rFonts w:cs="Times New Roman"/>
        </w:rPr>
      </w:pPr>
      <w:r>
        <w:rPr>
          <w:rFonts w:ascii="Times New Roman" w:hAnsi="Times New Roman" w:cs="Times New Roman"/>
          <w:b/>
          <w:bCs/>
          <w:sz w:val="24"/>
          <w:szCs w:val="24"/>
        </w:rPr>
        <w:lastRenderedPageBreak/>
        <w:t>АННОТАЦИЯ РАБОЧЕЙ ПРОГРАММЫ ДИСЦИПЛИНЫ (МОДУЛЯ)/ПРАКТИКИ</w:t>
      </w:r>
    </w:p>
    <w:p w:rsidR="009C4428" w:rsidRPr="00C762BD" w:rsidRDefault="009C4428" w:rsidP="009C4428">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Б</w:t>
      </w:r>
      <w:proofErr w:type="gramStart"/>
      <w:r>
        <w:rPr>
          <w:rFonts w:ascii="Times New Roman" w:hAnsi="Times New Roman" w:cs="Times New Roman"/>
          <w:kern w:val="3"/>
          <w:sz w:val="24"/>
          <w:lang w:eastAsia="ru-RU"/>
        </w:rPr>
        <w:t>1</w:t>
      </w:r>
      <w:proofErr w:type="gramEnd"/>
      <w:r>
        <w:rPr>
          <w:rFonts w:ascii="Times New Roman" w:hAnsi="Times New Roman" w:cs="Times New Roman"/>
          <w:kern w:val="3"/>
          <w:sz w:val="24"/>
          <w:lang w:eastAsia="ru-RU"/>
        </w:rPr>
        <w:t>.В.ДВ.3.1 Проблемы инновационного развития национальной экономики</w:t>
      </w:r>
    </w:p>
    <w:p w:rsidR="009C4428" w:rsidRDefault="009C4428" w:rsidP="009C4428"/>
    <w:p w:rsidR="009C4428" w:rsidRPr="007903C9" w:rsidRDefault="009C4428" w:rsidP="009C4428">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sidRPr="009C4428">
        <w:rPr>
          <w:rFonts w:ascii="Times New Roman" w:hAnsi="Times New Roman"/>
          <w:sz w:val="24"/>
        </w:rPr>
        <w:t>д.э.н., проф. А.Д. Шматко</w:t>
      </w:r>
    </w:p>
    <w:p w:rsidR="009C4428" w:rsidRPr="00D76F01" w:rsidRDefault="009C4428" w:rsidP="009C4428">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9C4428" w:rsidRPr="00D76F01" w:rsidRDefault="009C4428" w:rsidP="009C4428">
      <w:pPr>
        <w:rPr>
          <w:rFonts w:ascii="Times New Roman" w:hAnsi="Times New Roman" w:cs="Times New Roman"/>
          <w:bCs/>
          <w:sz w:val="24"/>
          <w:szCs w:val="24"/>
        </w:rPr>
      </w:pPr>
      <w:r>
        <w:rPr>
          <w:rFonts w:ascii="Times New Roman" w:hAnsi="Times New Roman" w:cs="Times New Roman"/>
          <w:bCs/>
          <w:sz w:val="24"/>
          <w:szCs w:val="24"/>
        </w:rPr>
        <w:t xml:space="preserve"> </w:t>
      </w:r>
      <w:r w:rsidRPr="00D76F01">
        <w:rPr>
          <w:rFonts w:ascii="Times New Roman" w:hAnsi="Times New Roman" w:cs="Times New Roman"/>
          <w:bCs/>
          <w:sz w:val="24"/>
          <w:szCs w:val="24"/>
        </w:rPr>
        <w:t xml:space="preserve"> «Экономика и у</w:t>
      </w:r>
      <w:r>
        <w:rPr>
          <w:rFonts w:ascii="Times New Roman" w:hAnsi="Times New Roman" w:cs="Times New Roman"/>
          <w:bCs/>
          <w:sz w:val="24"/>
          <w:szCs w:val="24"/>
        </w:rPr>
        <w:t>правление народным хозяйством»</w:t>
      </w:r>
      <w:r w:rsidRPr="00D76F01">
        <w:rPr>
          <w:rFonts w:ascii="Times New Roman" w:hAnsi="Times New Roman" w:cs="Times New Roman"/>
          <w:bCs/>
          <w:sz w:val="24"/>
          <w:szCs w:val="24"/>
        </w:rPr>
        <w:t xml:space="preserve"> </w:t>
      </w:r>
      <w:r>
        <w:rPr>
          <w:rFonts w:ascii="Times New Roman" w:hAnsi="Times New Roman" w:cs="Times New Roman"/>
          <w:bCs/>
          <w:sz w:val="24"/>
          <w:szCs w:val="24"/>
        </w:rPr>
        <w:t>(управление инновациями)</w:t>
      </w:r>
    </w:p>
    <w:p w:rsidR="009C4428" w:rsidRDefault="009C4428" w:rsidP="009C4428">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9C4428" w:rsidRDefault="009C4428" w:rsidP="009C4428">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9C4428" w:rsidRDefault="009C4428" w:rsidP="009C4428">
      <w:pPr>
        <w:rPr>
          <w:rFonts w:cs="Times New Roman"/>
        </w:rPr>
      </w:pPr>
    </w:p>
    <w:p w:rsidR="009C4428" w:rsidRDefault="009C4428" w:rsidP="009C4428">
      <w:pPr>
        <w:rPr>
          <w:rFonts w:cs="Times New Roman"/>
        </w:rPr>
      </w:pPr>
      <w:r>
        <w:rPr>
          <w:rFonts w:ascii="Times New Roman" w:hAnsi="Times New Roman" w:cs="Times New Roman"/>
          <w:b/>
          <w:bCs/>
          <w:sz w:val="24"/>
          <w:szCs w:val="24"/>
        </w:rPr>
        <w:t>Цель освоения дисциплины:</w:t>
      </w:r>
    </w:p>
    <w:p w:rsidR="009C4428" w:rsidRDefault="009C4428" w:rsidP="009C4428">
      <w:pPr>
        <w:rPr>
          <w:rFonts w:cs="Times New Roman"/>
        </w:rPr>
      </w:pPr>
      <w:r>
        <w:rPr>
          <w:rFonts w:ascii="Times New Roman" w:hAnsi="Times New Roman" w:cs="Times New Roman"/>
          <w:i/>
          <w:iCs/>
          <w:sz w:val="24"/>
          <w:szCs w:val="24"/>
        </w:rPr>
        <w:t xml:space="preserve">Сформировать компетенцию </w:t>
      </w:r>
      <w:r w:rsidRPr="009C4428">
        <w:rPr>
          <w:rFonts w:ascii="Times New Roman" w:hAnsi="Times New Roman" w:cs="Times New Roman"/>
          <w:i/>
          <w:iCs/>
          <w:sz w:val="24"/>
          <w:szCs w:val="24"/>
        </w:rPr>
        <w:t>у аспирантов углубленных теоретических и методологических знаний в области инновационного развития страны.</w:t>
      </w:r>
    </w:p>
    <w:p w:rsidR="009C4428" w:rsidRDefault="009C4428" w:rsidP="009C4428">
      <w:pPr>
        <w:rPr>
          <w:rFonts w:cs="Times New Roman"/>
        </w:rPr>
      </w:pPr>
      <w:r>
        <w:rPr>
          <w:rFonts w:ascii="Times New Roman" w:hAnsi="Times New Roman" w:cs="Times New Roman"/>
          <w:b/>
          <w:bCs/>
          <w:sz w:val="24"/>
          <w:szCs w:val="24"/>
        </w:rPr>
        <w:t>План курса:</w:t>
      </w:r>
    </w:p>
    <w:tbl>
      <w:tblPr>
        <w:tblW w:w="10356" w:type="dxa"/>
        <w:jc w:val="center"/>
        <w:tblLayout w:type="fixed"/>
        <w:tblCellMar>
          <w:left w:w="10" w:type="dxa"/>
          <w:right w:w="10" w:type="dxa"/>
        </w:tblCellMar>
        <w:tblLook w:val="0000" w:firstRow="0" w:lastRow="0" w:firstColumn="0" w:lastColumn="0" w:noHBand="0" w:noVBand="0"/>
      </w:tblPr>
      <w:tblGrid>
        <w:gridCol w:w="1635"/>
        <w:gridCol w:w="8721"/>
      </w:tblGrid>
      <w:tr w:rsidR="009C4428" w:rsidRPr="00715B4C" w:rsidTr="009C4428">
        <w:trPr>
          <w:trHeight w:val="253"/>
          <w:jc w:val="center"/>
        </w:trPr>
        <w:tc>
          <w:tcPr>
            <w:tcW w:w="1635"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9C4428" w:rsidRPr="00715B4C" w:rsidRDefault="009C4428" w:rsidP="00451950">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 xml:space="preserve">№ </w:t>
            </w:r>
            <w:proofErr w:type="gramStart"/>
            <w:r w:rsidRPr="00715B4C">
              <w:rPr>
                <w:rFonts w:ascii="Times New Roman" w:hAnsi="Times New Roman" w:cs="Times New Roman"/>
                <w:b/>
                <w:kern w:val="3"/>
                <w:lang w:eastAsia="ru-RU"/>
              </w:rPr>
              <w:t>п</w:t>
            </w:r>
            <w:proofErr w:type="gramEnd"/>
            <w:r w:rsidRPr="00715B4C">
              <w:rPr>
                <w:rFonts w:ascii="Times New Roman" w:hAnsi="Times New Roman" w:cs="Times New Roman"/>
                <w:b/>
                <w:kern w:val="3"/>
                <w:lang w:eastAsia="ru-RU"/>
              </w:rPr>
              <w:t>/п</w:t>
            </w:r>
          </w:p>
        </w:tc>
        <w:tc>
          <w:tcPr>
            <w:tcW w:w="8721"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9C4428" w:rsidRPr="00715B4C" w:rsidRDefault="009C4428" w:rsidP="00451950">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Наименование тем (разделов)</w:t>
            </w:r>
          </w:p>
        </w:tc>
      </w:tr>
      <w:tr w:rsidR="009C4428" w:rsidRPr="00715B4C" w:rsidTr="009C4428">
        <w:trPr>
          <w:trHeight w:val="253"/>
          <w:jc w:val="center"/>
        </w:trPr>
        <w:tc>
          <w:tcPr>
            <w:tcW w:w="1635" w:type="dxa"/>
            <w:vMerge/>
            <w:tcBorders>
              <w:left w:val="single" w:sz="4" w:space="0" w:color="836967"/>
              <w:right w:val="single" w:sz="4" w:space="0" w:color="836967"/>
            </w:tcBorders>
            <w:shd w:val="clear" w:color="auto" w:fill="FFFFFF"/>
            <w:tcMar>
              <w:top w:w="0" w:type="dxa"/>
              <w:left w:w="108" w:type="dxa"/>
              <w:bottom w:w="0" w:type="dxa"/>
              <w:right w:w="108" w:type="dxa"/>
            </w:tcMar>
          </w:tcPr>
          <w:p w:rsidR="009C4428" w:rsidRPr="00715B4C" w:rsidRDefault="009C4428" w:rsidP="00451950">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8721" w:type="dxa"/>
            <w:vMerge/>
            <w:tcBorders>
              <w:left w:val="single" w:sz="4" w:space="0" w:color="836967"/>
              <w:right w:val="single" w:sz="4" w:space="0" w:color="836967"/>
            </w:tcBorders>
            <w:shd w:val="clear" w:color="auto" w:fill="FFFFFF"/>
            <w:tcMar>
              <w:top w:w="0" w:type="dxa"/>
              <w:left w:w="108" w:type="dxa"/>
              <w:bottom w:w="0" w:type="dxa"/>
              <w:right w:w="108" w:type="dxa"/>
            </w:tcMar>
          </w:tcPr>
          <w:p w:rsidR="009C4428" w:rsidRPr="00715B4C" w:rsidRDefault="009C4428" w:rsidP="00451950">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9C4428" w:rsidRPr="00715B4C" w:rsidTr="009C4428">
        <w:trPr>
          <w:trHeight w:val="253"/>
          <w:jc w:val="center"/>
        </w:trPr>
        <w:tc>
          <w:tcPr>
            <w:tcW w:w="1635"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C4428" w:rsidRPr="00715B4C" w:rsidRDefault="009C4428" w:rsidP="00451950">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8721"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C4428" w:rsidRPr="00715B4C" w:rsidRDefault="009C4428" w:rsidP="00451950">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9C4428" w:rsidRPr="00C74804" w:rsidTr="009C4428">
        <w:trPr>
          <w:trHeight w:val="78"/>
          <w:jc w:val="center"/>
        </w:trPr>
        <w:tc>
          <w:tcPr>
            <w:tcW w:w="1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C4428" w:rsidRPr="00715B4C" w:rsidRDefault="009C4428" w:rsidP="00451950">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1</w:t>
            </w:r>
          </w:p>
        </w:tc>
        <w:tc>
          <w:tcPr>
            <w:tcW w:w="8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C4428" w:rsidRPr="00C74804" w:rsidRDefault="009C4428" w:rsidP="00451950">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C74804">
              <w:rPr>
                <w:rFonts w:ascii="Times New Roman" w:hAnsi="Times New Roman" w:cs="Times New Roman"/>
                <w:szCs w:val="20"/>
              </w:rPr>
              <w:t xml:space="preserve">Понятие инновации. Становление теории </w:t>
            </w:r>
            <w:proofErr w:type="spellStart"/>
            <w:r w:rsidRPr="00C74804">
              <w:rPr>
                <w:rFonts w:ascii="Times New Roman" w:hAnsi="Times New Roman" w:cs="Times New Roman"/>
                <w:szCs w:val="20"/>
              </w:rPr>
              <w:t>инноватики</w:t>
            </w:r>
            <w:proofErr w:type="spellEnd"/>
            <w:r w:rsidRPr="00C74804">
              <w:rPr>
                <w:rFonts w:ascii="Times New Roman" w:hAnsi="Times New Roman" w:cs="Times New Roman"/>
                <w:szCs w:val="20"/>
              </w:rPr>
              <w:t>. Инновационный процесс как объект управления. Инновационный потенциал экономики.</w:t>
            </w:r>
          </w:p>
        </w:tc>
      </w:tr>
      <w:tr w:rsidR="009C4428" w:rsidRPr="00C74804" w:rsidTr="009C4428">
        <w:trPr>
          <w:trHeight w:val="78"/>
          <w:jc w:val="center"/>
        </w:trPr>
        <w:tc>
          <w:tcPr>
            <w:tcW w:w="1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C4428" w:rsidRPr="00715B4C" w:rsidRDefault="009C4428" w:rsidP="00451950">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2</w:t>
            </w:r>
          </w:p>
        </w:tc>
        <w:tc>
          <w:tcPr>
            <w:tcW w:w="8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C4428" w:rsidRPr="00C74804" w:rsidRDefault="009C4428" w:rsidP="00451950">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C74804">
              <w:rPr>
                <w:rFonts w:ascii="Times New Roman" w:hAnsi="Times New Roman" w:cs="Times New Roman"/>
                <w:bCs/>
              </w:rPr>
              <w:t>Организация инновационной деятельности. Государственная инновационная политика. Типы инновационных стратегий</w:t>
            </w:r>
            <w:r w:rsidRPr="00C74804">
              <w:rPr>
                <w:rFonts w:ascii="Times New Roman" w:hAnsi="Times New Roman" w:cs="Times New Roman"/>
                <w:szCs w:val="20"/>
              </w:rPr>
              <w:t>.</w:t>
            </w:r>
          </w:p>
        </w:tc>
      </w:tr>
      <w:tr w:rsidR="009C4428" w:rsidRPr="00C74804" w:rsidTr="009C4428">
        <w:trPr>
          <w:trHeight w:val="80"/>
          <w:jc w:val="center"/>
        </w:trPr>
        <w:tc>
          <w:tcPr>
            <w:tcW w:w="1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C4428" w:rsidRPr="00715B4C" w:rsidRDefault="009C4428" w:rsidP="00451950">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3</w:t>
            </w:r>
          </w:p>
        </w:tc>
        <w:tc>
          <w:tcPr>
            <w:tcW w:w="8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C4428" w:rsidRPr="00C74804" w:rsidRDefault="009C4428" w:rsidP="00451950">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C74804">
              <w:rPr>
                <w:rFonts w:ascii="Times New Roman" w:hAnsi="Times New Roman" w:cs="Times New Roman"/>
                <w:bCs/>
              </w:rPr>
              <w:t>Условия развития и инфраструктура инновационной деятельности.</w:t>
            </w:r>
          </w:p>
        </w:tc>
      </w:tr>
      <w:tr w:rsidR="009C4428" w:rsidRPr="00C74804" w:rsidTr="009C4428">
        <w:trPr>
          <w:trHeight w:val="80"/>
          <w:jc w:val="center"/>
        </w:trPr>
        <w:tc>
          <w:tcPr>
            <w:tcW w:w="1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C4428" w:rsidRPr="00715B4C" w:rsidRDefault="009C4428" w:rsidP="00451950">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4</w:t>
            </w:r>
          </w:p>
        </w:tc>
        <w:tc>
          <w:tcPr>
            <w:tcW w:w="8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C4428" w:rsidRPr="00C74804" w:rsidRDefault="009C4428" w:rsidP="00451950">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C74804">
              <w:rPr>
                <w:rFonts w:ascii="Times New Roman" w:hAnsi="Times New Roman" w:cs="Times New Roman"/>
                <w:szCs w:val="20"/>
              </w:rPr>
              <w:t>Особенности инновационных организаций.</w:t>
            </w:r>
          </w:p>
        </w:tc>
      </w:tr>
      <w:tr w:rsidR="009C4428" w:rsidRPr="00C74804" w:rsidTr="009C4428">
        <w:trPr>
          <w:trHeight w:val="80"/>
          <w:jc w:val="center"/>
        </w:trPr>
        <w:tc>
          <w:tcPr>
            <w:tcW w:w="1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C4428" w:rsidRPr="00715B4C" w:rsidRDefault="009C4428" w:rsidP="00451950">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4F796B">
              <w:rPr>
                <w:rFonts w:ascii="Times New Roman" w:hAnsi="Times New Roman" w:cs="Times New Roman"/>
                <w:kern w:val="3"/>
                <w:lang w:eastAsia="ru-RU"/>
              </w:rPr>
              <w:t>Тема 5</w:t>
            </w:r>
          </w:p>
        </w:tc>
        <w:tc>
          <w:tcPr>
            <w:tcW w:w="8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C4428" w:rsidRPr="00C74804" w:rsidRDefault="009C4428" w:rsidP="00451950">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C74804">
              <w:rPr>
                <w:rFonts w:ascii="Times New Roman" w:hAnsi="Times New Roman" w:cs="Times New Roman"/>
                <w:bCs/>
              </w:rPr>
              <w:t>Правовое обеспечение инновационной деятельности. Идентификация инноваций. Управление интеллектуальной собственностью</w:t>
            </w:r>
          </w:p>
        </w:tc>
      </w:tr>
      <w:tr w:rsidR="009C4428" w:rsidRPr="00C74804" w:rsidTr="009C4428">
        <w:trPr>
          <w:trHeight w:val="80"/>
          <w:jc w:val="center"/>
        </w:trPr>
        <w:tc>
          <w:tcPr>
            <w:tcW w:w="1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C4428" w:rsidRPr="004F796B" w:rsidRDefault="009C4428" w:rsidP="00451950">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E169E">
              <w:rPr>
                <w:rFonts w:ascii="Times New Roman" w:hAnsi="Times New Roman" w:cs="Times New Roman"/>
                <w:bCs/>
              </w:rPr>
              <w:t>Тема 6</w:t>
            </w:r>
          </w:p>
        </w:tc>
        <w:tc>
          <w:tcPr>
            <w:tcW w:w="8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C4428" w:rsidRPr="00C74804" w:rsidRDefault="009C4428" w:rsidP="00451950">
            <w:pPr>
              <w:widowControl w:val="0"/>
              <w:suppressAutoHyphens/>
              <w:overflowPunct w:val="0"/>
              <w:autoSpaceDE w:val="0"/>
              <w:autoSpaceDN w:val="0"/>
              <w:ind w:firstLine="0"/>
              <w:textAlignment w:val="baseline"/>
              <w:rPr>
                <w:rFonts w:ascii="Times New Roman" w:hAnsi="Times New Roman" w:cs="Times New Roman"/>
              </w:rPr>
            </w:pPr>
            <w:r w:rsidRPr="00C74804">
              <w:rPr>
                <w:rFonts w:ascii="Times New Roman" w:hAnsi="Times New Roman" w:cs="Times New Roman"/>
                <w:szCs w:val="20"/>
              </w:rPr>
              <w:t>Стратегическое управление инновационной деятельностью организаций.</w:t>
            </w:r>
          </w:p>
        </w:tc>
      </w:tr>
      <w:tr w:rsidR="009C4428" w:rsidRPr="00C74804" w:rsidTr="009C4428">
        <w:trPr>
          <w:trHeight w:val="80"/>
          <w:jc w:val="center"/>
        </w:trPr>
        <w:tc>
          <w:tcPr>
            <w:tcW w:w="1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C4428" w:rsidRPr="004F796B" w:rsidRDefault="009C4428" w:rsidP="00451950">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E169E">
              <w:rPr>
                <w:rFonts w:ascii="Times New Roman" w:hAnsi="Times New Roman" w:cs="Times New Roman"/>
                <w:bCs/>
              </w:rPr>
              <w:t>Тема 7</w:t>
            </w:r>
          </w:p>
        </w:tc>
        <w:tc>
          <w:tcPr>
            <w:tcW w:w="8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C4428" w:rsidRPr="00C74804" w:rsidRDefault="009C4428" w:rsidP="00451950">
            <w:pPr>
              <w:widowControl w:val="0"/>
              <w:suppressAutoHyphens/>
              <w:overflowPunct w:val="0"/>
              <w:autoSpaceDE w:val="0"/>
              <w:autoSpaceDN w:val="0"/>
              <w:ind w:firstLine="0"/>
              <w:textAlignment w:val="baseline"/>
              <w:rPr>
                <w:rFonts w:ascii="Times New Roman" w:hAnsi="Times New Roman" w:cs="Times New Roman"/>
              </w:rPr>
            </w:pPr>
            <w:r w:rsidRPr="00C74804">
              <w:rPr>
                <w:rFonts w:ascii="Times New Roman" w:hAnsi="Times New Roman" w:cs="Times New Roman"/>
                <w:bCs/>
              </w:rPr>
              <w:t>Источники и формы финансирования инноваций. Проектное управление инновациями. Риски инвестирования.</w:t>
            </w:r>
          </w:p>
        </w:tc>
      </w:tr>
      <w:tr w:rsidR="009C4428" w:rsidRPr="00C74804" w:rsidTr="009C4428">
        <w:trPr>
          <w:trHeight w:val="80"/>
          <w:jc w:val="center"/>
        </w:trPr>
        <w:tc>
          <w:tcPr>
            <w:tcW w:w="1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C4428" w:rsidRPr="004F796B" w:rsidRDefault="009C4428" w:rsidP="00451950">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E169E">
              <w:rPr>
                <w:rFonts w:ascii="Times New Roman" w:hAnsi="Times New Roman" w:cs="Times New Roman"/>
                <w:bCs/>
              </w:rPr>
              <w:t>Тема 8</w:t>
            </w:r>
          </w:p>
        </w:tc>
        <w:tc>
          <w:tcPr>
            <w:tcW w:w="8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C4428" w:rsidRPr="00C74804" w:rsidRDefault="009C4428" w:rsidP="00451950">
            <w:pPr>
              <w:widowControl w:val="0"/>
              <w:suppressAutoHyphens/>
              <w:overflowPunct w:val="0"/>
              <w:autoSpaceDE w:val="0"/>
              <w:autoSpaceDN w:val="0"/>
              <w:ind w:firstLine="0"/>
              <w:textAlignment w:val="baseline"/>
              <w:rPr>
                <w:rFonts w:ascii="Times New Roman" w:hAnsi="Times New Roman" w:cs="Times New Roman"/>
              </w:rPr>
            </w:pPr>
            <w:r w:rsidRPr="00C74804">
              <w:rPr>
                <w:rFonts w:ascii="Times New Roman" w:hAnsi="Times New Roman" w:cs="Times New Roman"/>
                <w:szCs w:val="20"/>
              </w:rPr>
              <w:t>Научно-технический потенциал национальной экономики. Характеристики научно-технического потенциала и способы его оценки. Государственная инновационная политика в РФ.</w:t>
            </w:r>
            <w:r w:rsidRPr="00C74804">
              <w:rPr>
                <w:rFonts w:ascii="Times New Roman" w:hAnsi="Times New Roman" w:cs="Times New Roman"/>
                <w:bCs/>
              </w:rPr>
              <w:t xml:space="preserve"> </w:t>
            </w:r>
          </w:p>
        </w:tc>
      </w:tr>
    </w:tbl>
    <w:p w:rsidR="009C4428" w:rsidRDefault="009C4428" w:rsidP="009C4428">
      <w:pPr>
        <w:rPr>
          <w:rFonts w:cs="Times New Roman"/>
        </w:rPr>
      </w:pPr>
    </w:p>
    <w:p w:rsidR="009C4428" w:rsidRDefault="009C4428" w:rsidP="009C4428">
      <w:pPr>
        <w:rPr>
          <w:rFonts w:ascii="Open Sans" w:hAnsi="Open Sans" w:cs="Open Sans"/>
          <w:b/>
          <w:bCs/>
          <w:sz w:val="23"/>
          <w:szCs w:val="23"/>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9C4428" w:rsidRPr="00B84C94" w:rsidRDefault="009C4428" w:rsidP="009C4428">
      <w:pPr>
        <w:spacing w:line="360" w:lineRule="auto"/>
        <w:rPr>
          <w:rFonts w:ascii="Times New Roman" w:hAnsi="Times New Roman" w:cs="Times New Roman"/>
          <w:b/>
          <w:bCs/>
          <w:sz w:val="24"/>
          <w:szCs w:val="24"/>
        </w:rPr>
      </w:pPr>
      <w:r w:rsidRPr="00B84C94">
        <w:rPr>
          <w:rFonts w:ascii="Times New Roman" w:hAnsi="Times New Roman" w:cs="Times New Roman"/>
          <w:b/>
          <w:bCs/>
          <w:sz w:val="24"/>
          <w:szCs w:val="24"/>
        </w:rPr>
        <w:t xml:space="preserve">В ходе реализации дисциплины </w:t>
      </w:r>
      <w:r>
        <w:rPr>
          <w:rFonts w:ascii="Times New Roman" w:hAnsi="Times New Roman" w:cs="Times New Roman"/>
          <w:b/>
          <w:iCs/>
          <w:sz w:val="24"/>
          <w:szCs w:val="24"/>
        </w:rPr>
        <w:t>Б</w:t>
      </w:r>
      <w:proofErr w:type="gramStart"/>
      <w:r>
        <w:rPr>
          <w:rFonts w:ascii="Times New Roman" w:hAnsi="Times New Roman" w:cs="Times New Roman"/>
          <w:b/>
          <w:iCs/>
          <w:sz w:val="24"/>
          <w:szCs w:val="24"/>
        </w:rPr>
        <w:t>1</w:t>
      </w:r>
      <w:proofErr w:type="gramEnd"/>
      <w:r>
        <w:rPr>
          <w:rFonts w:ascii="Times New Roman" w:hAnsi="Times New Roman" w:cs="Times New Roman"/>
          <w:b/>
          <w:iCs/>
          <w:sz w:val="24"/>
          <w:szCs w:val="24"/>
        </w:rPr>
        <w:t xml:space="preserve">.В.ДВ.3.1 Проблемы инновационного развития национальной экономики </w:t>
      </w:r>
      <w:r w:rsidRPr="00B84C94">
        <w:rPr>
          <w:rFonts w:ascii="Times New Roman" w:hAnsi="Times New Roman" w:cs="Times New Roman"/>
          <w:b/>
          <w:bCs/>
          <w:sz w:val="24"/>
          <w:szCs w:val="24"/>
        </w:rPr>
        <w:t>используются следующие методы текущего контроля успеваемости обучающихся:</w:t>
      </w:r>
    </w:p>
    <w:p w:rsidR="009C4428" w:rsidRDefault="009C4428" w:rsidP="009C4428">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лекционного типа: устный опрос, тестирование на практическом занятии.</w:t>
      </w:r>
    </w:p>
    <w:p w:rsidR="009C4428" w:rsidRDefault="009C4428" w:rsidP="009C4428">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семинарского типа:</w:t>
      </w:r>
      <w:r w:rsidRPr="00B84C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устный опрос, тестирование на практическом занятии.</w:t>
      </w:r>
    </w:p>
    <w:p w:rsidR="009C4428" w:rsidRDefault="009C4428" w:rsidP="009C4428">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контроле результатов самостоятельной работы студентов: устный опрос, тестирование на практическом занятии.</w:t>
      </w:r>
    </w:p>
    <w:p w:rsidR="009C4428" w:rsidRDefault="009C4428" w:rsidP="009C4428">
      <w:pPr>
        <w:spacing w:line="360" w:lineRule="auto"/>
        <w:rPr>
          <w:rFonts w:cs="Times New Roman"/>
          <w:b/>
          <w:bCs/>
        </w:rPr>
      </w:pPr>
      <w:r>
        <w:rPr>
          <w:rFonts w:ascii="Times New Roman" w:hAnsi="Times New Roman" w:cs="Times New Roman"/>
          <w:b/>
          <w:bCs/>
          <w:sz w:val="24"/>
          <w:szCs w:val="24"/>
        </w:rPr>
        <w:t>Зачет проводится с применением следующих методов (средств):</w:t>
      </w:r>
    </w:p>
    <w:p w:rsidR="009C4428" w:rsidRDefault="009C4428" w:rsidP="009C4428">
      <w:pPr>
        <w:rPr>
          <w:rFonts w:cs="Times New Roman"/>
        </w:rPr>
      </w:pPr>
      <w:r>
        <w:rPr>
          <w:rFonts w:ascii="Times New Roman" w:hAnsi="Times New Roman" w:cs="Times New Roman"/>
          <w:sz w:val="24"/>
          <w:szCs w:val="24"/>
        </w:rPr>
        <w:t xml:space="preserve">Зачет </w:t>
      </w:r>
      <w:r w:rsidRPr="006E4940">
        <w:rPr>
          <w:rFonts w:ascii="Times New Roman" w:hAnsi="Times New Roman" w:cs="Times New Roman"/>
          <w:sz w:val="24"/>
          <w:szCs w:val="24"/>
        </w:rPr>
        <w:t xml:space="preserve">проводится с применением метода (средства) </w:t>
      </w:r>
      <w:r w:rsidRPr="003241F0">
        <w:rPr>
          <w:rFonts w:ascii="Times New Roman" w:hAnsi="Times New Roman" w:cs="Times New Roman"/>
          <w:sz w:val="24"/>
          <w:szCs w:val="24"/>
        </w:rPr>
        <w:t>устн</w:t>
      </w:r>
      <w:r>
        <w:rPr>
          <w:rFonts w:ascii="Times New Roman" w:hAnsi="Times New Roman" w:cs="Times New Roman"/>
          <w:sz w:val="24"/>
          <w:szCs w:val="24"/>
        </w:rPr>
        <w:t>ого</w:t>
      </w:r>
      <w:r w:rsidRPr="003241F0">
        <w:rPr>
          <w:rFonts w:ascii="Times New Roman" w:hAnsi="Times New Roman" w:cs="Times New Roman"/>
          <w:sz w:val="24"/>
          <w:szCs w:val="24"/>
        </w:rPr>
        <w:t xml:space="preserve"> ответ</w:t>
      </w:r>
      <w:r>
        <w:rPr>
          <w:rFonts w:ascii="Times New Roman" w:hAnsi="Times New Roman" w:cs="Times New Roman"/>
          <w:sz w:val="24"/>
          <w:szCs w:val="24"/>
        </w:rPr>
        <w:t>а</w:t>
      </w:r>
      <w:r w:rsidRPr="003241F0">
        <w:rPr>
          <w:rFonts w:ascii="Times New Roman" w:hAnsi="Times New Roman" w:cs="Times New Roman"/>
          <w:sz w:val="24"/>
          <w:szCs w:val="24"/>
        </w:rPr>
        <w:t xml:space="preserve"> на вопросы билета</w:t>
      </w:r>
      <w:r w:rsidRPr="006E4940">
        <w:rPr>
          <w:rFonts w:ascii="Times New Roman" w:hAnsi="Times New Roman" w:cs="Times New Roman"/>
          <w:sz w:val="24"/>
          <w:szCs w:val="24"/>
        </w:rPr>
        <w:t xml:space="preserve">. По результатам сдачи </w:t>
      </w:r>
      <w:r>
        <w:rPr>
          <w:rFonts w:ascii="Times New Roman" w:hAnsi="Times New Roman" w:cs="Times New Roman"/>
          <w:sz w:val="24"/>
          <w:szCs w:val="24"/>
        </w:rPr>
        <w:t xml:space="preserve">зачета </w:t>
      </w:r>
      <w:r w:rsidRPr="006E4940">
        <w:rPr>
          <w:rFonts w:ascii="Times New Roman" w:hAnsi="Times New Roman" w:cs="Times New Roman"/>
          <w:sz w:val="24"/>
          <w:szCs w:val="24"/>
        </w:rPr>
        <w:t xml:space="preserve">проставляются оценки </w:t>
      </w:r>
      <w:r w:rsidRPr="00EC3A62">
        <w:rPr>
          <w:rFonts w:ascii="Times New Roman" w:hAnsi="Times New Roman" w:cs="Times New Roman"/>
          <w:sz w:val="24"/>
          <w:szCs w:val="24"/>
        </w:rPr>
        <w:t>«зачтено», «</w:t>
      </w:r>
      <w:proofErr w:type="spellStart"/>
      <w:r w:rsidRPr="00EC3A62">
        <w:rPr>
          <w:rFonts w:ascii="Times New Roman" w:hAnsi="Times New Roman" w:cs="Times New Roman"/>
          <w:sz w:val="24"/>
          <w:szCs w:val="24"/>
        </w:rPr>
        <w:t>незачтено</w:t>
      </w:r>
      <w:proofErr w:type="spellEnd"/>
      <w:r w:rsidRPr="00EC3A62">
        <w:rPr>
          <w:rFonts w:ascii="Times New Roman" w:hAnsi="Times New Roman" w:cs="Times New Roman"/>
          <w:sz w:val="24"/>
          <w:szCs w:val="24"/>
        </w:rPr>
        <w:t>»</w:t>
      </w:r>
      <w:r>
        <w:rPr>
          <w:rFonts w:ascii="Times New Roman" w:hAnsi="Times New Roman" w:cs="Times New Roman"/>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480"/>
      </w:tblGrid>
      <w:tr w:rsidR="009C4428" w:rsidRPr="008334E9" w:rsidTr="009C4428">
        <w:tc>
          <w:tcPr>
            <w:tcW w:w="2126" w:type="dxa"/>
          </w:tcPr>
          <w:p w:rsidR="009C4428" w:rsidRPr="008334E9" w:rsidRDefault="009C4428" w:rsidP="00451950">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 xml:space="preserve">Код этапа освоения </w:t>
            </w:r>
            <w:r w:rsidRPr="008334E9">
              <w:rPr>
                <w:rFonts w:ascii="Times New Roman" w:hAnsi="Times New Roman" w:cs="Times New Roman"/>
                <w:b/>
                <w:kern w:val="3"/>
                <w:sz w:val="24"/>
                <w:szCs w:val="24"/>
              </w:rPr>
              <w:lastRenderedPageBreak/>
              <w:t>компетенции</w:t>
            </w:r>
          </w:p>
        </w:tc>
        <w:tc>
          <w:tcPr>
            <w:tcW w:w="7480" w:type="dxa"/>
          </w:tcPr>
          <w:p w:rsidR="009C4428" w:rsidRPr="008334E9" w:rsidRDefault="009C4428" w:rsidP="00451950">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lastRenderedPageBreak/>
              <w:t>Результаты обучения</w:t>
            </w:r>
          </w:p>
        </w:tc>
      </w:tr>
      <w:tr w:rsidR="009C4428" w:rsidRPr="005000C3" w:rsidTr="009C4428">
        <w:tc>
          <w:tcPr>
            <w:tcW w:w="2126" w:type="dxa"/>
            <w:vMerge w:val="restart"/>
          </w:tcPr>
          <w:p w:rsidR="009C4428" w:rsidRPr="00671756" w:rsidRDefault="009C4428" w:rsidP="00451950">
            <w:pPr>
              <w:ind w:firstLine="0"/>
              <w:jc w:val="center"/>
              <w:rPr>
                <w:rFonts w:ascii="Times New Roman" w:hAnsi="Times New Roman" w:cs="Times New Roman"/>
                <w:sz w:val="24"/>
                <w:szCs w:val="24"/>
              </w:rPr>
            </w:pPr>
            <w:r w:rsidRPr="003D3EF3">
              <w:rPr>
                <w:rFonts w:ascii="Times New Roman" w:hAnsi="Times New Roman"/>
                <w:sz w:val="24"/>
                <w:szCs w:val="24"/>
              </w:rPr>
              <w:lastRenderedPageBreak/>
              <w:t>ОПК-1.2</w:t>
            </w:r>
          </w:p>
        </w:tc>
        <w:tc>
          <w:tcPr>
            <w:tcW w:w="7480" w:type="dxa"/>
          </w:tcPr>
          <w:p w:rsidR="009C4428" w:rsidRPr="009C4428" w:rsidRDefault="009C4428" w:rsidP="00451950">
            <w:pPr>
              <w:widowControl w:val="0"/>
              <w:suppressAutoHyphens/>
              <w:overflowPunct w:val="0"/>
              <w:autoSpaceDE w:val="0"/>
              <w:autoSpaceDN w:val="0"/>
              <w:ind w:firstLine="0"/>
              <w:textAlignment w:val="baseline"/>
              <w:rPr>
                <w:rFonts w:ascii="Times New Roman" w:hAnsi="Times New Roman"/>
                <w:sz w:val="24"/>
                <w:szCs w:val="24"/>
              </w:rPr>
            </w:pPr>
            <w:r w:rsidRPr="009C4428">
              <w:rPr>
                <w:rFonts w:ascii="Times New Roman" w:hAnsi="Times New Roman"/>
                <w:sz w:val="24"/>
                <w:szCs w:val="24"/>
              </w:rPr>
              <w:t>на уровне знаний:</w:t>
            </w:r>
          </w:p>
          <w:p w:rsidR="009C4428" w:rsidRPr="009C4428" w:rsidRDefault="009C4428" w:rsidP="009B0A21">
            <w:pPr>
              <w:pStyle w:val="a7"/>
              <w:widowControl w:val="0"/>
              <w:numPr>
                <w:ilvl w:val="0"/>
                <w:numId w:val="5"/>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9C4428">
              <w:rPr>
                <w:rFonts w:ascii="Times New Roman" w:hAnsi="Times New Roman"/>
                <w:sz w:val="24"/>
                <w:szCs w:val="24"/>
              </w:rPr>
              <w:t>методологических закономерностей научно-исследовательской деятельности в области управления инновациями;</w:t>
            </w:r>
          </w:p>
          <w:p w:rsidR="009C4428" w:rsidRPr="009C4428" w:rsidRDefault="009C4428" w:rsidP="009B0A21">
            <w:pPr>
              <w:pStyle w:val="a7"/>
              <w:widowControl w:val="0"/>
              <w:numPr>
                <w:ilvl w:val="0"/>
                <w:numId w:val="5"/>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9C4428">
              <w:rPr>
                <w:rFonts w:ascii="Times New Roman" w:hAnsi="Times New Roman"/>
                <w:sz w:val="24"/>
                <w:szCs w:val="24"/>
              </w:rPr>
              <w:t>методов решения задач управления в социальных и экономических системах;</w:t>
            </w:r>
          </w:p>
          <w:p w:rsidR="009C4428" w:rsidRPr="009C4428" w:rsidRDefault="009C4428" w:rsidP="009B0A21">
            <w:pPr>
              <w:pStyle w:val="a7"/>
              <w:widowControl w:val="0"/>
              <w:numPr>
                <w:ilvl w:val="0"/>
                <w:numId w:val="5"/>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9C4428">
              <w:rPr>
                <w:rFonts w:ascii="Times New Roman" w:hAnsi="Times New Roman"/>
                <w:sz w:val="24"/>
                <w:szCs w:val="24"/>
              </w:rPr>
              <w:t>современных направлений отечественных и зарубежных исследований в области управления инновациями;</w:t>
            </w:r>
          </w:p>
          <w:p w:rsidR="009C4428" w:rsidRPr="009C4428" w:rsidRDefault="009C4428" w:rsidP="009B0A21">
            <w:pPr>
              <w:pStyle w:val="a7"/>
              <w:widowControl w:val="0"/>
              <w:numPr>
                <w:ilvl w:val="0"/>
                <w:numId w:val="4"/>
              </w:numPr>
              <w:suppressAutoHyphens/>
              <w:overflowPunct w:val="0"/>
              <w:autoSpaceDE w:val="0"/>
              <w:autoSpaceDN w:val="0"/>
              <w:adjustRightInd w:val="0"/>
              <w:spacing w:after="0" w:line="240" w:lineRule="auto"/>
              <w:contextualSpacing w:val="0"/>
              <w:jc w:val="both"/>
              <w:textAlignment w:val="baseline"/>
              <w:rPr>
                <w:rFonts w:ascii="Times New Roman" w:hAnsi="Times New Roman"/>
                <w:sz w:val="24"/>
                <w:szCs w:val="24"/>
              </w:rPr>
            </w:pPr>
            <w:r w:rsidRPr="009C4428">
              <w:rPr>
                <w:rFonts w:ascii="Times New Roman" w:hAnsi="Times New Roman"/>
                <w:sz w:val="24"/>
                <w:szCs w:val="24"/>
              </w:rPr>
              <w:t>современных методов и способов проведения исследований процессов в региональной экономике.</w:t>
            </w:r>
          </w:p>
        </w:tc>
      </w:tr>
      <w:tr w:rsidR="009C4428" w:rsidRPr="005000C3" w:rsidTr="009C4428">
        <w:tc>
          <w:tcPr>
            <w:tcW w:w="2126" w:type="dxa"/>
            <w:vMerge/>
          </w:tcPr>
          <w:p w:rsidR="009C4428" w:rsidRPr="005000C3" w:rsidRDefault="009C4428" w:rsidP="00451950">
            <w:pPr>
              <w:ind w:firstLine="0"/>
              <w:rPr>
                <w:rFonts w:ascii="Times New Roman" w:hAnsi="Times New Roman" w:cs="Times New Roman"/>
                <w:sz w:val="24"/>
                <w:szCs w:val="24"/>
              </w:rPr>
            </w:pPr>
          </w:p>
        </w:tc>
        <w:tc>
          <w:tcPr>
            <w:tcW w:w="7480" w:type="dxa"/>
          </w:tcPr>
          <w:p w:rsidR="009C4428" w:rsidRPr="009C4428" w:rsidRDefault="009C4428" w:rsidP="00451950">
            <w:pPr>
              <w:ind w:firstLine="0"/>
              <w:rPr>
                <w:rFonts w:ascii="Times New Roman" w:hAnsi="Times New Roman"/>
                <w:sz w:val="24"/>
                <w:szCs w:val="24"/>
              </w:rPr>
            </w:pPr>
            <w:r w:rsidRPr="009C4428">
              <w:rPr>
                <w:rFonts w:ascii="Times New Roman" w:hAnsi="Times New Roman"/>
                <w:sz w:val="24"/>
                <w:szCs w:val="24"/>
              </w:rPr>
              <w:t>на уровне умений:</w:t>
            </w:r>
          </w:p>
          <w:p w:rsidR="009C4428" w:rsidRPr="009C4428" w:rsidRDefault="009C4428" w:rsidP="009B0A21">
            <w:pPr>
              <w:pStyle w:val="a7"/>
              <w:widowControl w:val="0"/>
              <w:numPr>
                <w:ilvl w:val="0"/>
                <w:numId w:val="6"/>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9C4428">
              <w:rPr>
                <w:rFonts w:ascii="Times New Roman" w:hAnsi="Times New Roman"/>
                <w:sz w:val="24"/>
                <w:szCs w:val="24"/>
              </w:rPr>
              <w:t>применять указанные знания в научно-исследовательской деятельности в области управления инновациями;</w:t>
            </w:r>
          </w:p>
          <w:p w:rsidR="009C4428" w:rsidRPr="009C4428" w:rsidRDefault="009C4428" w:rsidP="009B0A21">
            <w:pPr>
              <w:pStyle w:val="a7"/>
              <w:widowControl w:val="0"/>
              <w:numPr>
                <w:ilvl w:val="0"/>
                <w:numId w:val="6"/>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9C4428">
              <w:rPr>
                <w:rFonts w:ascii="Times New Roman" w:hAnsi="Times New Roman"/>
                <w:sz w:val="24"/>
                <w:szCs w:val="24"/>
              </w:rPr>
              <w:t>применять теоретические основы анализа для моделирования социально-экономических процессов;</w:t>
            </w:r>
          </w:p>
          <w:p w:rsidR="009C4428" w:rsidRPr="009C4428" w:rsidRDefault="009C4428" w:rsidP="009B0A21">
            <w:pPr>
              <w:pStyle w:val="a7"/>
              <w:widowControl w:val="0"/>
              <w:numPr>
                <w:ilvl w:val="0"/>
                <w:numId w:val="6"/>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9C4428">
              <w:rPr>
                <w:rFonts w:ascii="Times New Roman" w:hAnsi="Times New Roman"/>
                <w:sz w:val="24"/>
                <w:szCs w:val="24"/>
              </w:rPr>
              <w:t>реализовывать образовательный процесс на различных образовательных ступенях педагогической практики.</w:t>
            </w:r>
          </w:p>
        </w:tc>
      </w:tr>
      <w:tr w:rsidR="009C4428" w:rsidRPr="005000C3" w:rsidTr="009C4428">
        <w:tc>
          <w:tcPr>
            <w:tcW w:w="2126" w:type="dxa"/>
            <w:vMerge/>
          </w:tcPr>
          <w:p w:rsidR="009C4428" w:rsidRPr="005000C3" w:rsidRDefault="009C4428" w:rsidP="00451950">
            <w:pPr>
              <w:ind w:firstLine="0"/>
              <w:rPr>
                <w:rFonts w:ascii="Times New Roman" w:hAnsi="Times New Roman" w:cs="Times New Roman"/>
                <w:sz w:val="24"/>
                <w:szCs w:val="24"/>
              </w:rPr>
            </w:pPr>
          </w:p>
        </w:tc>
        <w:tc>
          <w:tcPr>
            <w:tcW w:w="7480" w:type="dxa"/>
          </w:tcPr>
          <w:p w:rsidR="009C4428" w:rsidRPr="009C4428" w:rsidRDefault="009C4428" w:rsidP="00451950">
            <w:pPr>
              <w:ind w:firstLine="0"/>
              <w:rPr>
                <w:rFonts w:ascii="Times New Roman" w:hAnsi="Times New Roman"/>
                <w:sz w:val="24"/>
                <w:szCs w:val="24"/>
              </w:rPr>
            </w:pPr>
            <w:r w:rsidRPr="009C4428">
              <w:rPr>
                <w:rFonts w:ascii="Times New Roman" w:hAnsi="Times New Roman"/>
                <w:sz w:val="24"/>
                <w:szCs w:val="24"/>
              </w:rPr>
              <w:t>на уровне навыков:</w:t>
            </w:r>
          </w:p>
          <w:p w:rsidR="009C4428" w:rsidRPr="009C4428" w:rsidRDefault="009C4428" w:rsidP="009B0A21">
            <w:pPr>
              <w:pStyle w:val="a7"/>
              <w:widowControl w:val="0"/>
              <w:numPr>
                <w:ilvl w:val="0"/>
                <w:numId w:val="4"/>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9C4428">
              <w:rPr>
                <w:rFonts w:ascii="Times New Roman" w:hAnsi="Times New Roman"/>
                <w:sz w:val="24"/>
                <w:szCs w:val="24"/>
              </w:rPr>
              <w:t xml:space="preserve"> культуры решения задач анализа сложных социально-экономических систем;</w:t>
            </w:r>
          </w:p>
          <w:p w:rsidR="009C4428" w:rsidRPr="009C4428" w:rsidRDefault="009C4428" w:rsidP="009B0A21">
            <w:pPr>
              <w:pStyle w:val="a7"/>
              <w:widowControl w:val="0"/>
              <w:numPr>
                <w:ilvl w:val="0"/>
                <w:numId w:val="4"/>
              </w:numPr>
              <w:suppressAutoHyphens/>
              <w:overflowPunct w:val="0"/>
              <w:autoSpaceDE w:val="0"/>
              <w:autoSpaceDN w:val="0"/>
              <w:spacing w:after="0" w:line="240" w:lineRule="auto"/>
              <w:contextualSpacing w:val="0"/>
              <w:jc w:val="both"/>
              <w:textAlignment w:val="baseline"/>
              <w:rPr>
                <w:rFonts w:ascii="Times New Roman" w:hAnsi="Times New Roman"/>
                <w:sz w:val="24"/>
                <w:szCs w:val="24"/>
              </w:rPr>
            </w:pPr>
            <w:r w:rsidRPr="009C4428">
              <w:rPr>
                <w:rFonts w:ascii="Times New Roman" w:hAnsi="Times New Roman"/>
                <w:sz w:val="24"/>
                <w:szCs w:val="24"/>
              </w:rPr>
              <w:t>решения задач анализа с применением информационных технологий.</w:t>
            </w:r>
          </w:p>
          <w:p w:rsidR="009C4428" w:rsidRPr="009C4428" w:rsidRDefault="009C4428" w:rsidP="009B0A21">
            <w:pPr>
              <w:numPr>
                <w:ilvl w:val="0"/>
                <w:numId w:val="4"/>
              </w:numPr>
              <w:adjustRightInd w:val="0"/>
              <w:rPr>
                <w:rFonts w:ascii="Times New Roman" w:hAnsi="Times New Roman" w:cs="Times New Roman"/>
                <w:sz w:val="24"/>
                <w:szCs w:val="24"/>
              </w:rPr>
            </w:pPr>
            <w:r w:rsidRPr="009C4428">
              <w:rPr>
                <w:rFonts w:ascii="Times New Roman" w:hAnsi="Times New Roman"/>
                <w:color w:val="000000"/>
                <w:sz w:val="24"/>
                <w:szCs w:val="24"/>
              </w:rPr>
              <w:t>написания диссертационной работы.</w:t>
            </w:r>
          </w:p>
          <w:p w:rsidR="009C4428" w:rsidRPr="009C4428" w:rsidRDefault="009C4428" w:rsidP="009B0A21">
            <w:pPr>
              <w:numPr>
                <w:ilvl w:val="0"/>
                <w:numId w:val="4"/>
              </w:numPr>
              <w:adjustRightInd w:val="0"/>
              <w:rPr>
                <w:rFonts w:ascii="Times New Roman" w:hAnsi="Times New Roman" w:cs="Times New Roman"/>
                <w:sz w:val="24"/>
                <w:szCs w:val="24"/>
              </w:rPr>
            </w:pPr>
            <w:r w:rsidRPr="009C4428">
              <w:rPr>
                <w:rFonts w:ascii="Times New Roman" w:hAnsi="Times New Roman"/>
                <w:sz w:val="24"/>
                <w:szCs w:val="24"/>
              </w:rPr>
              <w:t xml:space="preserve">проведения исследования </w:t>
            </w:r>
            <w:proofErr w:type="gramStart"/>
            <w:r w:rsidRPr="009C4428">
              <w:rPr>
                <w:rFonts w:ascii="Times New Roman" w:hAnsi="Times New Roman"/>
                <w:sz w:val="24"/>
                <w:szCs w:val="24"/>
              </w:rPr>
              <w:t>экономических процессов</w:t>
            </w:r>
            <w:proofErr w:type="gramEnd"/>
            <w:r w:rsidRPr="009C4428">
              <w:rPr>
                <w:rFonts w:ascii="Times New Roman" w:hAnsi="Times New Roman"/>
                <w:sz w:val="24"/>
                <w:szCs w:val="24"/>
              </w:rPr>
              <w:t xml:space="preserve"> и на их основе выявления связей и закономерностей с последующей разработкой механизмов их совершенствования.</w:t>
            </w:r>
          </w:p>
        </w:tc>
      </w:tr>
      <w:tr w:rsidR="009C4428" w:rsidRPr="004F796B" w:rsidTr="009C4428">
        <w:tc>
          <w:tcPr>
            <w:tcW w:w="2126" w:type="dxa"/>
            <w:vMerge w:val="restart"/>
          </w:tcPr>
          <w:p w:rsidR="009C4428" w:rsidRPr="004F796B" w:rsidRDefault="009C4428" w:rsidP="00451950">
            <w:pPr>
              <w:ind w:firstLine="0"/>
              <w:jc w:val="center"/>
              <w:rPr>
                <w:rFonts w:ascii="Times New Roman" w:hAnsi="Times New Roman"/>
                <w:b/>
                <w:sz w:val="24"/>
                <w:szCs w:val="24"/>
              </w:rPr>
            </w:pPr>
            <w:r w:rsidRPr="0003087B">
              <w:rPr>
                <w:rFonts w:ascii="Times New Roman" w:hAnsi="Times New Roman"/>
                <w:sz w:val="24"/>
                <w:szCs w:val="24"/>
              </w:rPr>
              <w:t>ПК-1</w:t>
            </w:r>
            <w:r>
              <w:rPr>
                <w:rFonts w:ascii="Times New Roman" w:hAnsi="Times New Roman"/>
                <w:sz w:val="24"/>
                <w:szCs w:val="24"/>
              </w:rPr>
              <w:t>.2</w:t>
            </w:r>
          </w:p>
        </w:tc>
        <w:tc>
          <w:tcPr>
            <w:tcW w:w="7480" w:type="dxa"/>
          </w:tcPr>
          <w:p w:rsidR="009C4428" w:rsidRPr="004F796B" w:rsidRDefault="009C4428" w:rsidP="00451950">
            <w:pPr>
              <w:pStyle w:val="a"/>
              <w:numPr>
                <w:ilvl w:val="0"/>
                <w:numId w:val="0"/>
              </w:numPr>
              <w:spacing w:line="240" w:lineRule="auto"/>
              <w:rPr>
                <w:sz w:val="24"/>
              </w:rPr>
            </w:pPr>
            <w:r>
              <w:rPr>
                <w:sz w:val="24"/>
              </w:rPr>
              <w:t>на уровне знаний:</w:t>
            </w:r>
            <w:r>
              <w:t xml:space="preserve"> </w:t>
            </w:r>
            <w:r w:rsidRPr="007A1F38">
              <w:rPr>
                <w:sz w:val="24"/>
              </w:rPr>
              <w:t>индикаторы измерения, используемые в целях улучшения инновационного климата на всех уровнях;</w:t>
            </w:r>
          </w:p>
        </w:tc>
      </w:tr>
      <w:tr w:rsidR="009C4428" w:rsidRPr="004F796B" w:rsidTr="009C4428">
        <w:tc>
          <w:tcPr>
            <w:tcW w:w="2126" w:type="dxa"/>
            <w:vMerge/>
          </w:tcPr>
          <w:p w:rsidR="009C4428" w:rsidRPr="0003087B" w:rsidRDefault="009C4428" w:rsidP="00451950">
            <w:pPr>
              <w:ind w:firstLine="0"/>
              <w:jc w:val="center"/>
              <w:rPr>
                <w:rFonts w:ascii="Times New Roman" w:hAnsi="Times New Roman"/>
                <w:sz w:val="24"/>
                <w:szCs w:val="24"/>
              </w:rPr>
            </w:pPr>
          </w:p>
        </w:tc>
        <w:tc>
          <w:tcPr>
            <w:tcW w:w="7480" w:type="dxa"/>
          </w:tcPr>
          <w:p w:rsidR="009C4428" w:rsidRPr="004F796B" w:rsidRDefault="009C4428" w:rsidP="00451950">
            <w:pPr>
              <w:pStyle w:val="a"/>
              <w:numPr>
                <w:ilvl w:val="0"/>
                <w:numId w:val="0"/>
              </w:numPr>
              <w:spacing w:line="240" w:lineRule="auto"/>
              <w:rPr>
                <w:sz w:val="24"/>
              </w:rPr>
            </w:pPr>
            <w:r>
              <w:rPr>
                <w:sz w:val="24"/>
              </w:rPr>
              <w:t>на уровне умений:</w:t>
            </w:r>
            <w:r>
              <w:t xml:space="preserve"> </w:t>
            </w:r>
            <w:r w:rsidRPr="007A1F38">
              <w:rPr>
                <w:sz w:val="24"/>
              </w:rPr>
              <w:t>пользоваться индикаторами измерения в целях улучшения инновационного климата на всех уровнях;</w:t>
            </w:r>
          </w:p>
        </w:tc>
      </w:tr>
      <w:tr w:rsidR="009C4428" w:rsidRPr="004F796B" w:rsidTr="009C4428">
        <w:tc>
          <w:tcPr>
            <w:tcW w:w="2126" w:type="dxa"/>
            <w:vMerge/>
          </w:tcPr>
          <w:p w:rsidR="009C4428" w:rsidRPr="0003087B" w:rsidRDefault="009C4428" w:rsidP="00451950">
            <w:pPr>
              <w:ind w:firstLine="0"/>
              <w:jc w:val="center"/>
              <w:rPr>
                <w:rFonts w:ascii="Times New Roman" w:hAnsi="Times New Roman"/>
                <w:sz w:val="24"/>
                <w:szCs w:val="24"/>
              </w:rPr>
            </w:pPr>
          </w:p>
        </w:tc>
        <w:tc>
          <w:tcPr>
            <w:tcW w:w="7480" w:type="dxa"/>
          </w:tcPr>
          <w:p w:rsidR="009C4428" w:rsidRPr="004F796B" w:rsidRDefault="009C4428" w:rsidP="00451950">
            <w:pPr>
              <w:pStyle w:val="a"/>
              <w:numPr>
                <w:ilvl w:val="0"/>
                <w:numId w:val="0"/>
              </w:numPr>
              <w:spacing w:line="240" w:lineRule="auto"/>
              <w:rPr>
                <w:sz w:val="24"/>
              </w:rPr>
            </w:pPr>
            <w:r>
              <w:rPr>
                <w:sz w:val="24"/>
              </w:rPr>
              <w:t>на уровне навыков:</w:t>
            </w:r>
            <w:r>
              <w:t xml:space="preserve"> </w:t>
            </w:r>
            <w:r w:rsidRPr="007A1F38">
              <w:rPr>
                <w:sz w:val="24"/>
              </w:rPr>
              <w:t>методами измерения индикаторов для улучшения инновационного климата на всех уровнях</w:t>
            </w:r>
          </w:p>
        </w:tc>
      </w:tr>
      <w:tr w:rsidR="009C4428" w:rsidRPr="00FF74B4" w:rsidTr="009C4428">
        <w:tc>
          <w:tcPr>
            <w:tcW w:w="2126" w:type="dxa"/>
            <w:vMerge w:val="restart"/>
          </w:tcPr>
          <w:p w:rsidR="009C4428" w:rsidRPr="00671756" w:rsidRDefault="009C4428" w:rsidP="00451950">
            <w:pPr>
              <w:ind w:firstLine="0"/>
              <w:jc w:val="center"/>
              <w:rPr>
                <w:rFonts w:ascii="Times New Roman" w:hAnsi="Times New Roman" w:cs="Times New Roman"/>
                <w:sz w:val="24"/>
                <w:szCs w:val="24"/>
              </w:rPr>
            </w:pPr>
            <w:r w:rsidRPr="0003087B">
              <w:rPr>
                <w:rFonts w:ascii="Times New Roman" w:hAnsi="Times New Roman"/>
                <w:sz w:val="24"/>
                <w:szCs w:val="24"/>
              </w:rPr>
              <w:t>ПК-</w:t>
            </w:r>
            <w:r>
              <w:rPr>
                <w:rFonts w:ascii="Times New Roman" w:hAnsi="Times New Roman"/>
                <w:sz w:val="24"/>
                <w:szCs w:val="24"/>
              </w:rPr>
              <w:t>2.2</w:t>
            </w:r>
          </w:p>
        </w:tc>
        <w:tc>
          <w:tcPr>
            <w:tcW w:w="7480" w:type="dxa"/>
          </w:tcPr>
          <w:p w:rsidR="009C4428" w:rsidRPr="00FF74B4" w:rsidRDefault="009C4428" w:rsidP="00451950">
            <w:pPr>
              <w:suppressAutoHyphens/>
              <w:ind w:firstLine="0"/>
              <w:rPr>
                <w:rFonts w:ascii="Times New Roman" w:hAnsi="Times New Roman" w:cs="Times New Roman"/>
                <w:sz w:val="24"/>
                <w:szCs w:val="24"/>
              </w:rPr>
            </w:pPr>
            <w:r w:rsidRPr="00FF74B4">
              <w:rPr>
                <w:rFonts w:ascii="Times New Roman" w:hAnsi="Times New Roman" w:cs="Times New Roman"/>
              </w:rPr>
              <w:t>на уровне знаний:</w:t>
            </w:r>
            <w:r>
              <w:t xml:space="preserve"> </w:t>
            </w:r>
            <w:r w:rsidRPr="007A1F38">
              <w:rPr>
                <w:rFonts w:ascii="Times New Roman" w:hAnsi="Times New Roman" w:cs="Times New Roman"/>
              </w:rPr>
              <w:t>виды мероприятий в области развития интеграционных процессов в инновационной среде;</w:t>
            </w:r>
          </w:p>
        </w:tc>
      </w:tr>
      <w:tr w:rsidR="009C4428" w:rsidRPr="00FF74B4" w:rsidTr="009C4428">
        <w:tc>
          <w:tcPr>
            <w:tcW w:w="2126" w:type="dxa"/>
            <w:vMerge/>
          </w:tcPr>
          <w:p w:rsidR="009C4428" w:rsidRPr="005000C3" w:rsidRDefault="009C4428" w:rsidP="00451950">
            <w:pPr>
              <w:ind w:firstLine="0"/>
              <w:rPr>
                <w:rFonts w:ascii="Times New Roman" w:hAnsi="Times New Roman" w:cs="Times New Roman"/>
                <w:sz w:val="24"/>
                <w:szCs w:val="24"/>
              </w:rPr>
            </w:pPr>
          </w:p>
        </w:tc>
        <w:tc>
          <w:tcPr>
            <w:tcW w:w="7480" w:type="dxa"/>
          </w:tcPr>
          <w:p w:rsidR="009C4428" w:rsidRPr="00FF74B4" w:rsidRDefault="009C4428" w:rsidP="00451950">
            <w:pPr>
              <w:tabs>
                <w:tab w:val="left" w:pos="720"/>
                <w:tab w:val="left" w:pos="786"/>
              </w:tabs>
              <w:suppressAutoHyphens/>
              <w:ind w:firstLine="0"/>
              <w:rPr>
                <w:rFonts w:ascii="Times New Roman" w:hAnsi="Times New Roman" w:cs="Times New Roman"/>
                <w:sz w:val="24"/>
                <w:szCs w:val="24"/>
              </w:rPr>
            </w:pPr>
            <w:r w:rsidRPr="00FF74B4">
              <w:rPr>
                <w:rFonts w:ascii="Times New Roman" w:hAnsi="Times New Roman" w:cs="Times New Roman"/>
              </w:rPr>
              <w:t>на уровне умений:</w:t>
            </w:r>
            <w:r>
              <w:t xml:space="preserve"> </w:t>
            </w:r>
            <w:r w:rsidRPr="007A1F38">
              <w:rPr>
                <w:rFonts w:ascii="Times New Roman" w:hAnsi="Times New Roman" w:cs="Times New Roman"/>
              </w:rPr>
              <w:t>охарактеризовать, измерять и предлагать мероприятия в области развития интеграционных процессов в инновационной среде;</w:t>
            </w:r>
          </w:p>
        </w:tc>
      </w:tr>
      <w:tr w:rsidR="009C4428" w:rsidRPr="00FF74B4" w:rsidTr="009C4428">
        <w:tc>
          <w:tcPr>
            <w:tcW w:w="2126" w:type="dxa"/>
            <w:vMerge/>
          </w:tcPr>
          <w:p w:rsidR="009C4428" w:rsidRPr="005000C3" w:rsidRDefault="009C4428" w:rsidP="00451950">
            <w:pPr>
              <w:ind w:firstLine="0"/>
              <w:rPr>
                <w:rFonts w:ascii="Times New Roman" w:hAnsi="Times New Roman" w:cs="Times New Roman"/>
                <w:sz w:val="24"/>
                <w:szCs w:val="24"/>
              </w:rPr>
            </w:pPr>
          </w:p>
        </w:tc>
        <w:tc>
          <w:tcPr>
            <w:tcW w:w="7480" w:type="dxa"/>
          </w:tcPr>
          <w:p w:rsidR="009C4428" w:rsidRPr="00FF74B4" w:rsidRDefault="009C4428" w:rsidP="00451950">
            <w:pPr>
              <w:ind w:firstLine="0"/>
              <w:rPr>
                <w:rFonts w:ascii="Times New Roman" w:hAnsi="Times New Roman" w:cs="Times New Roman"/>
                <w:sz w:val="24"/>
                <w:szCs w:val="24"/>
              </w:rPr>
            </w:pPr>
            <w:r w:rsidRPr="00FF74B4">
              <w:rPr>
                <w:rFonts w:ascii="Times New Roman" w:hAnsi="Times New Roman" w:cs="Times New Roman"/>
              </w:rPr>
              <w:t>на уровне навыков:</w:t>
            </w:r>
            <w:r>
              <w:t xml:space="preserve"> </w:t>
            </w:r>
            <w:r w:rsidRPr="007A1F38">
              <w:rPr>
                <w:rFonts w:ascii="Times New Roman" w:hAnsi="Times New Roman" w:cs="Times New Roman"/>
              </w:rPr>
              <w:t>способами практической реализации мероприятий в области развития интеграционных процессов в инновационной среде</w:t>
            </w:r>
          </w:p>
        </w:tc>
      </w:tr>
      <w:tr w:rsidR="009C4428" w:rsidRPr="00FF74B4" w:rsidTr="009C4428">
        <w:tc>
          <w:tcPr>
            <w:tcW w:w="2126" w:type="dxa"/>
            <w:vMerge w:val="restart"/>
          </w:tcPr>
          <w:p w:rsidR="009C4428" w:rsidRPr="00671756" w:rsidRDefault="009C4428" w:rsidP="00451950">
            <w:pPr>
              <w:ind w:firstLine="0"/>
              <w:jc w:val="center"/>
              <w:rPr>
                <w:rFonts w:ascii="Times New Roman" w:hAnsi="Times New Roman" w:cs="Times New Roman"/>
                <w:sz w:val="24"/>
                <w:szCs w:val="24"/>
              </w:rPr>
            </w:pPr>
            <w:r>
              <w:rPr>
                <w:rFonts w:ascii="Times New Roman" w:hAnsi="Times New Roman"/>
                <w:sz w:val="24"/>
                <w:szCs w:val="24"/>
              </w:rPr>
              <w:t>У</w:t>
            </w:r>
            <w:r w:rsidRPr="0003087B">
              <w:rPr>
                <w:rFonts w:ascii="Times New Roman" w:hAnsi="Times New Roman"/>
                <w:sz w:val="24"/>
                <w:szCs w:val="24"/>
              </w:rPr>
              <w:t>К-</w:t>
            </w:r>
            <w:r>
              <w:rPr>
                <w:rFonts w:ascii="Times New Roman" w:hAnsi="Times New Roman"/>
                <w:sz w:val="24"/>
                <w:szCs w:val="24"/>
              </w:rPr>
              <w:t>1.2</w:t>
            </w:r>
          </w:p>
        </w:tc>
        <w:tc>
          <w:tcPr>
            <w:tcW w:w="7480" w:type="dxa"/>
          </w:tcPr>
          <w:p w:rsidR="009C4428" w:rsidRPr="00FF74B4" w:rsidRDefault="009C4428" w:rsidP="00451950">
            <w:pPr>
              <w:tabs>
                <w:tab w:val="left" w:pos="720"/>
                <w:tab w:val="left" w:pos="786"/>
              </w:tabs>
              <w:suppressAutoHyphens/>
              <w:ind w:firstLine="0"/>
              <w:rPr>
                <w:rFonts w:ascii="Times New Roman" w:hAnsi="Times New Roman" w:cs="Times New Roman"/>
                <w:sz w:val="24"/>
                <w:szCs w:val="24"/>
              </w:rPr>
            </w:pPr>
            <w:r w:rsidRPr="00FF74B4">
              <w:rPr>
                <w:rFonts w:ascii="Times New Roman" w:hAnsi="Times New Roman" w:cs="Times New Roman"/>
              </w:rPr>
              <w:t>на уровне знаний:</w:t>
            </w:r>
            <w:r>
              <w:t xml:space="preserve"> </w:t>
            </w:r>
            <w:r w:rsidRPr="007A1F38">
              <w:rPr>
                <w:rFonts w:ascii="Times New Roman" w:hAnsi="Times New Roman" w:cs="Times New Roman"/>
              </w:rPr>
              <w:t>современные научные достижения, новые и существующие направления научной мысли в изучаемой области (инновации).</w:t>
            </w:r>
          </w:p>
        </w:tc>
      </w:tr>
      <w:tr w:rsidR="009C4428" w:rsidRPr="00FF74B4" w:rsidTr="009C4428">
        <w:tc>
          <w:tcPr>
            <w:tcW w:w="2126" w:type="dxa"/>
            <w:vMerge/>
          </w:tcPr>
          <w:p w:rsidR="009C4428" w:rsidRPr="005000C3" w:rsidRDefault="009C4428" w:rsidP="00451950">
            <w:pPr>
              <w:ind w:firstLine="0"/>
              <w:rPr>
                <w:rFonts w:ascii="Times New Roman" w:hAnsi="Times New Roman" w:cs="Times New Roman"/>
                <w:sz w:val="24"/>
                <w:szCs w:val="24"/>
              </w:rPr>
            </w:pPr>
          </w:p>
        </w:tc>
        <w:tc>
          <w:tcPr>
            <w:tcW w:w="7480" w:type="dxa"/>
          </w:tcPr>
          <w:p w:rsidR="009C4428" w:rsidRPr="00FF74B4" w:rsidRDefault="009C4428" w:rsidP="00451950">
            <w:pPr>
              <w:tabs>
                <w:tab w:val="left" w:pos="720"/>
                <w:tab w:val="left" w:pos="786"/>
              </w:tabs>
              <w:suppressAutoHyphens/>
              <w:ind w:firstLine="0"/>
              <w:rPr>
                <w:rFonts w:ascii="Times New Roman" w:hAnsi="Times New Roman" w:cs="Times New Roman"/>
                <w:sz w:val="24"/>
                <w:szCs w:val="24"/>
              </w:rPr>
            </w:pPr>
            <w:r w:rsidRPr="00FF74B4">
              <w:rPr>
                <w:rFonts w:ascii="Times New Roman" w:hAnsi="Times New Roman" w:cs="Times New Roman"/>
              </w:rPr>
              <w:t>на уровне умений:</w:t>
            </w:r>
            <w:r>
              <w:t xml:space="preserve"> </w:t>
            </w:r>
            <w:r w:rsidRPr="007A1F38">
              <w:rPr>
                <w:rFonts w:ascii="Times New Roman" w:hAnsi="Times New Roman" w:cs="Times New Roman"/>
              </w:rPr>
              <w:t>осуществлять поиск и сбор необходимой информации; ориентироваться в видах научных школ и теорий инновационного развития</w:t>
            </w:r>
            <w:proofErr w:type="gramStart"/>
            <w:r w:rsidRPr="007A1F38">
              <w:rPr>
                <w:rFonts w:ascii="Times New Roman" w:hAnsi="Times New Roman" w:cs="Times New Roman"/>
              </w:rPr>
              <w:t>.</w:t>
            </w:r>
            <w:proofErr w:type="gramEnd"/>
            <w:r w:rsidRPr="007A1F38">
              <w:rPr>
                <w:rFonts w:ascii="Times New Roman" w:hAnsi="Times New Roman" w:cs="Times New Roman"/>
              </w:rPr>
              <w:t xml:space="preserve"> </w:t>
            </w:r>
            <w:proofErr w:type="gramStart"/>
            <w:r w:rsidRPr="007A1F38">
              <w:rPr>
                <w:rFonts w:ascii="Times New Roman" w:hAnsi="Times New Roman" w:cs="Times New Roman"/>
              </w:rPr>
              <w:t>п</w:t>
            </w:r>
            <w:proofErr w:type="gramEnd"/>
            <w:r w:rsidRPr="007A1F38">
              <w:rPr>
                <w:rFonts w:ascii="Times New Roman" w:hAnsi="Times New Roman" w:cs="Times New Roman"/>
              </w:rPr>
              <w:t>равильно применять полученные теоретические знания при анализе деятельности инновационных предприятий, анализе стратегий инновационного развития.</w:t>
            </w:r>
          </w:p>
        </w:tc>
      </w:tr>
      <w:tr w:rsidR="009C4428" w:rsidRPr="00FF74B4" w:rsidTr="009C4428">
        <w:tc>
          <w:tcPr>
            <w:tcW w:w="2126" w:type="dxa"/>
            <w:vMerge/>
          </w:tcPr>
          <w:p w:rsidR="009C4428" w:rsidRPr="005000C3" w:rsidRDefault="009C4428" w:rsidP="00451950">
            <w:pPr>
              <w:ind w:firstLine="0"/>
              <w:rPr>
                <w:rFonts w:ascii="Times New Roman" w:hAnsi="Times New Roman" w:cs="Times New Roman"/>
                <w:sz w:val="24"/>
                <w:szCs w:val="24"/>
              </w:rPr>
            </w:pPr>
          </w:p>
        </w:tc>
        <w:tc>
          <w:tcPr>
            <w:tcW w:w="7480" w:type="dxa"/>
          </w:tcPr>
          <w:p w:rsidR="009C4428" w:rsidRPr="00FF74B4" w:rsidRDefault="009C4428" w:rsidP="00451950">
            <w:pPr>
              <w:tabs>
                <w:tab w:val="left" w:pos="720"/>
                <w:tab w:val="left" w:pos="786"/>
              </w:tabs>
              <w:suppressAutoHyphens/>
              <w:ind w:firstLine="0"/>
              <w:rPr>
                <w:rFonts w:ascii="Times New Roman" w:hAnsi="Times New Roman" w:cs="Times New Roman"/>
                <w:sz w:val="24"/>
                <w:szCs w:val="24"/>
              </w:rPr>
            </w:pPr>
            <w:r w:rsidRPr="00FF74B4">
              <w:rPr>
                <w:rFonts w:ascii="Times New Roman" w:hAnsi="Times New Roman" w:cs="Times New Roman"/>
              </w:rPr>
              <w:t>на уровне навыков:</w:t>
            </w:r>
            <w:r>
              <w:t xml:space="preserve"> </w:t>
            </w:r>
            <w:r w:rsidRPr="007A1F38">
              <w:rPr>
                <w:rFonts w:ascii="Times New Roman" w:hAnsi="Times New Roman" w:cs="Times New Roman"/>
              </w:rPr>
              <w:t xml:space="preserve">методикой анализа процессов, явлений и объектов, относящихся к области инноваций, в </w:t>
            </w:r>
            <w:proofErr w:type="spellStart"/>
            <w:r w:rsidRPr="007A1F38">
              <w:rPr>
                <w:rFonts w:ascii="Times New Roman" w:hAnsi="Times New Roman" w:cs="Times New Roman"/>
              </w:rPr>
              <w:t>т.ч</w:t>
            </w:r>
            <w:proofErr w:type="spellEnd"/>
            <w:r w:rsidRPr="007A1F38">
              <w:rPr>
                <w:rFonts w:ascii="Times New Roman" w:hAnsi="Times New Roman" w:cs="Times New Roman"/>
              </w:rPr>
              <w:t>. инновационного развития предприятия. Категориальным аппаратом теории инновационного развития. Способами генерации новых идей в области инновационного развития.</w:t>
            </w:r>
          </w:p>
        </w:tc>
      </w:tr>
      <w:tr w:rsidR="009C4428" w:rsidRPr="00FF74B4" w:rsidTr="009C4428">
        <w:tc>
          <w:tcPr>
            <w:tcW w:w="2126" w:type="dxa"/>
            <w:vMerge w:val="restart"/>
          </w:tcPr>
          <w:p w:rsidR="009C4428" w:rsidRPr="00671756" w:rsidRDefault="009C4428" w:rsidP="00451950">
            <w:pPr>
              <w:ind w:firstLine="0"/>
              <w:jc w:val="center"/>
              <w:rPr>
                <w:rFonts w:ascii="Times New Roman" w:hAnsi="Times New Roman" w:cs="Times New Roman"/>
                <w:sz w:val="24"/>
                <w:szCs w:val="24"/>
              </w:rPr>
            </w:pPr>
            <w:r>
              <w:rPr>
                <w:rFonts w:ascii="Times New Roman" w:hAnsi="Times New Roman"/>
                <w:sz w:val="24"/>
                <w:szCs w:val="24"/>
              </w:rPr>
              <w:t>У</w:t>
            </w:r>
            <w:r w:rsidRPr="0003087B">
              <w:rPr>
                <w:rFonts w:ascii="Times New Roman" w:hAnsi="Times New Roman"/>
                <w:sz w:val="24"/>
                <w:szCs w:val="24"/>
              </w:rPr>
              <w:t>К-</w:t>
            </w:r>
            <w:r>
              <w:rPr>
                <w:rFonts w:ascii="Times New Roman" w:hAnsi="Times New Roman"/>
                <w:sz w:val="24"/>
                <w:szCs w:val="24"/>
              </w:rPr>
              <w:t>3.2</w:t>
            </w:r>
          </w:p>
        </w:tc>
        <w:tc>
          <w:tcPr>
            <w:tcW w:w="7480" w:type="dxa"/>
          </w:tcPr>
          <w:p w:rsidR="009C4428" w:rsidRPr="00FF74B4" w:rsidRDefault="009C4428" w:rsidP="00451950">
            <w:pPr>
              <w:tabs>
                <w:tab w:val="left" w:pos="720"/>
                <w:tab w:val="left" w:pos="786"/>
              </w:tabs>
              <w:suppressAutoHyphens/>
              <w:ind w:firstLine="0"/>
              <w:rPr>
                <w:rFonts w:ascii="Times New Roman" w:hAnsi="Times New Roman" w:cs="Times New Roman"/>
                <w:sz w:val="24"/>
                <w:szCs w:val="24"/>
              </w:rPr>
            </w:pPr>
            <w:r w:rsidRPr="00FF74B4">
              <w:rPr>
                <w:rFonts w:ascii="Times New Roman" w:hAnsi="Times New Roman" w:cs="Times New Roman"/>
              </w:rPr>
              <w:t>на уровне знаний:</w:t>
            </w:r>
            <w:r>
              <w:t xml:space="preserve"> </w:t>
            </w:r>
            <w:r w:rsidRPr="007A1F38">
              <w:rPr>
                <w:rFonts w:ascii="Times New Roman" w:hAnsi="Times New Roman" w:cs="Times New Roman"/>
              </w:rPr>
              <w:t xml:space="preserve">способы и формы участия в работе российских и международных исследовательских коллективов по решению научных и </w:t>
            </w:r>
            <w:r w:rsidRPr="007A1F38">
              <w:rPr>
                <w:rFonts w:ascii="Times New Roman" w:hAnsi="Times New Roman" w:cs="Times New Roman"/>
              </w:rPr>
              <w:lastRenderedPageBreak/>
              <w:t>научно-образовательных задач;</w:t>
            </w:r>
          </w:p>
        </w:tc>
      </w:tr>
      <w:tr w:rsidR="009C4428" w:rsidRPr="00FF74B4" w:rsidTr="009C4428">
        <w:tc>
          <w:tcPr>
            <w:tcW w:w="2126" w:type="dxa"/>
            <w:vMerge/>
          </w:tcPr>
          <w:p w:rsidR="009C4428" w:rsidRPr="005000C3" w:rsidRDefault="009C4428" w:rsidP="00451950">
            <w:pPr>
              <w:ind w:firstLine="0"/>
              <w:rPr>
                <w:rFonts w:ascii="Times New Roman" w:hAnsi="Times New Roman" w:cs="Times New Roman"/>
                <w:sz w:val="24"/>
                <w:szCs w:val="24"/>
              </w:rPr>
            </w:pPr>
          </w:p>
        </w:tc>
        <w:tc>
          <w:tcPr>
            <w:tcW w:w="7480" w:type="dxa"/>
          </w:tcPr>
          <w:p w:rsidR="009C4428" w:rsidRPr="00FF74B4" w:rsidRDefault="009C4428" w:rsidP="00451950">
            <w:pPr>
              <w:tabs>
                <w:tab w:val="left" w:pos="720"/>
                <w:tab w:val="left" w:pos="786"/>
                <w:tab w:val="left" w:pos="2250"/>
              </w:tabs>
              <w:suppressAutoHyphens/>
              <w:ind w:firstLine="0"/>
              <w:rPr>
                <w:rFonts w:ascii="Times New Roman" w:hAnsi="Times New Roman" w:cs="Times New Roman"/>
                <w:sz w:val="24"/>
                <w:szCs w:val="24"/>
              </w:rPr>
            </w:pPr>
            <w:r w:rsidRPr="00FF74B4">
              <w:rPr>
                <w:rFonts w:ascii="Times New Roman" w:hAnsi="Times New Roman" w:cs="Times New Roman"/>
              </w:rPr>
              <w:t>на уровне умений:</w:t>
            </w:r>
            <w:r>
              <w:rPr>
                <w:rFonts w:ascii="Times New Roman" w:hAnsi="Times New Roman" w:cs="Times New Roman"/>
              </w:rPr>
              <w:tab/>
            </w:r>
            <w:r w:rsidRPr="007A1F38">
              <w:rPr>
                <w:rFonts w:ascii="Times New Roman" w:hAnsi="Times New Roman" w:cs="Times New Roman"/>
              </w:rPr>
              <w:t>решать научные и научно-образовательные задачи в составе российских и международных исследовательских коллективов;</w:t>
            </w:r>
          </w:p>
        </w:tc>
      </w:tr>
      <w:tr w:rsidR="009C4428" w:rsidRPr="00FF74B4" w:rsidTr="009C4428">
        <w:tc>
          <w:tcPr>
            <w:tcW w:w="2126" w:type="dxa"/>
            <w:vMerge/>
          </w:tcPr>
          <w:p w:rsidR="009C4428" w:rsidRPr="005000C3" w:rsidRDefault="009C4428" w:rsidP="00451950">
            <w:pPr>
              <w:ind w:firstLine="0"/>
              <w:rPr>
                <w:rFonts w:ascii="Times New Roman" w:hAnsi="Times New Roman" w:cs="Times New Roman"/>
                <w:sz w:val="24"/>
                <w:szCs w:val="24"/>
              </w:rPr>
            </w:pPr>
          </w:p>
        </w:tc>
        <w:tc>
          <w:tcPr>
            <w:tcW w:w="7480" w:type="dxa"/>
          </w:tcPr>
          <w:p w:rsidR="009C4428" w:rsidRPr="00FF74B4" w:rsidRDefault="009C4428" w:rsidP="00451950">
            <w:pPr>
              <w:tabs>
                <w:tab w:val="left" w:pos="720"/>
                <w:tab w:val="left" w:pos="786"/>
              </w:tabs>
              <w:suppressAutoHyphens/>
              <w:ind w:firstLine="0"/>
              <w:rPr>
                <w:rFonts w:ascii="Times New Roman" w:hAnsi="Times New Roman" w:cs="Times New Roman"/>
                <w:sz w:val="24"/>
                <w:szCs w:val="24"/>
              </w:rPr>
            </w:pPr>
            <w:r w:rsidRPr="00FF74B4">
              <w:rPr>
                <w:rFonts w:ascii="Times New Roman" w:hAnsi="Times New Roman" w:cs="Times New Roman"/>
              </w:rPr>
              <w:t>на уровне навыков:</w:t>
            </w:r>
            <w:r>
              <w:t xml:space="preserve"> </w:t>
            </w:r>
            <w:r w:rsidRPr="007A1F38">
              <w:rPr>
                <w:rFonts w:ascii="Times New Roman" w:hAnsi="Times New Roman" w:cs="Times New Roman"/>
              </w:rPr>
              <w:t>способами решения научных и научно-образовательных задач в составе российских и международных исследовательских коллективов</w:t>
            </w:r>
          </w:p>
        </w:tc>
      </w:tr>
      <w:tr w:rsidR="009C4428" w:rsidRPr="00FF74B4" w:rsidTr="009C4428">
        <w:tc>
          <w:tcPr>
            <w:tcW w:w="2126" w:type="dxa"/>
            <w:vMerge w:val="restart"/>
          </w:tcPr>
          <w:p w:rsidR="009C4428" w:rsidRPr="00671756" w:rsidRDefault="009C4428" w:rsidP="00451950">
            <w:pPr>
              <w:ind w:firstLine="0"/>
              <w:jc w:val="center"/>
              <w:rPr>
                <w:rFonts w:ascii="Times New Roman" w:hAnsi="Times New Roman" w:cs="Times New Roman"/>
                <w:sz w:val="24"/>
                <w:szCs w:val="24"/>
              </w:rPr>
            </w:pPr>
            <w:r>
              <w:rPr>
                <w:rFonts w:ascii="Times New Roman" w:hAnsi="Times New Roman"/>
                <w:sz w:val="24"/>
                <w:szCs w:val="24"/>
              </w:rPr>
              <w:t>У</w:t>
            </w:r>
            <w:r w:rsidRPr="0003087B">
              <w:rPr>
                <w:rFonts w:ascii="Times New Roman" w:hAnsi="Times New Roman"/>
                <w:sz w:val="24"/>
                <w:szCs w:val="24"/>
              </w:rPr>
              <w:t>К-</w:t>
            </w:r>
            <w:r>
              <w:rPr>
                <w:rFonts w:ascii="Times New Roman" w:hAnsi="Times New Roman"/>
                <w:sz w:val="24"/>
                <w:szCs w:val="24"/>
              </w:rPr>
              <w:t>4.2</w:t>
            </w:r>
          </w:p>
        </w:tc>
        <w:tc>
          <w:tcPr>
            <w:tcW w:w="7480" w:type="dxa"/>
          </w:tcPr>
          <w:p w:rsidR="009C4428" w:rsidRPr="00FF74B4" w:rsidRDefault="009C4428" w:rsidP="00451950">
            <w:pPr>
              <w:tabs>
                <w:tab w:val="left" w:pos="720"/>
                <w:tab w:val="left" w:pos="786"/>
              </w:tabs>
              <w:suppressAutoHyphens/>
              <w:ind w:firstLine="0"/>
              <w:rPr>
                <w:rFonts w:ascii="Times New Roman" w:hAnsi="Times New Roman" w:cs="Times New Roman"/>
                <w:sz w:val="24"/>
                <w:szCs w:val="24"/>
              </w:rPr>
            </w:pPr>
            <w:proofErr w:type="gramStart"/>
            <w:r w:rsidRPr="00FF74B4">
              <w:rPr>
                <w:rFonts w:ascii="Times New Roman" w:hAnsi="Times New Roman" w:cs="Times New Roman"/>
              </w:rPr>
              <w:t>на уровне знаний:</w:t>
            </w:r>
            <w:r>
              <w:t xml:space="preserve"> </w:t>
            </w:r>
            <w:r w:rsidRPr="007A1F38">
              <w:rPr>
                <w:rFonts w:ascii="Times New Roman" w:hAnsi="Times New Roman" w:cs="Times New Roman"/>
              </w:rPr>
              <w:t>современные методы и технологии научной коммуникации на государственном и иностранном языках;</w:t>
            </w:r>
            <w:proofErr w:type="gramEnd"/>
          </w:p>
        </w:tc>
      </w:tr>
      <w:tr w:rsidR="009C4428" w:rsidRPr="00FF74B4" w:rsidTr="009C4428">
        <w:tc>
          <w:tcPr>
            <w:tcW w:w="2126" w:type="dxa"/>
            <w:vMerge/>
          </w:tcPr>
          <w:p w:rsidR="009C4428" w:rsidRPr="005000C3" w:rsidRDefault="009C4428" w:rsidP="00451950">
            <w:pPr>
              <w:ind w:firstLine="0"/>
              <w:rPr>
                <w:rFonts w:ascii="Times New Roman" w:hAnsi="Times New Roman" w:cs="Times New Roman"/>
                <w:sz w:val="24"/>
                <w:szCs w:val="24"/>
              </w:rPr>
            </w:pPr>
          </w:p>
        </w:tc>
        <w:tc>
          <w:tcPr>
            <w:tcW w:w="7480" w:type="dxa"/>
          </w:tcPr>
          <w:p w:rsidR="009C4428" w:rsidRPr="00FF74B4" w:rsidRDefault="009C4428" w:rsidP="00451950">
            <w:pPr>
              <w:tabs>
                <w:tab w:val="left" w:pos="720"/>
                <w:tab w:val="left" w:pos="786"/>
              </w:tabs>
              <w:suppressAutoHyphens/>
              <w:ind w:firstLine="0"/>
              <w:rPr>
                <w:rFonts w:ascii="Times New Roman" w:hAnsi="Times New Roman" w:cs="Times New Roman"/>
                <w:sz w:val="24"/>
                <w:szCs w:val="24"/>
              </w:rPr>
            </w:pPr>
            <w:proofErr w:type="gramStart"/>
            <w:r w:rsidRPr="00FF74B4">
              <w:rPr>
                <w:rFonts w:ascii="Times New Roman" w:hAnsi="Times New Roman" w:cs="Times New Roman"/>
              </w:rPr>
              <w:t>на уровне умений:</w:t>
            </w:r>
            <w:r>
              <w:t xml:space="preserve"> </w:t>
            </w:r>
            <w:r w:rsidRPr="007A1F38">
              <w:rPr>
                <w:rFonts w:ascii="Times New Roman" w:hAnsi="Times New Roman" w:cs="Times New Roman"/>
              </w:rPr>
              <w:t>использовать современные методы и технологии научной коммуникации на государственном и иностранном языках;</w:t>
            </w:r>
            <w:proofErr w:type="gramEnd"/>
          </w:p>
        </w:tc>
      </w:tr>
      <w:tr w:rsidR="009C4428" w:rsidRPr="00FF74B4" w:rsidTr="009C4428">
        <w:tc>
          <w:tcPr>
            <w:tcW w:w="2126" w:type="dxa"/>
            <w:vMerge/>
          </w:tcPr>
          <w:p w:rsidR="009C4428" w:rsidRPr="005000C3" w:rsidRDefault="009C4428" w:rsidP="00451950">
            <w:pPr>
              <w:ind w:firstLine="0"/>
              <w:rPr>
                <w:rFonts w:ascii="Times New Roman" w:hAnsi="Times New Roman" w:cs="Times New Roman"/>
                <w:sz w:val="24"/>
                <w:szCs w:val="24"/>
              </w:rPr>
            </w:pPr>
          </w:p>
        </w:tc>
        <w:tc>
          <w:tcPr>
            <w:tcW w:w="7480" w:type="dxa"/>
          </w:tcPr>
          <w:p w:rsidR="009C4428" w:rsidRPr="00FF74B4" w:rsidRDefault="009C4428" w:rsidP="00451950">
            <w:pPr>
              <w:tabs>
                <w:tab w:val="left" w:pos="720"/>
                <w:tab w:val="left" w:pos="786"/>
              </w:tabs>
              <w:suppressAutoHyphens/>
              <w:ind w:firstLine="0"/>
              <w:rPr>
                <w:rFonts w:ascii="Times New Roman" w:hAnsi="Times New Roman" w:cs="Times New Roman"/>
                <w:sz w:val="24"/>
                <w:szCs w:val="24"/>
              </w:rPr>
            </w:pPr>
            <w:proofErr w:type="gramStart"/>
            <w:r w:rsidRPr="00FF74B4">
              <w:rPr>
                <w:rFonts w:ascii="Times New Roman" w:hAnsi="Times New Roman" w:cs="Times New Roman"/>
              </w:rPr>
              <w:t>на уровне навыков:</w:t>
            </w:r>
            <w:r>
              <w:t xml:space="preserve"> </w:t>
            </w:r>
            <w:r w:rsidRPr="007A1F38">
              <w:rPr>
                <w:rFonts w:ascii="Times New Roman" w:hAnsi="Times New Roman" w:cs="Times New Roman"/>
              </w:rPr>
              <w:t>способами использования современных методов и технологии научной коммуникации на государственном и иностранном языках</w:t>
            </w:r>
            <w:proofErr w:type="gramEnd"/>
          </w:p>
        </w:tc>
      </w:tr>
    </w:tbl>
    <w:p w:rsidR="009C4428" w:rsidRDefault="009C4428" w:rsidP="009C4428">
      <w:pPr>
        <w:rPr>
          <w:rFonts w:cs="Times New Roman"/>
        </w:rPr>
      </w:pPr>
    </w:p>
    <w:p w:rsidR="009C4428" w:rsidRDefault="009C4428" w:rsidP="009C4428">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9C4428" w:rsidRDefault="009C4428" w:rsidP="009B0A21">
      <w:pPr>
        <w:pStyle w:val="a7"/>
        <w:numPr>
          <w:ilvl w:val="0"/>
          <w:numId w:val="41"/>
        </w:numPr>
        <w:spacing w:after="0" w:line="360" w:lineRule="auto"/>
        <w:jc w:val="both"/>
        <w:rPr>
          <w:rFonts w:ascii="Times New Roman" w:hAnsi="Times New Roman"/>
          <w:sz w:val="24"/>
          <w:szCs w:val="24"/>
        </w:rPr>
      </w:pPr>
      <w:proofErr w:type="spellStart"/>
      <w:r w:rsidRPr="00B812D9">
        <w:rPr>
          <w:rFonts w:ascii="Times New Roman" w:hAnsi="Times New Roman"/>
          <w:sz w:val="24"/>
          <w:szCs w:val="24"/>
        </w:rPr>
        <w:t>Зинов</w:t>
      </w:r>
      <w:proofErr w:type="spellEnd"/>
      <w:r w:rsidRPr="00B812D9">
        <w:rPr>
          <w:rFonts w:ascii="Times New Roman" w:hAnsi="Times New Roman"/>
          <w:sz w:val="24"/>
          <w:szCs w:val="24"/>
        </w:rPr>
        <w:t>, Владимир Глебович. Инновационное развитие компании</w:t>
      </w:r>
      <w:proofErr w:type="gramStart"/>
      <w:r w:rsidRPr="00B812D9">
        <w:rPr>
          <w:rFonts w:ascii="Times New Roman" w:hAnsi="Times New Roman"/>
          <w:sz w:val="24"/>
          <w:szCs w:val="24"/>
        </w:rPr>
        <w:t xml:space="preserve"> :</w:t>
      </w:r>
      <w:proofErr w:type="gramEnd"/>
      <w:r w:rsidRPr="00B812D9">
        <w:rPr>
          <w:rFonts w:ascii="Times New Roman" w:hAnsi="Times New Roman"/>
          <w:sz w:val="24"/>
          <w:szCs w:val="24"/>
        </w:rPr>
        <w:t xml:space="preserve"> Управление интеллектуальными ресурсами : [учеб. пособие] / В. Г. </w:t>
      </w:r>
      <w:proofErr w:type="spellStart"/>
      <w:r w:rsidRPr="00B812D9">
        <w:rPr>
          <w:rFonts w:ascii="Times New Roman" w:hAnsi="Times New Roman"/>
          <w:sz w:val="24"/>
          <w:szCs w:val="24"/>
        </w:rPr>
        <w:t>Зинов</w:t>
      </w:r>
      <w:proofErr w:type="spellEnd"/>
      <w:r w:rsidRPr="00B812D9">
        <w:rPr>
          <w:rFonts w:ascii="Times New Roman" w:hAnsi="Times New Roman"/>
          <w:sz w:val="24"/>
          <w:szCs w:val="24"/>
        </w:rPr>
        <w:t>, Т. Я. Лебедева, С. А. Цыганов ; Рос. акад. нар. хоз-ва и гос. службы при Президенте</w:t>
      </w:r>
      <w:proofErr w:type="gramStart"/>
      <w:r w:rsidRPr="00B812D9">
        <w:rPr>
          <w:rFonts w:ascii="Times New Roman" w:hAnsi="Times New Roman"/>
          <w:sz w:val="24"/>
          <w:szCs w:val="24"/>
        </w:rPr>
        <w:t xml:space="preserve"> Р</w:t>
      </w:r>
      <w:proofErr w:type="gramEnd"/>
      <w:r w:rsidRPr="00B812D9">
        <w:rPr>
          <w:rFonts w:ascii="Times New Roman" w:hAnsi="Times New Roman"/>
          <w:sz w:val="24"/>
          <w:szCs w:val="24"/>
        </w:rPr>
        <w:t>ос. Федерации. - М.</w:t>
      </w:r>
      <w:proofErr w:type="gramStart"/>
      <w:r w:rsidRPr="00B812D9">
        <w:rPr>
          <w:rFonts w:ascii="Times New Roman" w:hAnsi="Times New Roman"/>
          <w:sz w:val="24"/>
          <w:szCs w:val="24"/>
        </w:rPr>
        <w:t xml:space="preserve"> :</w:t>
      </w:r>
      <w:proofErr w:type="gramEnd"/>
      <w:r w:rsidRPr="00B812D9">
        <w:rPr>
          <w:rFonts w:ascii="Times New Roman" w:hAnsi="Times New Roman"/>
          <w:sz w:val="24"/>
          <w:szCs w:val="24"/>
        </w:rPr>
        <w:t xml:space="preserve"> Дело, 2012. - 245 c.</w:t>
      </w:r>
    </w:p>
    <w:p w:rsidR="009C4428" w:rsidRPr="000536F0" w:rsidRDefault="009C4428" w:rsidP="009B0A21">
      <w:pPr>
        <w:pStyle w:val="a7"/>
        <w:numPr>
          <w:ilvl w:val="0"/>
          <w:numId w:val="41"/>
        </w:numPr>
        <w:spacing w:after="0" w:line="360" w:lineRule="auto"/>
        <w:ind w:left="720"/>
        <w:jc w:val="both"/>
        <w:rPr>
          <w:rFonts w:ascii="Times New Roman" w:hAnsi="Times New Roman"/>
          <w:sz w:val="24"/>
          <w:szCs w:val="24"/>
        </w:rPr>
      </w:pPr>
      <w:proofErr w:type="spellStart"/>
      <w:r w:rsidRPr="000536F0">
        <w:rPr>
          <w:rFonts w:ascii="Times New Roman" w:hAnsi="Times New Roman"/>
          <w:sz w:val="24"/>
          <w:szCs w:val="24"/>
        </w:rPr>
        <w:t>Туккель</w:t>
      </w:r>
      <w:proofErr w:type="spellEnd"/>
      <w:r w:rsidRPr="000536F0">
        <w:rPr>
          <w:rFonts w:ascii="Times New Roman" w:hAnsi="Times New Roman"/>
          <w:sz w:val="24"/>
          <w:szCs w:val="24"/>
        </w:rPr>
        <w:t>, Иосиф Львович. Экономика и финансовое обеспечение инновационной деятельности [Электронный ресурс] : практикум : [учеб</w:t>
      </w:r>
      <w:proofErr w:type="gramStart"/>
      <w:r w:rsidRPr="000536F0">
        <w:rPr>
          <w:rFonts w:ascii="Times New Roman" w:hAnsi="Times New Roman"/>
          <w:sz w:val="24"/>
          <w:szCs w:val="24"/>
        </w:rPr>
        <w:t>.</w:t>
      </w:r>
      <w:proofErr w:type="gramEnd"/>
      <w:r w:rsidRPr="000536F0">
        <w:rPr>
          <w:rFonts w:ascii="Times New Roman" w:hAnsi="Times New Roman"/>
          <w:sz w:val="24"/>
          <w:szCs w:val="24"/>
        </w:rPr>
        <w:t xml:space="preserve"> </w:t>
      </w:r>
      <w:proofErr w:type="gramStart"/>
      <w:r w:rsidRPr="000536F0">
        <w:rPr>
          <w:rFonts w:ascii="Times New Roman" w:hAnsi="Times New Roman"/>
          <w:sz w:val="24"/>
          <w:szCs w:val="24"/>
        </w:rPr>
        <w:t>п</w:t>
      </w:r>
      <w:proofErr w:type="gramEnd"/>
      <w:r w:rsidRPr="000536F0">
        <w:rPr>
          <w:rFonts w:ascii="Times New Roman" w:hAnsi="Times New Roman"/>
          <w:sz w:val="24"/>
          <w:szCs w:val="24"/>
        </w:rPr>
        <w:t xml:space="preserve">особие для студентов вузов, обучающихся по направлению </w:t>
      </w:r>
      <w:proofErr w:type="spellStart"/>
      <w:r w:rsidRPr="000536F0">
        <w:rPr>
          <w:rFonts w:ascii="Times New Roman" w:hAnsi="Times New Roman"/>
          <w:sz w:val="24"/>
          <w:szCs w:val="24"/>
        </w:rPr>
        <w:t>подгот</w:t>
      </w:r>
      <w:proofErr w:type="spellEnd"/>
      <w:r w:rsidRPr="000536F0">
        <w:rPr>
          <w:rFonts w:ascii="Times New Roman" w:hAnsi="Times New Roman"/>
          <w:sz w:val="24"/>
          <w:szCs w:val="24"/>
        </w:rPr>
        <w:t>. бакалавров "</w:t>
      </w:r>
      <w:proofErr w:type="spellStart"/>
      <w:r w:rsidRPr="000536F0">
        <w:rPr>
          <w:rFonts w:ascii="Times New Roman" w:hAnsi="Times New Roman"/>
          <w:sz w:val="24"/>
          <w:szCs w:val="24"/>
        </w:rPr>
        <w:t>Инноватика</w:t>
      </w:r>
      <w:proofErr w:type="spellEnd"/>
      <w:r w:rsidRPr="000536F0">
        <w:rPr>
          <w:rFonts w:ascii="Times New Roman" w:hAnsi="Times New Roman"/>
          <w:sz w:val="24"/>
          <w:szCs w:val="24"/>
        </w:rPr>
        <w:t xml:space="preserve">" и специальности "Упр. инновациями"] / И. Л. </w:t>
      </w:r>
      <w:proofErr w:type="spellStart"/>
      <w:r w:rsidRPr="000536F0">
        <w:rPr>
          <w:rFonts w:ascii="Times New Roman" w:hAnsi="Times New Roman"/>
          <w:sz w:val="24"/>
          <w:szCs w:val="24"/>
        </w:rPr>
        <w:t>Туккель</w:t>
      </w:r>
      <w:proofErr w:type="spellEnd"/>
      <w:r w:rsidRPr="000536F0">
        <w:rPr>
          <w:rFonts w:ascii="Times New Roman" w:hAnsi="Times New Roman"/>
          <w:sz w:val="24"/>
          <w:szCs w:val="24"/>
        </w:rPr>
        <w:t>, А. В. Сурина, Е. В. Кошелев. - Электрон</w:t>
      </w:r>
      <w:proofErr w:type="gramStart"/>
      <w:r w:rsidRPr="000536F0">
        <w:rPr>
          <w:rFonts w:ascii="Times New Roman" w:hAnsi="Times New Roman"/>
          <w:sz w:val="24"/>
          <w:szCs w:val="24"/>
        </w:rPr>
        <w:t>.</w:t>
      </w:r>
      <w:proofErr w:type="gramEnd"/>
      <w:r w:rsidRPr="000536F0">
        <w:rPr>
          <w:rFonts w:ascii="Times New Roman" w:hAnsi="Times New Roman"/>
          <w:sz w:val="24"/>
          <w:szCs w:val="24"/>
        </w:rPr>
        <w:t xml:space="preserve"> </w:t>
      </w:r>
      <w:proofErr w:type="gramStart"/>
      <w:r w:rsidRPr="000536F0">
        <w:rPr>
          <w:rFonts w:ascii="Times New Roman" w:hAnsi="Times New Roman"/>
          <w:sz w:val="24"/>
          <w:szCs w:val="24"/>
        </w:rPr>
        <w:t>д</w:t>
      </w:r>
      <w:proofErr w:type="gramEnd"/>
      <w:r w:rsidRPr="000536F0">
        <w:rPr>
          <w:rFonts w:ascii="Times New Roman" w:hAnsi="Times New Roman"/>
          <w:sz w:val="24"/>
          <w:szCs w:val="24"/>
        </w:rPr>
        <w:t>ан. - СПб</w:t>
      </w:r>
      <w:proofErr w:type="gramStart"/>
      <w:r w:rsidRPr="000536F0">
        <w:rPr>
          <w:rFonts w:ascii="Times New Roman" w:hAnsi="Times New Roman"/>
          <w:sz w:val="24"/>
          <w:szCs w:val="24"/>
        </w:rPr>
        <w:t xml:space="preserve">. : </w:t>
      </w:r>
      <w:proofErr w:type="gramEnd"/>
      <w:r w:rsidRPr="000536F0">
        <w:rPr>
          <w:rFonts w:ascii="Times New Roman" w:hAnsi="Times New Roman"/>
          <w:sz w:val="24"/>
          <w:szCs w:val="24"/>
        </w:rPr>
        <w:t xml:space="preserve">БХВ-Петербург, 2013. - 207 c. </w:t>
      </w:r>
    </w:p>
    <w:p w:rsidR="009C4428" w:rsidRPr="00F849F5" w:rsidRDefault="009C4428" w:rsidP="009C4428">
      <w:pPr>
        <w:tabs>
          <w:tab w:val="left" w:pos="284"/>
          <w:tab w:val="left" w:pos="4005"/>
        </w:tabs>
      </w:pPr>
    </w:p>
    <w:p w:rsidR="00024875" w:rsidRDefault="00024875" w:rsidP="0002487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D76F01" w:rsidRDefault="002C1F4C">
      <w:pPr>
        <w:rPr>
          <w:rFonts w:ascii="Times New Roman" w:hAnsi="Times New Roman" w:cs="Times New Roman"/>
          <w:kern w:val="3"/>
          <w:sz w:val="24"/>
          <w:lang w:eastAsia="ru-RU"/>
        </w:rPr>
      </w:pPr>
      <w:r w:rsidRPr="002C1F4C">
        <w:rPr>
          <w:rFonts w:ascii="Times New Roman" w:hAnsi="Times New Roman" w:cs="Times New Roman"/>
          <w:kern w:val="3"/>
          <w:sz w:val="24"/>
          <w:lang w:eastAsia="ru-RU"/>
        </w:rPr>
        <w:t>Б</w:t>
      </w:r>
      <w:proofErr w:type="gramStart"/>
      <w:r w:rsidRPr="002C1F4C">
        <w:rPr>
          <w:rFonts w:ascii="Times New Roman" w:hAnsi="Times New Roman" w:cs="Times New Roman"/>
          <w:kern w:val="3"/>
          <w:sz w:val="24"/>
          <w:lang w:eastAsia="ru-RU"/>
        </w:rPr>
        <w:t>1</w:t>
      </w:r>
      <w:proofErr w:type="gramEnd"/>
      <w:r w:rsidRPr="002C1F4C">
        <w:rPr>
          <w:rFonts w:ascii="Times New Roman" w:hAnsi="Times New Roman" w:cs="Times New Roman"/>
          <w:kern w:val="3"/>
          <w:sz w:val="24"/>
          <w:lang w:eastAsia="ru-RU"/>
        </w:rPr>
        <w:t>.В.ДВ.3.2 Адаптивные информационные и коммуникативные технологии</w:t>
      </w:r>
    </w:p>
    <w:p w:rsidR="002C1F4C" w:rsidRDefault="002C1F4C"/>
    <w:p w:rsidR="00D76F01" w:rsidRPr="007903C9" w:rsidRDefault="00D76F01" w:rsidP="00D76F01">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sidR="002C1F4C">
        <w:rPr>
          <w:rFonts w:ascii="Times New Roman" w:hAnsi="Times New Roman"/>
          <w:sz w:val="24"/>
        </w:rPr>
        <w:t>д</w:t>
      </w:r>
      <w:r w:rsidR="002C1F4C" w:rsidRPr="002C1F4C">
        <w:rPr>
          <w:rFonts w:ascii="Times New Roman" w:hAnsi="Times New Roman"/>
          <w:sz w:val="24"/>
        </w:rPr>
        <w:t>октор военных наук, кандидат технических наук, профессор, профессор кафедры экономики и финансов Наумов Владимир Николаевич.</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9D131B">
        <w:rPr>
          <w:rFonts w:ascii="Times New Roman" w:hAnsi="Times New Roman" w:cs="Times New Roman"/>
          <w:bCs/>
          <w:sz w:val="24"/>
          <w:szCs w:val="24"/>
        </w:rPr>
        <w:t>(управление инновациями)</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Default="00D76F01" w:rsidP="00D76F01">
      <w:pPr>
        <w:rPr>
          <w:rFonts w:cs="Times New Roman"/>
        </w:rPr>
      </w:pPr>
      <w:r>
        <w:rPr>
          <w:rFonts w:ascii="Times New Roman" w:hAnsi="Times New Roman" w:cs="Times New Roman"/>
          <w:i/>
          <w:iCs/>
          <w:sz w:val="24"/>
          <w:szCs w:val="24"/>
        </w:rPr>
        <w:t>Сфо</w:t>
      </w:r>
      <w:r w:rsidR="001A1A16">
        <w:rPr>
          <w:rFonts w:ascii="Times New Roman" w:hAnsi="Times New Roman" w:cs="Times New Roman"/>
          <w:i/>
          <w:iCs/>
          <w:sz w:val="24"/>
          <w:szCs w:val="24"/>
        </w:rPr>
        <w:t>рмировать компетенцию в области информационных и коммуникативных технологий.</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p w:rsidR="002C1F4C" w:rsidRPr="002C1F4C" w:rsidRDefault="002C1F4C" w:rsidP="002C1F4C">
      <w:pPr>
        <w:widowControl w:val="0"/>
        <w:spacing w:before="40" w:line="300" w:lineRule="auto"/>
        <w:ind w:firstLine="397"/>
        <w:jc w:val="left"/>
        <w:rPr>
          <w:rFonts w:ascii="Times New Roman" w:hAnsi="Times New Roman" w:cs="Times New Roman"/>
          <w:b/>
          <w:i/>
          <w:snapToGrid w:val="0"/>
          <w:sz w:val="24"/>
          <w:szCs w:val="24"/>
          <w:lang w:eastAsia="ru-RU"/>
        </w:rPr>
      </w:pPr>
      <w:r w:rsidRPr="002C1F4C">
        <w:rPr>
          <w:rFonts w:ascii="Times New Roman" w:hAnsi="Times New Roman" w:cs="Times New Roman"/>
          <w:b/>
          <w:i/>
          <w:snapToGrid w:val="0"/>
          <w:sz w:val="24"/>
          <w:szCs w:val="24"/>
          <w:lang w:eastAsia="ru-RU"/>
        </w:rPr>
        <w:t xml:space="preserve">Тема 1. </w:t>
      </w:r>
      <w:r w:rsidRPr="002C1F4C">
        <w:rPr>
          <w:rFonts w:ascii="Times New Roman" w:eastAsia="Calibri" w:hAnsi="Times New Roman" w:cs="Times New Roman"/>
          <w:b/>
          <w:bCs/>
          <w:i/>
          <w:sz w:val="24"/>
          <w:szCs w:val="24"/>
        </w:rPr>
        <w:t>Основы информационных технологий</w:t>
      </w:r>
    </w:p>
    <w:p w:rsidR="002C1F4C" w:rsidRPr="002C1F4C" w:rsidRDefault="002C1F4C" w:rsidP="002C1F4C">
      <w:pPr>
        <w:spacing w:line="259" w:lineRule="auto"/>
        <w:rPr>
          <w:rFonts w:ascii="Times New Roman" w:hAnsi="Times New Roman" w:cs="Times New Roman"/>
          <w:i/>
          <w:color w:val="000000"/>
          <w:sz w:val="24"/>
          <w:szCs w:val="24"/>
          <w:lang w:eastAsia="ru-RU"/>
        </w:rPr>
      </w:pPr>
      <w:r w:rsidRPr="002C1F4C">
        <w:rPr>
          <w:rFonts w:ascii="Times New Roman" w:hAnsi="Times New Roman" w:cs="Times New Roman"/>
          <w:b/>
          <w:bCs/>
          <w:i/>
          <w:color w:val="000000"/>
          <w:sz w:val="24"/>
          <w:szCs w:val="24"/>
          <w:lang w:eastAsia="ru-RU"/>
        </w:rPr>
        <w:t>Тема 1.1. Инфокоммуникационные технологии. Основные тенденции развития</w:t>
      </w:r>
    </w:p>
    <w:p w:rsidR="002C1F4C" w:rsidRPr="002C1F4C" w:rsidRDefault="002C1F4C" w:rsidP="002C1F4C">
      <w:pPr>
        <w:ind w:firstLine="567"/>
        <w:rPr>
          <w:rFonts w:ascii="Times New Roman" w:hAnsi="Times New Roman" w:cs="Times New Roman"/>
          <w:sz w:val="24"/>
          <w:szCs w:val="24"/>
          <w:lang w:eastAsia="ru-RU"/>
        </w:rPr>
      </w:pPr>
      <w:r w:rsidRPr="002C1F4C">
        <w:rPr>
          <w:rFonts w:ascii="Times New Roman" w:hAnsi="Times New Roman" w:cs="Times New Roman"/>
          <w:sz w:val="24"/>
          <w:szCs w:val="24"/>
          <w:lang w:eastAsia="ru-RU"/>
        </w:rPr>
        <w:t xml:space="preserve">Появление и развитие информатики. Структура информатики. </w:t>
      </w:r>
    </w:p>
    <w:p w:rsidR="002C1F4C" w:rsidRPr="002C1F4C" w:rsidRDefault="002C1F4C" w:rsidP="002C1F4C">
      <w:pPr>
        <w:ind w:firstLine="567"/>
        <w:rPr>
          <w:rFonts w:ascii="Times New Roman" w:hAnsi="Times New Roman" w:cs="Times New Roman"/>
          <w:sz w:val="24"/>
          <w:szCs w:val="24"/>
          <w:lang w:eastAsia="ru-RU"/>
        </w:rPr>
      </w:pPr>
      <w:r w:rsidRPr="002C1F4C">
        <w:rPr>
          <w:rFonts w:ascii="Times New Roman" w:hAnsi="Times New Roman" w:cs="Times New Roman"/>
          <w:sz w:val="24"/>
          <w:szCs w:val="24"/>
          <w:lang w:eastAsia="ru-RU"/>
        </w:rPr>
        <w:t xml:space="preserve">Роль и значение информационных революций. Поколения ЭВМ и тенденции развития компьютерной техники. Характерные черты информационного общества. </w:t>
      </w:r>
      <w:r w:rsidRPr="002C1F4C">
        <w:rPr>
          <w:rFonts w:ascii="Times New Roman" w:hAnsi="Times New Roman" w:cs="Times New Roman"/>
          <w:sz w:val="24"/>
          <w:szCs w:val="24"/>
          <w:lang w:eastAsia="ru-RU"/>
        </w:rPr>
        <w:lastRenderedPageBreak/>
        <w:t xml:space="preserve">Стратегия развития информационного общества. Открытые данные. Электронное правительство. </w:t>
      </w:r>
    </w:p>
    <w:p w:rsidR="002C1F4C" w:rsidRPr="002C1F4C" w:rsidRDefault="002C1F4C" w:rsidP="002C1F4C">
      <w:pPr>
        <w:spacing w:line="259" w:lineRule="auto"/>
        <w:ind w:firstLine="567"/>
        <w:rPr>
          <w:rFonts w:ascii="Times New Roman" w:hAnsi="Times New Roman" w:cs="Times New Roman"/>
          <w:i/>
          <w:color w:val="000000"/>
          <w:sz w:val="24"/>
          <w:szCs w:val="24"/>
          <w:lang w:eastAsia="ru-RU"/>
        </w:rPr>
      </w:pPr>
      <w:r w:rsidRPr="002C1F4C">
        <w:rPr>
          <w:rFonts w:ascii="Times New Roman" w:hAnsi="Times New Roman" w:cs="Times New Roman"/>
          <w:b/>
          <w:bCs/>
          <w:i/>
          <w:color w:val="000000"/>
          <w:sz w:val="24"/>
          <w:szCs w:val="24"/>
          <w:lang w:eastAsia="ru-RU"/>
        </w:rPr>
        <w:t xml:space="preserve">Тема 1.2. Основы и методы защиты информации </w:t>
      </w:r>
    </w:p>
    <w:p w:rsidR="002C1F4C" w:rsidRPr="002C1F4C" w:rsidRDefault="002C1F4C" w:rsidP="002C1F4C">
      <w:pPr>
        <w:ind w:firstLine="567"/>
        <w:rPr>
          <w:rFonts w:ascii="Times New Roman" w:eastAsia="Calibri" w:hAnsi="Times New Roman" w:cs="Times New Roman"/>
          <w:sz w:val="24"/>
          <w:szCs w:val="24"/>
          <w:lang w:eastAsia="ru-RU"/>
        </w:rPr>
      </w:pPr>
      <w:r w:rsidRPr="002C1F4C">
        <w:rPr>
          <w:rFonts w:ascii="Times New Roman" w:eastAsia="Calibri" w:hAnsi="Times New Roman" w:cs="Times New Roman"/>
          <w:sz w:val="24"/>
          <w:szCs w:val="24"/>
          <w:lang w:eastAsia="ru-RU"/>
        </w:rPr>
        <w:t xml:space="preserve">Информационные угрозы, их виды. Методы и средства защиты информации: формальные и неформальные; технические и программные. </w:t>
      </w:r>
    </w:p>
    <w:p w:rsidR="002C1F4C" w:rsidRPr="002C1F4C" w:rsidRDefault="002C1F4C" w:rsidP="002C1F4C">
      <w:pPr>
        <w:spacing w:line="259" w:lineRule="auto"/>
        <w:ind w:firstLine="567"/>
        <w:rPr>
          <w:rFonts w:ascii="Times New Roman" w:hAnsi="Times New Roman" w:cs="Times New Roman"/>
          <w:i/>
          <w:color w:val="000000"/>
          <w:sz w:val="24"/>
          <w:szCs w:val="24"/>
          <w:lang w:eastAsia="ru-RU"/>
        </w:rPr>
      </w:pPr>
      <w:r w:rsidRPr="002C1F4C">
        <w:rPr>
          <w:rFonts w:ascii="Times New Roman" w:hAnsi="Times New Roman" w:cs="Times New Roman"/>
          <w:b/>
          <w:bCs/>
          <w:i/>
          <w:color w:val="000000"/>
          <w:sz w:val="24"/>
          <w:szCs w:val="24"/>
          <w:lang w:eastAsia="ru-RU"/>
        </w:rPr>
        <w:t xml:space="preserve">Тема 1.3. Программные средства реализации информационных процессов </w:t>
      </w:r>
    </w:p>
    <w:p w:rsidR="002C1F4C" w:rsidRPr="002C1F4C" w:rsidRDefault="002C1F4C" w:rsidP="002C1F4C">
      <w:pPr>
        <w:spacing w:line="259" w:lineRule="auto"/>
        <w:ind w:firstLine="567"/>
        <w:rPr>
          <w:rFonts w:ascii="Times New Roman" w:hAnsi="Times New Roman" w:cs="Times New Roman"/>
          <w:color w:val="000000"/>
          <w:sz w:val="24"/>
          <w:szCs w:val="24"/>
          <w:lang w:eastAsia="ru-RU"/>
        </w:rPr>
      </w:pPr>
      <w:r w:rsidRPr="002C1F4C">
        <w:rPr>
          <w:rFonts w:ascii="Times New Roman" w:hAnsi="Times New Roman" w:cs="Times New Roman"/>
          <w:color w:val="000000"/>
          <w:sz w:val="24"/>
          <w:szCs w:val="24"/>
          <w:lang w:eastAsia="ru-RU"/>
        </w:rPr>
        <w:t xml:space="preserve">Основные понятия программного обеспечения ЭВМ: программа, задача, приложение, предметная область. </w:t>
      </w:r>
    </w:p>
    <w:p w:rsidR="002C1F4C" w:rsidRPr="002C1F4C" w:rsidRDefault="002C1F4C" w:rsidP="002C1F4C">
      <w:pPr>
        <w:spacing w:line="259" w:lineRule="auto"/>
        <w:ind w:firstLine="567"/>
        <w:rPr>
          <w:rFonts w:ascii="Times New Roman" w:hAnsi="Times New Roman" w:cs="Times New Roman"/>
          <w:b/>
          <w:bCs/>
          <w:i/>
          <w:color w:val="000000"/>
          <w:sz w:val="24"/>
          <w:szCs w:val="24"/>
          <w:lang w:eastAsia="ru-RU"/>
        </w:rPr>
      </w:pPr>
      <w:r w:rsidRPr="002C1F4C">
        <w:rPr>
          <w:rFonts w:ascii="Times New Roman" w:hAnsi="Times New Roman" w:cs="Times New Roman"/>
          <w:b/>
          <w:bCs/>
          <w:i/>
          <w:color w:val="000000"/>
          <w:sz w:val="24"/>
          <w:szCs w:val="24"/>
          <w:lang w:eastAsia="ru-RU"/>
        </w:rPr>
        <w:t xml:space="preserve">Тема 2. Дистанционные образовательные технологии </w:t>
      </w:r>
    </w:p>
    <w:p w:rsidR="002C1F4C" w:rsidRPr="002C1F4C" w:rsidRDefault="002C1F4C" w:rsidP="002C1F4C">
      <w:pPr>
        <w:widowControl w:val="0"/>
        <w:ind w:firstLine="567"/>
        <w:rPr>
          <w:rFonts w:ascii="Times New Roman" w:hAnsi="Times New Roman" w:cs="Times New Roman"/>
          <w:snapToGrid w:val="0"/>
          <w:color w:val="000000"/>
          <w:sz w:val="24"/>
          <w:szCs w:val="24"/>
          <w:lang w:eastAsia="ru-RU"/>
        </w:rPr>
      </w:pPr>
      <w:r w:rsidRPr="002C1F4C">
        <w:rPr>
          <w:rFonts w:ascii="Times New Roman" w:hAnsi="Times New Roman" w:cs="Times New Roman"/>
          <w:b/>
          <w:bCs/>
          <w:i/>
          <w:snapToGrid w:val="0"/>
          <w:color w:val="000000"/>
          <w:sz w:val="24"/>
          <w:szCs w:val="24"/>
          <w:lang w:eastAsia="ru-RU"/>
        </w:rPr>
        <w:t>Тема 2.1.</w:t>
      </w:r>
      <w:r w:rsidRPr="002C1F4C">
        <w:rPr>
          <w:rFonts w:ascii="Times New Roman" w:hAnsi="Times New Roman" w:cs="Times New Roman"/>
          <w:i/>
          <w:snapToGrid w:val="0"/>
          <w:color w:val="000000"/>
          <w:sz w:val="24"/>
          <w:szCs w:val="24"/>
          <w:lang w:eastAsia="ru-RU"/>
        </w:rPr>
        <w:t xml:space="preserve"> </w:t>
      </w:r>
      <w:r w:rsidRPr="002C1F4C">
        <w:rPr>
          <w:rFonts w:ascii="Times New Roman" w:hAnsi="Times New Roman" w:cs="Times New Roman"/>
          <w:b/>
          <w:bCs/>
          <w:snapToGrid w:val="0"/>
          <w:sz w:val="24"/>
          <w:szCs w:val="24"/>
          <w:lang w:eastAsia="ru-RU"/>
        </w:rPr>
        <w:t xml:space="preserve">Основные понятия. </w:t>
      </w:r>
      <w:proofErr w:type="gramStart"/>
      <w:r w:rsidRPr="002C1F4C">
        <w:rPr>
          <w:rFonts w:ascii="Times New Roman" w:hAnsi="Times New Roman" w:cs="Times New Roman"/>
          <w:b/>
          <w:bCs/>
          <w:snapToGrid w:val="0"/>
          <w:sz w:val="24"/>
          <w:szCs w:val="24"/>
          <w:lang w:val="en-US" w:eastAsia="ru-RU"/>
        </w:rPr>
        <w:t>MOOC</w:t>
      </w:r>
      <w:r w:rsidRPr="002C1F4C">
        <w:rPr>
          <w:rFonts w:ascii="Times New Roman" w:hAnsi="Times New Roman" w:cs="Times New Roman"/>
          <w:b/>
          <w:bCs/>
          <w:snapToGrid w:val="0"/>
          <w:sz w:val="24"/>
          <w:szCs w:val="24"/>
          <w:lang w:eastAsia="ru-RU"/>
        </w:rPr>
        <w:t xml:space="preserve"> массовые открытые онлайн курсы.</w:t>
      </w:r>
      <w:proofErr w:type="gramEnd"/>
      <w:r w:rsidRPr="002C1F4C">
        <w:rPr>
          <w:rFonts w:ascii="Times New Roman" w:hAnsi="Times New Roman" w:cs="Times New Roman"/>
          <w:b/>
          <w:bCs/>
          <w:snapToGrid w:val="0"/>
          <w:sz w:val="24"/>
          <w:szCs w:val="24"/>
          <w:lang w:eastAsia="ru-RU"/>
        </w:rPr>
        <w:t xml:space="preserve"> Облачные технологии. </w:t>
      </w:r>
      <w:r w:rsidRPr="002C1F4C">
        <w:rPr>
          <w:rFonts w:ascii="Times New Roman" w:hAnsi="Times New Roman" w:cs="Times New Roman"/>
          <w:snapToGrid w:val="0"/>
          <w:sz w:val="24"/>
          <w:szCs w:val="24"/>
          <w:lang w:eastAsia="ru-RU"/>
        </w:rPr>
        <w:t xml:space="preserve">Организация индивидуального информационного  пространства для людей с ограниченными возможностями здоровья. </w:t>
      </w:r>
      <w:r w:rsidRPr="002C1F4C">
        <w:rPr>
          <w:rFonts w:ascii="Times New Roman" w:hAnsi="Times New Roman" w:cs="Times New Roman"/>
          <w:snapToGrid w:val="0"/>
          <w:color w:val="000000"/>
          <w:sz w:val="24"/>
          <w:szCs w:val="24"/>
          <w:lang w:eastAsia="ru-RU"/>
        </w:rPr>
        <w:t xml:space="preserve">Понятие электронного обучения. Программное обеспечение ДОТ. Виды </w:t>
      </w:r>
      <w:r w:rsidRPr="002C1F4C">
        <w:rPr>
          <w:rFonts w:ascii="Times New Roman" w:hAnsi="Times New Roman" w:cs="Times New Roman"/>
          <w:snapToGrid w:val="0"/>
          <w:color w:val="000000"/>
          <w:sz w:val="24"/>
          <w:szCs w:val="24"/>
          <w:lang w:val="en-US" w:eastAsia="ru-RU"/>
        </w:rPr>
        <w:t>LMS</w:t>
      </w:r>
      <w:r w:rsidRPr="002C1F4C">
        <w:rPr>
          <w:rFonts w:ascii="Times New Roman" w:hAnsi="Times New Roman" w:cs="Times New Roman"/>
          <w:snapToGrid w:val="0"/>
          <w:color w:val="000000"/>
          <w:sz w:val="24"/>
          <w:szCs w:val="24"/>
          <w:lang w:eastAsia="ru-RU"/>
        </w:rPr>
        <w:t xml:space="preserve">: </w:t>
      </w:r>
      <w:proofErr w:type="gramStart"/>
      <w:r w:rsidRPr="002C1F4C">
        <w:rPr>
          <w:rFonts w:ascii="Times New Roman" w:hAnsi="Times New Roman" w:cs="Times New Roman"/>
          <w:snapToGrid w:val="0"/>
          <w:color w:val="000000"/>
          <w:sz w:val="24"/>
          <w:szCs w:val="24"/>
          <w:lang w:val="en-US" w:eastAsia="ru-RU"/>
        </w:rPr>
        <w:t>Moodle</w:t>
      </w:r>
      <w:r w:rsidRPr="002C1F4C">
        <w:rPr>
          <w:rFonts w:ascii="Times New Roman" w:hAnsi="Times New Roman" w:cs="Times New Roman"/>
          <w:snapToGrid w:val="0"/>
          <w:color w:val="000000"/>
          <w:sz w:val="24"/>
          <w:szCs w:val="24"/>
          <w:lang w:eastAsia="ru-RU"/>
        </w:rPr>
        <w:t>.</w:t>
      </w:r>
      <w:proofErr w:type="gramEnd"/>
      <w:r w:rsidRPr="002C1F4C">
        <w:rPr>
          <w:rFonts w:ascii="Times New Roman" w:hAnsi="Times New Roman" w:cs="Times New Roman"/>
          <w:snapToGrid w:val="0"/>
          <w:color w:val="000000"/>
          <w:sz w:val="24"/>
          <w:szCs w:val="24"/>
          <w:lang w:eastAsia="ru-RU"/>
        </w:rPr>
        <w:t xml:space="preserve"> Представление о глобальной сети </w:t>
      </w:r>
      <w:r w:rsidRPr="002C1F4C">
        <w:rPr>
          <w:rFonts w:ascii="Times New Roman" w:hAnsi="Times New Roman" w:cs="Times New Roman"/>
          <w:snapToGrid w:val="0"/>
          <w:color w:val="000000"/>
          <w:sz w:val="24"/>
          <w:szCs w:val="24"/>
          <w:lang w:val="en-US" w:eastAsia="ru-RU"/>
        </w:rPr>
        <w:t>Internet</w:t>
      </w:r>
      <w:r w:rsidRPr="002C1F4C">
        <w:rPr>
          <w:rFonts w:ascii="Times New Roman" w:hAnsi="Times New Roman" w:cs="Times New Roman"/>
          <w:snapToGrid w:val="0"/>
          <w:color w:val="000000"/>
          <w:sz w:val="24"/>
          <w:szCs w:val="24"/>
          <w:lang w:eastAsia="ru-RU"/>
        </w:rPr>
        <w:t xml:space="preserve">. Адресация: </w:t>
      </w:r>
      <w:proofErr w:type="gramStart"/>
      <w:r w:rsidRPr="002C1F4C">
        <w:rPr>
          <w:rFonts w:ascii="Times New Roman" w:hAnsi="Times New Roman" w:cs="Times New Roman"/>
          <w:snapToGrid w:val="0"/>
          <w:color w:val="000000"/>
          <w:sz w:val="24"/>
          <w:szCs w:val="24"/>
          <w:lang w:val="en-US" w:eastAsia="ru-RU"/>
        </w:rPr>
        <w:t>IP</w:t>
      </w:r>
      <w:r w:rsidRPr="002C1F4C">
        <w:rPr>
          <w:rFonts w:ascii="Times New Roman" w:hAnsi="Times New Roman" w:cs="Times New Roman"/>
          <w:snapToGrid w:val="0"/>
          <w:color w:val="000000"/>
          <w:sz w:val="24"/>
          <w:szCs w:val="24"/>
          <w:lang w:eastAsia="ru-RU"/>
        </w:rPr>
        <w:t>- адреса и доменная система имен компьютеров.</w:t>
      </w:r>
      <w:proofErr w:type="gramEnd"/>
      <w:r w:rsidRPr="002C1F4C">
        <w:rPr>
          <w:rFonts w:ascii="Times New Roman" w:hAnsi="Times New Roman" w:cs="Times New Roman"/>
          <w:snapToGrid w:val="0"/>
          <w:color w:val="000000"/>
          <w:sz w:val="24"/>
          <w:szCs w:val="24"/>
          <w:lang w:eastAsia="ru-RU"/>
        </w:rPr>
        <w:t xml:space="preserve"> Сервисы Интернет. </w:t>
      </w:r>
    </w:p>
    <w:p w:rsidR="002C1F4C" w:rsidRPr="002C1F4C" w:rsidRDefault="002C1F4C" w:rsidP="002C1F4C">
      <w:pPr>
        <w:spacing w:line="259" w:lineRule="auto"/>
        <w:ind w:firstLine="567"/>
        <w:rPr>
          <w:rFonts w:ascii="Times New Roman" w:hAnsi="Times New Roman" w:cs="Times New Roman"/>
          <w:b/>
          <w:bCs/>
          <w:i/>
          <w:color w:val="000000"/>
          <w:sz w:val="24"/>
          <w:szCs w:val="24"/>
          <w:lang w:eastAsia="ru-RU"/>
        </w:rPr>
      </w:pPr>
      <w:r w:rsidRPr="002C1F4C">
        <w:rPr>
          <w:rFonts w:ascii="Times New Roman" w:hAnsi="Times New Roman" w:cs="Times New Roman"/>
          <w:b/>
          <w:bCs/>
          <w:i/>
          <w:color w:val="000000"/>
          <w:sz w:val="24"/>
          <w:szCs w:val="24"/>
          <w:lang w:eastAsia="ru-RU"/>
        </w:rPr>
        <w:t>Тема 2.2. Поиск информационных ресурсов в глобальной сети Интернет на заданную тему</w:t>
      </w:r>
    </w:p>
    <w:p w:rsidR="002C1F4C" w:rsidRPr="002C1F4C" w:rsidRDefault="002C1F4C" w:rsidP="002C1F4C">
      <w:pPr>
        <w:spacing w:line="259" w:lineRule="auto"/>
        <w:ind w:firstLine="567"/>
        <w:rPr>
          <w:rFonts w:ascii="Times New Roman" w:hAnsi="Times New Roman" w:cs="Times New Roman"/>
          <w:color w:val="000000"/>
          <w:sz w:val="24"/>
          <w:szCs w:val="24"/>
          <w:lang w:eastAsia="ru-RU"/>
        </w:rPr>
      </w:pPr>
      <w:r w:rsidRPr="002C1F4C">
        <w:rPr>
          <w:rFonts w:ascii="Times New Roman" w:hAnsi="Times New Roman" w:cs="Times New Roman"/>
          <w:bCs/>
          <w:color w:val="000000"/>
          <w:sz w:val="24"/>
          <w:szCs w:val="24"/>
          <w:lang w:eastAsia="ru-RU"/>
        </w:rPr>
        <w:t>Основные поисковые системы. Поиск информации по каталогам и  ключевым словам. Сохранение найденной информации в различном виде.</w:t>
      </w:r>
      <w:r w:rsidRPr="002C1F4C">
        <w:rPr>
          <w:rFonts w:ascii="Times New Roman" w:hAnsi="Times New Roman" w:cs="Times New Roman"/>
          <w:color w:val="000000"/>
          <w:sz w:val="24"/>
          <w:szCs w:val="24"/>
          <w:lang w:eastAsia="ru-RU"/>
        </w:rPr>
        <w:t xml:space="preserve"> Сохранение информации в различном виде: W</w:t>
      </w:r>
      <w:proofErr w:type="spellStart"/>
      <w:r w:rsidRPr="002C1F4C">
        <w:rPr>
          <w:rFonts w:ascii="Times New Roman" w:hAnsi="Times New Roman" w:cs="Times New Roman"/>
          <w:color w:val="000000"/>
          <w:sz w:val="24"/>
          <w:szCs w:val="24"/>
          <w:lang w:val="en-US" w:eastAsia="ru-RU"/>
        </w:rPr>
        <w:t>eb</w:t>
      </w:r>
      <w:proofErr w:type="spellEnd"/>
      <w:r w:rsidRPr="002C1F4C">
        <w:rPr>
          <w:rFonts w:ascii="Times New Roman" w:hAnsi="Times New Roman" w:cs="Times New Roman"/>
          <w:color w:val="000000"/>
          <w:sz w:val="24"/>
          <w:szCs w:val="24"/>
          <w:lang w:eastAsia="ru-RU"/>
        </w:rPr>
        <w:t xml:space="preserve">-страницы, текстового документа, графического файла. Редактирование и форматирование найденной информации по указанной теме средствами MS </w:t>
      </w:r>
      <w:proofErr w:type="spellStart"/>
      <w:r w:rsidRPr="002C1F4C">
        <w:rPr>
          <w:rFonts w:ascii="Times New Roman" w:hAnsi="Times New Roman" w:cs="Times New Roman"/>
          <w:color w:val="000000"/>
          <w:sz w:val="24"/>
          <w:szCs w:val="24"/>
          <w:lang w:eastAsia="ru-RU"/>
        </w:rPr>
        <w:t>Word</w:t>
      </w:r>
      <w:proofErr w:type="spellEnd"/>
      <w:r w:rsidRPr="002C1F4C">
        <w:rPr>
          <w:rFonts w:ascii="Times New Roman" w:hAnsi="Times New Roman" w:cs="Times New Roman"/>
          <w:color w:val="000000"/>
          <w:sz w:val="24"/>
          <w:szCs w:val="24"/>
          <w:lang w:eastAsia="ru-RU"/>
        </w:rPr>
        <w:t>.</w:t>
      </w:r>
    </w:p>
    <w:p w:rsidR="002C1F4C" w:rsidRPr="002C1F4C" w:rsidRDefault="002C1F4C" w:rsidP="002C1F4C">
      <w:pPr>
        <w:spacing w:line="259" w:lineRule="auto"/>
        <w:ind w:firstLine="567"/>
        <w:rPr>
          <w:rFonts w:ascii="Times New Roman" w:hAnsi="Times New Roman" w:cs="Times New Roman"/>
          <w:b/>
          <w:bCs/>
          <w:i/>
          <w:color w:val="000000"/>
          <w:sz w:val="24"/>
          <w:szCs w:val="24"/>
          <w:lang w:eastAsia="ru-RU"/>
        </w:rPr>
      </w:pPr>
      <w:r w:rsidRPr="002C1F4C">
        <w:rPr>
          <w:rFonts w:ascii="Times New Roman" w:hAnsi="Times New Roman" w:cs="Times New Roman"/>
          <w:b/>
          <w:bCs/>
          <w:i/>
          <w:color w:val="000000"/>
          <w:sz w:val="24"/>
          <w:szCs w:val="24"/>
          <w:lang w:eastAsia="ru-RU"/>
        </w:rPr>
        <w:t xml:space="preserve">Тема 3. Информационная технология подготовки текстовых документов в </w:t>
      </w:r>
      <w:r w:rsidRPr="002C1F4C">
        <w:rPr>
          <w:rFonts w:ascii="Times New Roman" w:hAnsi="Times New Roman" w:cs="Times New Roman"/>
          <w:b/>
          <w:bCs/>
          <w:i/>
          <w:color w:val="000000"/>
          <w:sz w:val="24"/>
          <w:szCs w:val="24"/>
          <w:lang w:val="en-US" w:eastAsia="ru-RU"/>
        </w:rPr>
        <w:t>MS</w:t>
      </w:r>
      <w:r w:rsidRPr="002C1F4C">
        <w:rPr>
          <w:rFonts w:ascii="Times New Roman" w:hAnsi="Times New Roman" w:cs="Times New Roman"/>
          <w:b/>
          <w:bCs/>
          <w:i/>
          <w:color w:val="000000"/>
          <w:sz w:val="24"/>
          <w:szCs w:val="24"/>
          <w:lang w:eastAsia="ru-RU"/>
        </w:rPr>
        <w:t xml:space="preserve"> </w:t>
      </w:r>
      <w:r w:rsidRPr="002C1F4C">
        <w:rPr>
          <w:rFonts w:ascii="Times New Roman" w:hAnsi="Times New Roman" w:cs="Times New Roman"/>
          <w:b/>
          <w:bCs/>
          <w:i/>
          <w:color w:val="000000"/>
          <w:sz w:val="24"/>
          <w:szCs w:val="24"/>
          <w:lang w:val="en-US" w:eastAsia="ru-RU"/>
        </w:rPr>
        <w:t>Word</w:t>
      </w:r>
    </w:p>
    <w:p w:rsidR="002C1F4C" w:rsidRPr="002C1F4C" w:rsidRDefault="002C1F4C" w:rsidP="002C1F4C">
      <w:pPr>
        <w:spacing w:line="259" w:lineRule="auto"/>
        <w:ind w:firstLine="567"/>
        <w:rPr>
          <w:rFonts w:ascii="Times New Roman" w:hAnsi="Times New Roman" w:cs="Times New Roman"/>
          <w:color w:val="000000"/>
          <w:sz w:val="24"/>
          <w:szCs w:val="24"/>
          <w:lang w:eastAsia="ru-RU"/>
        </w:rPr>
      </w:pPr>
      <w:r w:rsidRPr="002C1F4C">
        <w:rPr>
          <w:rFonts w:ascii="Times New Roman" w:hAnsi="Times New Roman" w:cs="Times New Roman"/>
          <w:color w:val="000000"/>
          <w:sz w:val="24"/>
          <w:szCs w:val="24"/>
          <w:lang w:eastAsia="ru-RU"/>
        </w:rPr>
        <w:t xml:space="preserve">Обработка сканированного текста. Характеристика инструментов автоматизации форматирования. Нумерация страниц. Понятие стиля. Использование стилевого форматирования при подготовке многостраничных документов. </w:t>
      </w:r>
    </w:p>
    <w:p w:rsidR="002C1F4C" w:rsidRPr="002C1F4C" w:rsidRDefault="002C1F4C" w:rsidP="002C1F4C">
      <w:pPr>
        <w:spacing w:line="259" w:lineRule="auto"/>
        <w:ind w:firstLine="567"/>
        <w:rPr>
          <w:rFonts w:ascii="Times New Roman" w:hAnsi="Times New Roman" w:cs="Times New Roman"/>
          <w:i/>
          <w:color w:val="000000"/>
          <w:sz w:val="24"/>
          <w:szCs w:val="24"/>
          <w:lang w:eastAsia="ru-RU"/>
        </w:rPr>
      </w:pPr>
      <w:r w:rsidRPr="002C1F4C">
        <w:rPr>
          <w:rFonts w:ascii="Times New Roman" w:hAnsi="Times New Roman" w:cs="Times New Roman"/>
          <w:b/>
          <w:bCs/>
          <w:i/>
          <w:color w:val="000000"/>
          <w:sz w:val="24"/>
          <w:szCs w:val="24"/>
          <w:lang w:eastAsia="ru-RU"/>
        </w:rPr>
        <w:t xml:space="preserve">Тема 4. Информационная технология обработки табличных документов в </w:t>
      </w:r>
      <w:r w:rsidRPr="002C1F4C">
        <w:rPr>
          <w:rFonts w:ascii="Times New Roman" w:hAnsi="Times New Roman" w:cs="Times New Roman"/>
          <w:b/>
          <w:bCs/>
          <w:i/>
          <w:color w:val="000000"/>
          <w:sz w:val="24"/>
          <w:szCs w:val="24"/>
          <w:lang w:val="en-US" w:eastAsia="ru-RU"/>
        </w:rPr>
        <w:t>MS</w:t>
      </w:r>
      <w:r w:rsidRPr="002C1F4C">
        <w:rPr>
          <w:rFonts w:ascii="Times New Roman" w:hAnsi="Times New Roman" w:cs="Times New Roman"/>
          <w:b/>
          <w:bCs/>
          <w:i/>
          <w:color w:val="000000"/>
          <w:sz w:val="24"/>
          <w:szCs w:val="24"/>
          <w:lang w:eastAsia="ru-RU"/>
        </w:rPr>
        <w:t xml:space="preserve"> </w:t>
      </w:r>
      <w:r w:rsidRPr="002C1F4C">
        <w:rPr>
          <w:rFonts w:ascii="Times New Roman" w:hAnsi="Times New Roman" w:cs="Times New Roman"/>
          <w:b/>
          <w:bCs/>
          <w:i/>
          <w:color w:val="000000"/>
          <w:sz w:val="24"/>
          <w:szCs w:val="24"/>
          <w:lang w:val="en-US" w:eastAsia="ru-RU"/>
        </w:rPr>
        <w:t>Excel</w:t>
      </w:r>
    </w:p>
    <w:p w:rsidR="002C1F4C" w:rsidRPr="002C1F4C" w:rsidRDefault="002C1F4C" w:rsidP="002C1F4C">
      <w:pPr>
        <w:spacing w:line="259" w:lineRule="auto"/>
        <w:ind w:firstLine="567"/>
        <w:jc w:val="left"/>
        <w:rPr>
          <w:rFonts w:ascii="Times New Roman" w:hAnsi="Times New Roman" w:cs="Times New Roman"/>
          <w:b/>
          <w:bCs/>
          <w:i/>
          <w:color w:val="000000"/>
          <w:sz w:val="24"/>
          <w:szCs w:val="24"/>
          <w:lang w:eastAsia="ru-RU"/>
        </w:rPr>
      </w:pPr>
      <w:r w:rsidRPr="002C1F4C">
        <w:rPr>
          <w:rFonts w:ascii="Times New Roman" w:hAnsi="Times New Roman" w:cs="Times New Roman"/>
          <w:b/>
          <w:bCs/>
          <w:i/>
          <w:color w:val="000000"/>
          <w:sz w:val="24"/>
          <w:szCs w:val="24"/>
          <w:lang w:eastAsia="ru-RU"/>
        </w:rPr>
        <w:t xml:space="preserve">Тема 4.1. Автоматизация вычислений в среде табличного процессора </w:t>
      </w:r>
    </w:p>
    <w:p w:rsidR="002C1F4C" w:rsidRPr="002C1F4C" w:rsidRDefault="002C1F4C" w:rsidP="002C1F4C">
      <w:pPr>
        <w:spacing w:line="259" w:lineRule="auto"/>
        <w:ind w:firstLine="567"/>
        <w:rPr>
          <w:rFonts w:ascii="Times New Roman" w:hAnsi="Times New Roman" w:cs="Times New Roman"/>
          <w:color w:val="000000"/>
          <w:sz w:val="24"/>
          <w:szCs w:val="24"/>
          <w:lang w:eastAsia="ru-RU"/>
        </w:rPr>
      </w:pPr>
      <w:r w:rsidRPr="002C1F4C">
        <w:rPr>
          <w:rFonts w:ascii="Times New Roman" w:hAnsi="Times New Roman" w:cs="Times New Roman"/>
          <w:color w:val="000000"/>
          <w:sz w:val="24"/>
          <w:szCs w:val="24"/>
          <w:lang w:eastAsia="ru-RU"/>
        </w:rPr>
        <w:t>Использование формул для вычислений. Ссылки на ячейки (абсолютные, относительные, смешанные), ссылки на другие листы. Копирование формул. Присвоение имени ячейке, диапазону (блоку) ячеек.</w:t>
      </w:r>
    </w:p>
    <w:p w:rsidR="002C1F4C" w:rsidRPr="002C1F4C" w:rsidRDefault="002C1F4C" w:rsidP="002C1F4C">
      <w:pPr>
        <w:spacing w:line="259" w:lineRule="auto"/>
        <w:ind w:firstLine="567"/>
        <w:jc w:val="left"/>
        <w:rPr>
          <w:rFonts w:ascii="Times New Roman" w:hAnsi="Times New Roman" w:cs="Times New Roman"/>
          <w:b/>
          <w:bCs/>
          <w:i/>
          <w:color w:val="000000"/>
          <w:sz w:val="24"/>
          <w:szCs w:val="24"/>
          <w:lang w:eastAsia="ru-RU"/>
        </w:rPr>
      </w:pPr>
      <w:r w:rsidRPr="002C1F4C">
        <w:rPr>
          <w:rFonts w:ascii="Times New Roman" w:hAnsi="Times New Roman" w:cs="Times New Roman"/>
          <w:b/>
          <w:bCs/>
          <w:i/>
          <w:color w:val="000000"/>
          <w:sz w:val="24"/>
          <w:szCs w:val="24"/>
          <w:lang w:eastAsia="ru-RU"/>
        </w:rPr>
        <w:t xml:space="preserve">Тема 4.2. Работа со списками. Сортировка и фильтрация табличных данных. Структурирование таблиц </w:t>
      </w:r>
    </w:p>
    <w:p w:rsidR="002C1F4C" w:rsidRPr="002C1F4C" w:rsidRDefault="002C1F4C" w:rsidP="002C1F4C">
      <w:pPr>
        <w:spacing w:line="259" w:lineRule="auto"/>
        <w:ind w:firstLine="567"/>
        <w:rPr>
          <w:rFonts w:ascii="Times New Roman" w:hAnsi="Times New Roman" w:cs="Times New Roman"/>
          <w:color w:val="000000"/>
          <w:sz w:val="24"/>
          <w:szCs w:val="24"/>
          <w:lang w:eastAsia="ru-RU"/>
        </w:rPr>
      </w:pPr>
      <w:r w:rsidRPr="002C1F4C">
        <w:rPr>
          <w:rFonts w:ascii="Times New Roman" w:hAnsi="Times New Roman" w:cs="Times New Roman"/>
          <w:color w:val="000000"/>
          <w:sz w:val="24"/>
          <w:szCs w:val="24"/>
          <w:lang w:eastAsia="ru-RU"/>
        </w:rPr>
        <w:t xml:space="preserve">Понятие списка (базы данных). Сортировка списков данных по разным признакам. Подведение итогов. Отбор данных с помощью фильтров. </w:t>
      </w:r>
      <w:proofErr w:type="spellStart"/>
      <w:r w:rsidRPr="002C1F4C">
        <w:rPr>
          <w:rFonts w:ascii="Times New Roman" w:hAnsi="Times New Roman" w:cs="Times New Roman"/>
          <w:color w:val="000000"/>
          <w:sz w:val="24"/>
          <w:szCs w:val="24"/>
          <w:lang w:eastAsia="ru-RU"/>
        </w:rPr>
        <w:t>Автофильтрация</w:t>
      </w:r>
      <w:proofErr w:type="spellEnd"/>
      <w:r w:rsidRPr="002C1F4C">
        <w:rPr>
          <w:rFonts w:ascii="Times New Roman" w:hAnsi="Times New Roman" w:cs="Times New Roman"/>
          <w:color w:val="000000"/>
          <w:sz w:val="24"/>
          <w:szCs w:val="24"/>
          <w:lang w:eastAsia="ru-RU"/>
        </w:rPr>
        <w:t>. Пользовательский фильтр. Расширенный фильтр. Формирование диапазона условий. Правила формирования множественного критерия. Вычисляемый критерий. Фильтрация с помощью формы данных.</w:t>
      </w:r>
    </w:p>
    <w:p w:rsidR="002C1F4C" w:rsidRPr="002C1F4C" w:rsidRDefault="002C1F4C" w:rsidP="002C1F4C">
      <w:pPr>
        <w:spacing w:line="259" w:lineRule="auto"/>
        <w:ind w:firstLine="567"/>
        <w:jc w:val="left"/>
        <w:rPr>
          <w:rFonts w:ascii="Times New Roman" w:hAnsi="Times New Roman" w:cs="Times New Roman"/>
          <w:b/>
          <w:bCs/>
          <w:i/>
          <w:color w:val="000000"/>
          <w:sz w:val="24"/>
          <w:szCs w:val="24"/>
          <w:lang w:eastAsia="ru-RU"/>
        </w:rPr>
      </w:pPr>
      <w:r w:rsidRPr="002C1F4C">
        <w:rPr>
          <w:rFonts w:ascii="Times New Roman" w:hAnsi="Times New Roman" w:cs="Times New Roman"/>
          <w:b/>
          <w:bCs/>
          <w:i/>
          <w:color w:val="000000"/>
          <w:sz w:val="24"/>
          <w:szCs w:val="24"/>
          <w:lang w:eastAsia="ru-RU"/>
        </w:rPr>
        <w:t xml:space="preserve">Тема 5. Вычислительные системы, сети и телекоммуникации </w:t>
      </w:r>
    </w:p>
    <w:p w:rsidR="002C1F4C" w:rsidRPr="002C1F4C" w:rsidRDefault="002C1F4C" w:rsidP="002C1F4C">
      <w:pPr>
        <w:spacing w:line="259" w:lineRule="auto"/>
        <w:ind w:firstLine="567"/>
        <w:jc w:val="left"/>
        <w:rPr>
          <w:rFonts w:ascii="Times New Roman" w:hAnsi="Times New Roman" w:cs="Times New Roman"/>
          <w:b/>
          <w:bCs/>
          <w:i/>
          <w:color w:val="000000"/>
          <w:sz w:val="24"/>
          <w:szCs w:val="24"/>
          <w:lang w:eastAsia="ru-RU"/>
        </w:rPr>
      </w:pPr>
      <w:r w:rsidRPr="002C1F4C">
        <w:rPr>
          <w:rFonts w:ascii="Times New Roman" w:hAnsi="Times New Roman" w:cs="Times New Roman"/>
          <w:b/>
          <w:bCs/>
          <w:i/>
          <w:color w:val="000000"/>
          <w:sz w:val="24"/>
          <w:szCs w:val="24"/>
          <w:lang w:eastAsia="ru-RU"/>
        </w:rPr>
        <w:t>Тема 5.1. Вычислительные системы</w:t>
      </w:r>
    </w:p>
    <w:p w:rsidR="002C1F4C" w:rsidRDefault="002C1F4C" w:rsidP="002C1F4C">
      <w:pPr>
        <w:spacing w:after="160" w:line="259" w:lineRule="auto"/>
        <w:ind w:firstLine="567"/>
        <w:rPr>
          <w:rFonts w:ascii="Times New Roman" w:eastAsia="Calibri" w:hAnsi="Times New Roman" w:cs="Times New Roman"/>
          <w:sz w:val="24"/>
          <w:szCs w:val="24"/>
        </w:rPr>
      </w:pPr>
      <w:r w:rsidRPr="002C1F4C">
        <w:rPr>
          <w:rFonts w:ascii="Times New Roman" w:eastAsia="Calibri" w:hAnsi="Times New Roman" w:cs="Times New Roman"/>
          <w:sz w:val="24"/>
          <w:szCs w:val="24"/>
        </w:rPr>
        <w:t xml:space="preserve">Понятие </w:t>
      </w:r>
      <w:r w:rsidRPr="002C1F4C">
        <w:rPr>
          <w:rFonts w:ascii="Times New Roman" w:eastAsia="Calibri" w:hAnsi="Times New Roman" w:cs="Times New Roman"/>
          <w:color w:val="000000"/>
          <w:sz w:val="24"/>
          <w:szCs w:val="24"/>
        </w:rPr>
        <w:t xml:space="preserve">«вычислительная система» (ВС). Предпосылки появления ВС. </w:t>
      </w:r>
      <w:r w:rsidRPr="002C1F4C">
        <w:rPr>
          <w:rFonts w:ascii="Times New Roman" w:eastAsia="Calibri" w:hAnsi="Times New Roman" w:cs="Times New Roman"/>
          <w:sz w:val="24"/>
          <w:szCs w:val="24"/>
        </w:rPr>
        <w:t xml:space="preserve">История развития ВС. </w:t>
      </w:r>
      <w:r w:rsidRPr="002C1F4C">
        <w:rPr>
          <w:rFonts w:ascii="Times New Roman" w:eastAsia="Calibri" w:hAnsi="Times New Roman" w:cs="Times New Roman"/>
          <w:bCs/>
          <w:color w:val="000000"/>
          <w:sz w:val="24"/>
          <w:szCs w:val="24"/>
        </w:rPr>
        <w:t>Классификация вычислительных систем</w:t>
      </w:r>
      <w:r w:rsidRPr="002C1F4C">
        <w:rPr>
          <w:rFonts w:ascii="Times New Roman" w:eastAsia="Calibri" w:hAnsi="Times New Roman" w:cs="Times New Roman"/>
          <w:sz w:val="24"/>
          <w:szCs w:val="24"/>
        </w:rPr>
        <w:t xml:space="preserve">. Архитектура ВС.  </w:t>
      </w:r>
      <w:r w:rsidRPr="002C1F4C">
        <w:rPr>
          <w:rFonts w:ascii="Times New Roman" w:eastAsia="Calibri" w:hAnsi="Times New Roman" w:cs="Times New Roman"/>
          <w:color w:val="000000"/>
          <w:sz w:val="24"/>
          <w:szCs w:val="24"/>
        </w:rPr>
        <w:t xml:space="preserve">Принципы построения (ВС). </w:t>
      </w:r>
      <w:r w:rsidRPr="002C1F4C">
        <w:rPr>
          <w:rFonts w:ascii="Times New Roman" w:eastAsia="Calibri" w:hAnsi="Times New Roman" w:cs="Times New Roman"/>
          <w:sz w:val="24"/>
          <w:szCs w:val="24"/>
        </w:rPr>
        <w:t xml:space="preserve">Аналоговые и цифровые ЭВМ. Типовые структуры ВС. Основные узлы ВС. </w:t>
      </w:r>
    </w:p>
    <w:p w:rsidR="002C1F4C" w:rsidRPr="002C1F4C" w:rsidRDefault="002C1F4C" w:rsidP="002C1F4C">
      <w:pPr>
        <w:spacing w:after="160" w:line="259" w:lineRule="auto"/>
        <w:ind w:firstLine="567"/>
        <w:rPr>
          <w:rFonts w:ascii="Times New Roman" w:eastAsia="Calibri" w:hAnsi="Times New Roman" w:cs="Times New Roman"/>
          <w:sz w:val="24"/>
          <w:szCs w:val="24"/>
        </w:rPr>
      </w:pPr>
      <w:r w:rsidRPr="002C1F4C">
        <w:rPr>
          <w:rFonts w:ascii="Times New Roman" w:eastAsia="Calibri" w:hAnsi="Times New Roman" w:cs="Times New Roman"/>
          <w:b/>
          <w:bCs/>
          <w:i/>
          <w:sz w:val="24"/>
          <w:szCs w:val="24"/>
          <w:lang w:eastAsia="ru-RU"/>
        </w:rPr>
        <w:t>Тема 5.2 Телекоммуникационные системы в компьютерных сетях</w:t>
      </w:r>
    </w:p>
    <w:p w:rsidR="00D76F01" w:rsidRDefault="002C1F4C" w:rsidP="002A6913">
      <w:pPr>
        <w:spacing w:after="160" w:line="259" w:lineRule="auto"/>
        <w:ind w:firstLine="708"/>
        <w:rPr>
          <w:rFonts w:cs="Times New Roman"/>
        </w:rPr>
      </w:pPr>
      <w:r w:rsidRPr="002C1F4C">
        <w:rPr>
          <w:rFonts w:ascii="Times New Roman" w:eastAsia="Calibri" w:hAnsi="Times New Roman" w:cs="Times New Roman"/>
          <w:sz w:val="24"/>
          <w:szCs w:val="24"/>
        </w:rPr>
        <w:t xml:space="preserve">Классификация телекоммуникационных сетей. Аналоговые и цифровые сети. Требования, предъявляемые к современным сетям. Уровни иерархии. Модемная связь. </w:t>
      </w:r>
      <w:r w:rsidRPr="002C1F4C">
        <w:rPr>
          <w:rFonts w:ascii="Times New Roman" w:eastAsia="Calibri" w:hAnsi="Times New Roman" w:cs="Times New Roman"/>
          <w:sz w:val="24"/>
          <w:szCs w:val="24"/>
        </w:rPr>
        <w:lastRenderedPageBreak/>
        <w:t xml:space="preserve">Стандарты и классификация. Цифровые сети интегрального обслуживания. Понятие качества обслуживания. </w:t>
      </w:r>
    </w:p>
    <w:p w:rsidR="00D76F01" w:rsidRDefault="00D76F01" w:rsidP="00D76F01">
      <w:pPr>
        <w:rPr>
          <w:rFonts w:ascii="Open Sans" w:hAnsi="Open Sans" w:cs="Open Sans"/>
          <w:b/>
          <w:bCs/>
          <w:sz w:val="23"/>
          <w:szCs w:val="23"/>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4E6CDD" w:rsidRPr="004E6CDD" w:rsidRDefault="004E6CDD" w:rsidP="004E6CDD">
      <w:pPr>
        <w:rPr>
          <w:rFonts w:ascii="Times New Roman" w:hAnsi="Times New Roman" w:cs="Times New Roman"/>
        </w:rPr>
      </w:pPr>
      <w:r w:rsidRPr="004E6CDD">
        <w:rPr>
          <w:rFonts w:ascii="Times New Roman" w:hAnsi="Times New Roman" w:cs="Times New Roman"/>
        </w:rPr>
        <w:t>-</w:t>
      </w:r>
      <w:r w:rsidRPr="004E6CDD">
        <w:rPr>
          <w:rFonts w:ascii="Times New Roman" w:hAnsi="Times New Roman" w:cs="Times New Roman"/>
        </w:rPr>
        <w:tab/>
      </w:r>
      <w:proofErr w:type="gramStart"/>
      <w:r w:rsidRPr="004E6CDD">
        <w:rPr>
          <w:rFonts w:ascii="Times New Roman" w:hAnsi="Times New Roman" w:cs="Times New Roman"/>
        </w:rPr>
        <w:t>проведении</w:t>
      </w:r>
      <w:proofErr w:type="gramEnd"/>
      <w:r w:rsidRPr="004E6CDD">
        <w:rPr>
          <w:rFonts w:ascii="Times New Roman" w:hAnsi="Times New Roman" w:cs="Times New Roman"/>
        </w:rPr>
        <w:t xml:space="preserve"> занятий лекционного типа: опрос, тест</w:t>
      </w:r>
    </w:p>
    <w:p w:rsidR="004E6CDD" w:rsidRPr="004E6CDD" w:rsidRDefault="004E6CDD" w:rsidP="004E6CDD">
      <w:pPr>
        <w:rPr>
          <w:rFonts w:ascii="Times New Roman" w:hAnsi="Times New Roman" w:cs="Times New Roman"/>
        </w:rPr>
      </w:pPr>
      <w:r w:rsidRPr="004E6CDD">
        <w:rPr>
          <w:rFonts w:ascii="Times New Roman" w:hAnsi="Times New Roman" w:cs="Times New Roman"/>
        </w:rPr>
        <w:t>-</w:t>
      </w:r>
      <w:r w:rsidRPr="004E6CDD">
        <w:rPr>
          <w:rFonts w:ascii="Times New Roman" w:hAnsi="Times New Roman" w:cs="Times New Roman"/>
        </w:rPr>
        <w:tab/>
        <w:t>при проведении занятий семинарского типа: опрос, контрольная работа, практическое задание.</w:t>
      </w:r>
    </w:p>
    <w:p w:rsidR="004E6CDD" w:rsidRPr="004E6CDD" w:rsidRDefault="004E6CDD" w:rsidP="004E6CDD">
      <w:pPr>
        <w:rPr>
          <w:rFonts w:ascii="Times New Roman" w:hAnsi="Times New Roman" w:cs="Times New Roman"/>
        </w:rPr>
      </w:pPr>
      <w:r w:rsidRPr="004E6CDD">
        <w:rPr>
          <w:rFonts w:ascii="Times New Roman" w:hAnsi="Times New Roman" w:cs="Times New Roman"/>
        </w:rPr>
        <w:t xml:space="preserve">На занятиях для решения воспитательных и учебных задач применяются следующие формы интерактивной работы: </w:t>
      </w:r>
      <w:proofErr w:type="spellStart"/>
      <w:r w:rsidRPr="004E6CDD">
        <w:rPr>
          <w:rFonts w:ascii="Times New Roman" w:hAnsi="Times New Roman" w:cs="Times New Roman"/>
        </w:rPr>
        <w:t>диалого</w:t>
      </w:r>
      <w:proofErr w:type="spellEnd"/>
      <w:r w:rsidRPr="004E6CDD">
        <w:rPr>
          <w:rFonts w:ascii="Times New Roman" w:hAnsi="Times New Roman" w:cs="Times New Roman"/>
        </w:rPr>
        <w:t>-дискуссионное обсуждение проблем, поисковый метод, исследовательский метод, разбор конкретных ситуаций.</w:t>
      </w:r>
    </w:p>
    <w:p w:rsidR="004E6CDD" w:rsidRDefault="004E6CDD" w:rsidP="004E6CDD">
      <w:pPr>
        <w:rPr>
          <w:rFonts w:ascii="Times New Roman" w:hAnsi="Times New Roman" w:cs="Times New Roman"/>
        </w:rPr>
      </w:pPr>
    </w:p>
    <w:p w:rsidR="004E6CDD" w:rsidRPr="004E6CDD" w:rsidRDefault="004E6CDD" w:rsidP="004E6CDD">
      <w:pPr>
        <w:rPr>
          <w:rFonts w:ascii="Times New Roman" w:hAnsi="Times New Roman" w:cs="Times New Roman"/>
        </w:rPr>
      </w:pPr>
      <w:r w:rsidRPr="004E6CDD">
        <w:rPr>
          <w:rFonts w:ascii="Times New Roman" w:hAnsi="Times New Roman" w:cs="Times New Roman"/>
        </w:rPr>
        <w:t>Зачет проводится с применением следующих методов (средств):</w:t>
      </w:r>
    </w:p>
    <w:p w:rsidR="004E6CDD" w:rsidRPr="004E6CDD" w:rsidRDefault="004E6CDD" w:rsidP="004E6CDD">
      <w:pPr>
        <w:rPr>
          <w:rFonts w:ascii="Times New Roman" w:hAnsi="Times New Roman" w:cs="Times New Roman"/>
        </w:rPr>
      </w:pPr>
      <w:r w:rsidRPr="004E6CDD">
        <w:rPr>
          <w:rFonts w:ascii="Times New Roman" w:hAnsi="Times New Roman" w:cs="Times New Roman"/>
        </w:rPr>
        <w:t>Зачет проводится с применением метода (средства) устного ответа на вопросы билета. По результатам сдачи зачета проставляются оценки «зачтено», «</w:t>
      </w:r>
      <w:proofErr w:type="spellStart"/>
      <w:r w:rsidRPr="004E6CDD">
        <w:rPr>
          <w:rFonts w:ascii="Times New Roman" w:hAnsi="Times New Roman" w:cs="Times New Roman"/>
        </w:rPr>
        <w:t>незачтено</w:t>
      </w:r>
      <w:proofErr w:type="spellEnd"/>
      <w:r w:rsidRPr="004E6CDD">
        <w:rPr>
          <w:rFonts w:ascii="Times New Roman" w:hAnsi="Times New Roman" w:cs="Times New Roman"/>
        </w:rPr>
        <w:t>».</w:t>
      </w:r>
    </w:p>
    <w:p w:rsidR="00D76F01" w:rsidRDefault="00D76F01" w:rsidP="00D76F01">
      <w:pPr>
        <w:rPr>
          <w:rFonts w:cs="Times New Roman"/>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95"/>
        <w:gridCol w:w="7269"/>
      </w:tblGrid>
      <w:tr w:rsidR="002C1F4C" w:rsidRPr="002C1F4C" w:rsidTr="002A6913">
        <w:tc>
          <w:tcPr>
            <w:tcW w:w="2195" w:type="dxa"/>
          </w:tcPr>
          <w:p w:rsidR="002C1F4C" w:rsidRPr="002C1F4C" w:rsidRDefault="002C1F4C" w:rsidP="002C1F4C">
            <w:pPr>
              <w:ind w:firstLine="0"/>
              <w:jc w:val="center"/>
              <w:rPr>
                <w:rFonts w:ascii="Times New Roman" w:eastAsia="Calibri" w:hAnsi="Times New Roman" w:cs="Times New Roman"/>
                <w:b/>
                <w:sz w:val="20"/>
                <w:szCs w:val="20"/>
              </w:rPr>
            </w:pPr>
            <w:r w:rsidRPr="002C1F4C">
              <w:rPr>
                <w:rFonts w:ascii="Times New Roman" w:eastAsia="Calibri" w:hAnsi="Times New Roman" w:cs="Times New Roman"/>
                <w:b/>
                <w:sz w:val="20"/>
                <w:szCs w:val="20"/>
              </w:rPr>
              <w:t>Код этапа освоения компетенции</w:t>
            </w:r>
          </w:p>
        </w:tc>
        <w:tc>
          <w:tcPr>
            <w:tcW w:w="7269" w:type="dxa"/>
          </w:tcPr>
          <w:p w:rsidR="002C1F4C" w:rsidRPr="002C1F4C" w:rsidRDefault="002C1F4C" w:rsidP="002C1F4C">
            <w:pPr>
              <w:ind w:firstLine="0"/>
              <w:jc w:val="center"/>
              <w:rPr>
                <w:rFonts w:ascii="Times New Roman" w:eastAsia="Calibri" w:hAnsi="Times New Roman" w:cs="Times New Roman"/>
                <w:b/>
                <w:sz w:val="20"/>
                <w:szCs w:val="20"/>
              </w:rPr>
            </w:pPr>
            <w:r w:rsidRPr="002C1F4C">
              <w:rPr>
                <w:rFonts w:ascii="Times New Roman" w:eastAsia="Calibri" w:hAnsi="Times New Roman" w:cs="Times New Roman"/>
                <w:b/>
                <w:sz w:val="20"/>
                <w:szCs w:val="20"/>
              </w:rPr>
              <w:t>Результаты обучения</w:t>
            </w:r>
          </w:p>
        </w:tc>
      </w:tr>
      <w:tr w:rsidR="002C1F4C" w:rsidRPr="002C1F4C" w:rsidTr="001A1A16">
        <w:trPr>
          <w:trHeight w:val="465"/>
        </w:trPr>
        <w:tc>
          <w:tcPr>
            <w:tcW w:w="1661" w:type="dxa"/>
            <w:vMerge w:val="restart"/>
          </w:tcPr>
          <w:p w:rsidR="002C1F4C" w:rsidRPr="002C1F4C" w:rsidRDefault="002C1F4C" w:rsidP="002C1F4C">
            <w:pPr>
              <w:ind w:firstLine="0"/>
              <w:jc w:val="left"/>
              <w:rPr>
                <w:rFonts w:ascii="Times New Roman" w:eastAsia="Calibri" w:hAnsi="Times New Roman" w:cs="Times New Roman"/>
                <w:sz w:val="20"/>
                <w:szCs w:val="20"/>
              </w:rPr>
            </w:pPr>
            <w:r w:rsidRPr="002C1F4C">
              <w:rPr>
                <w:rFonts w:ascii="Times New Roman" w:eastAsia="Calibri" w:hAnsi="Times New Roman" w:cs="Times New Roman"/>
                <w:sz w:val="20"/>
                <w:szCs w:val="20"/>
              </w:rPr>
              <w:t>УК-6.2</w:t>
            </w:r>
          </w:p>
        </w:tc>
        <w:tc>
          <w:tcPr>
            <w:tcW w:w="5499" w:type="dxa"/>
          </w:tcPr>
          <w:p w:rsidR="002C1F4C" w:rsidRPr="002C1F4C" w:rsidRDefault="002C1F4C" w:rsidP="002C1F4C">
            <w:pPr>
              <w:tabs>
                <w:tab w:val="left" w:pos="720"/>
              </w:tabs>
              <w:suppressAutoHyphens/>
              <w:ind w:firstLine="0"/>
              <w:rPr>
                <w:rFonts w:ascii="Times New Roman" w:eastAsia="Calibri" w:hAnsi="Times New Roman" w:cs="Times New Roman"/>
                <w:b/>
                <w:sz w:val="20"/>
                <w:szCs w:val="20"/>
              </w:rPr>
            </w:pPr>
            <w:r w:rsidRPr="002C1F4C">
              <w:rPr>
                <w:rFonts w:ascii="Times New Roman" w:eastAsia="Calibri" w:hAnsi="Times New Roman" w:cs="Times New Roman"/>
                <w:b/>
                <w:sz w:val="20"/>
                <w:szCs w:val="20"/>
              </w:rPr>
              <w:t>На уровне знаний:</w:t>
            </w:r>
          </w:p>
          <w:p w:rsidR="002C1F4C" w:rsidRPr="002C1F4C" w:rsidRDefault="002C1F4C" w:rsidP="009B0A21">
            <w:pPr>
              <w:widowControl w:val="0"/>
              <w:numPr>
                <w:ilvl w:val="0"/>
                <w:numId w:val="14"/>
              </w:numPr>
              <w:tabs>
                <w:tab w:val="left" w:pos="4"/>
              </w:tabs>
              <w:suppressAutoHyphens/>
              <w:overflowPunct w:val="0"/>
              <w:autoSpaceDE w:val="0"/>
              <w:autoSpaceDN w:val="0"/>
              <w:spacing w:after="160" w:line="259" w:lineRule="auto"/>
              <w:ind w:left="0" w:firstLine="4"/>
              <w:jc w:val="left"/>
              <w:textAlignment w:val="baseline"/>
              <w:rPr>
                <w:rFonts w:ascii="Times New Roman" w:eastAsia="Calibri" w:hAnsi="Times New Roman" w:cs="Times New Roman"/>
                <w:sz w:val="20"/>
                <w:szCs w:val="20"/>
              </w:rPr>
            </w:pPr>
            <w:r w:rsidRPr="002C1F4C">
              <w:rPr>
                <w:rFonts w:ascii="Times New Roman" w:eastAsia="Calibri" w:hAnsi="Times New Roman" w:cs="Times New Roman"/>
                <w:sz w:val="20"/>
                <w:szCs w:val="20"/>
              </w:rPr>
              <w:t>организации мероприятий по социальной интеграции инвалидов и иных категорий с ограничениями жизнедеятельности</w:t>
            </w:r>
            <w:proofErr w:type="gramStart"/>
            <w:r w:rsidRPr="002C1F4C">
              <w:rPr>
                <w:rFonts w:ascii="Times New Roman" w:eastAsia="Calibri" w:hAnsi="Times New Roman" w:cs="Times New Roman"/>
                <w:sz w:val="20"/>
                <w:szCs w:val="20"/>
              </w:rPr>
              <w:t xml:space="preserve"> ;</w:t>
            </w:r>
            <w:proofErr w:type="gramEnd"/>
          </w:p>
          <w:p w:rsidR="002C1F4C" w:rsidRPr="002C1F4C" w:rsidRDefault="002C1F4C" w:rsidP="009B0A21">
            <w:pPr>
              <w:widowControl w:val="0"/>
              <w:numPr>
                <w:ilvl w:val="0"/>
                <w:numId w:val="14"/>
              </w:numPr>
              <w:tabs>
                <w:tab w:val="left" w:pos="4"/>
                <w:tab w:val="left" w:pos="1153"/>
              </w:tabs>
              <w:suppressAutoHyphens/>
              <w:overflowPunct w:val="0"/>
              <w:autoSpaceDE w:val="0"/>
              <w:autoSpaceDN w:val="0"/>
              <w:spacing w:after="160" w:line="259" w:lineRule="auto"/>
              <w:ind w:left="0" w:firstLine="4"/>
              <w:jc w:val="left"/>
              <w:textAlignment w:val="baseline"/>
              <w:rPr>
                <w:rFonts w:ascii="Times New Roman" w:eastAsia="Calibri" w:hAnsi="Times New Roman" w:cs="Times New Roman"/>
                <w:sz w:val="20"/>
                <w:szCs w:val="20"/>
              </w:rPr>
            </w:pPr>
            <w:r w:rsidRPr="002C1F4C">
              <w:rPr>
                <w:rFonts w:ascii="Times New Roman" w:eastAsia="Calibri" w:hAnsi="Times New Roman" w:cs="Times New Roman"/>
                <w:sz w:val="20"/>
                <w:szCs w:val="20"/>
              </w:rPr>
              <w:t>структуры и содержания социальной реабилитации различных категорий лиц с ограничениями жизнедеятельности;</w:t>
            </w:r>
          </w:p>
          <w:p w:rsidR="002C1F4C" w:rsidRPr="002C1F4C" w:rsidRDefault="002C1F4C" w:rsidP="009B0A21">
            <w:pPr>
              <w:widowControl w:val="0"/>
              <w:numPr>
                <w:ilvl w:val="0"/>
                <w:numId w:val="14"/>
              </w:numPr>
              <w:tabs>
                <w:tab w:val="left" w:pos="4"/>
                <w:tab w:val="left" w:pos="1138"/>
              </w:tabs>
              <w:suppressAutoHyphens/>
              <w:overflowPunct w:val="0"/>
              <w:autoSpaceDE w:val="0"/>
              <w:autoSpaceDN w:val="0"/>
              <w:spacing w:after="160" w:line="259" w:lineRule="auto"/>
              <w:ind w:left="0" w:firstLine="4"/>
              <w:jc w:val="left"/>
              <w:textAlignment w:val="baseline"/>
              <w:rPr>
                <w:rFonts w:ascii="Times New Roman" w:eastAsia="Calibri" w:hAnsi="Times New Roman" w:cs="Times New Roman"/>
                <w:sz w:val="20"/>
                <w:szCs w:val="20"/>
              </w:rPr>
            </w:pPr>
            <w:r w:rsidRPr="002C1F4C">
              <w:rPr>
                <w:rFonts w:ascii="Times New Roman" w:eastAsia="Calibri" w:hAnsi="Times New Roman" w:cs="Times New Roman"/>
                <w:sz w:val="20"/>
                <w:szCs w:val="20"/>
              </w:rPr>
              <w:t>структурно-функциональных моделей учреждений, осуществляющих социальную реабилитацию инвалидов и иных категорий лиц;</w:t>
            </w:r>
          </w:p>
          <w:p w:rsidR="002C1F4C" w:rsidRPr="002C1F4C" w:rsidRDefault="002C1F4C" w:rsidP="009B0A21">
            <w:pPr>
              <w:widowControl w:val="0"/>
              <w:numPr>
                <w:ilvl w:val="0"/>
                <w:numId w:val="14"/>
              </w:numPr>
              <w:tabs>
                <w:tab w:val="left" w:pos="4"/>
                <w:tab w:val="left" w:pos="1191"/>
              </w:tabs>
              <w:suppressAutoHyphens/>
              <w:overflowPunct w:val="0"/>
              <w:autoSpaceDE w:val="0"/>
              <w:autoSpaceDN w:val="0"/>
              <w:spacing w:after="160" w:line="259" w:lineRule="auto"/>
              <w:ind w:left="0" w:firstLine="4"/>
              <w:jc w:val="left"/>
              <w:textAlignment w:val="baseline"/>
              <w:rPr>
                <w:rFonts w:ascii="Times New Roman" w:eastAsia="Calibri" w:hAnsi="Times New Roman" w:cs="Times New Roman"/>
                <w:sz w:val="20"/>
                <w:szCs w:val="20"/>
              </w:rPr>
            </w:pPr>
            <w:r w:rsidRPr="002C1F4C">
              <w:rPr>
                <w:rFonts w:ascii="Times New Roman" w:eastAsia="Calibri" w:hAnsi="Times New Roman" w:cs="Times New Roman"/>
                <w:sz w:val="20"/>
                <w:szCs w:val="20"/>
              </w:rPr>
              <w:t>принципов создания доступной (</w:t>
            </w:r>
            <w:proofErr w:type="spellStart"/>
            <w:r w:rsidRPr="002C1F4C">
              <w:rPr>
                <w:rFonts w:ascii="Times New Roman" w:eastAsia="Calibri" w:hAnsi="Times New Roman" w:cs="Times New Roman"/>
                <w:sz w:val="20"/>
                <w:szCs w:val="20"/>
              </w:rPr>
              <w:t>безбарьерной</w:t>
            </w:r>
            <w:proofErr w:type="spellEnd"/>
            <w:r w:rsidRPr="002C1F4C">
              <w:rPr>
                <w:rFonts w:ascii="Times New Roman" w:eastAsia="Calibri" w:hAnsi="Times New Roman" w:cs="Times New Roman"/>
                <w:sz w:val="20"/>
                <w:szCs w:val="20"/>
              </w:rPr>
              <w:t>) среды жизнедеятельности для различных категорий лиц с ограничениями жизнедеятельности;</w:t>
            </w:r>
          </w:p>
        </w:tc>
      </w:tr>
      <w:tr w:rsidR="002C1F4C" w:rsidRPr="002C1F4C" w:rsidTr="001A1A16">
        <w:trPr>
          <w:trHeight w:val="465"/>
        </w:trPr>
        <w:tc>
          <w:tcPr>
            <w:tcW w:w="1661" w:type="dxa"/>
            <w:vMerge/>
          </w:tcPr>
          <w:p w:rsidR="002C1F4C" w:rsidRPr="002C1F4C" w:rsidRDefault="002C1F4C" w:rsidP="002C1F4C">
            <w:pPr>
              <w:ind w:firstLine="0"/>
              <w:jc w:val="left"/>
              <w:rPr>
                <w:rFonts w:ascii="Times New Roman" w:eastAsia="Calibri" w:hAnsi="Times New Roman" w:cs="Times New Roman"/>
                <w:sz w:val="20"/>
                <w:szCs w:val="20"/>
              </w:rPr>
            </w:pPr>
          </w:p>
        </w:tc>
        <w:tc>
          <w:tcPr>
            <w:tcW w:w="5499" w:type="dxa"/>
          </w:tcPr>
          <w:p w:rsidR="002C1F4C" w:rsidRPr="002C1F4C" w:rsidRDefault="002C1F4C" w:rsidP="002C1F4C">
            <w:pPr>
              <w:widowControl w:val="0"/>
              <w:autoSpaceDE w:val="0"/>
              <w:autoSpaceDN w:val="0"/>
              <w:adjustRightInd w:val="0"/>
              <w:ind w:firstLine="0"/>
              <w:rPr>
                <w:rFonts w:ascii="Times New Roman" w:hAnsi="Times New Roman" w:cs="Times New Roman"/>
                <w:b/>
                <w:sz w:val="20"/>
                <w:szCs w:val="20"/>
              </w:rPr>
            </w:pPr>
            <w:r w:rsidRPr="002C1F4C">
              <w:rPr>
                <w:rFonts w:ascii="Times New Roman" w:hAnsi="Times New Roman" w:cs="Times New Roman"/>
                <w:b/>
                <w:sz w:val="20"/>
                <w:szCs w:val="20"/>
              </w:rPr>
              <w:t>На уровне умений:</w:t>
            </w:r>
          </w:p>
          <w:p w:rsidR="002C1F4C" w:rsidRPr="002C1F4C" w:rsidRDefault="002C1F4C" w:rsidP="009B0A21">
            <w:pPr>
              <w:widowControl w:val="0"/>
              <w:numPr>
                <w:ilvl w:val="0"/>
                <w:numId w:val="15"/>
              </w:numPr>
              <w:tabs>
                <w:tab w:val="left" w:pos="420"/>
              </w:tabs>
              <w:suppressAutoHyphens/>
              <w:overflowPunct w:val="0"/>
              <w:autoSpaceDE w:val="0"/>
              <w:autoSpaceDN w:val="0"/>
              <w:spacing w:after="160" w:line="259" w:lineRule="auto"/>
              <w:ind w:left="4" w:firstLine="0"/>
              <w:jc w:val="left"/>
              <w:textAlignment w:val="baseline"/>
              <w:rPr>
                <w:rFonts w:ascii="Times New Roman" w:eastAsia="Calibri" w:hAnsi="Times New Roman" w:cs="Times New Roman"/>
                <w:sz w:val="20"/>
                <w:szCs w:val="20"/>
              </w:rPr>
            </w:pPr>
            <w:r w:rsidRPr="002C1F4C">
              <w:rPr>
                <w:rFonts w:ascii="Times New Roman" w:eastAsia="Calibri" w:hAnsi="Times New Roman" w:cs="Times New Roman"/>
                <w:sz w:val="20"/>
                <w:szCs w:val="20"/>
              </w:rPr>
              <w:t xml:space="preserve">организовывать мероприятия в рамках социальной адаптации различных категорий лиц с ограничениями жизнедеятельности в социальных учреждениях; </w:t>
            </w:r>
          </w:p>
          <w:p w:rsidR="002C1F4C" w:rsidRPr="002C1F4C" w:rsidRDefault="002C1F4C" w:rsidP="009B0A21">
            <w:pPr>
              <w:widowControl w:val="0"/>
              <w:numPr>
                <w:ilvl w:val="0"/>
                <w:numId w:val="15"/>
              </w:numPr>
              <w:tabs>
                <w:tab w:val="left" w:pos="4"/>
              </w:tabs>
              <w:suppressAutoHyphens/>
              <w:overflowPunct w:val="0"/>
              <w:autoSpaceDE w:val="0"/>
              <w:autoSpaceDN w:val="0"/>
              <w:spacing w:after="160" w:line="259" w:lineRule="auto"/>
              <w:ind w:left="4" w:firstLine="0"/>
              <w:jc w:val="left"/>
              <w:textAlignment w:val="baseline"/>
              <w:rPr>
                <w:rFonts w:ascii="Times New Roman" w:eastAsia="Calibri" w:hAnsi="Times New Roman" w:cs="Times New Roman"/>
                <w:sz w:val="20"/>
                <w:szCs w:val="20"/>
              </w:rPr>
            </w:pPr>
            <w:r w:rsidRPr="002C1F4C">
              <w:rPr>
                <w:rFonts w:ascii="Times New Roman" w:eastAsia="Calibri" w:hAnsi="Times New Roman" w:cs="Times New Roman"/>
                <w:sz w:val="20"/>
                <w:szCs w:val="20"/>
              </w:rPr>
              <w:t>взаимодействовать  с различными учреждениями и организациями,</w:t>
            </w:r>
          </w:p>
          <w:p w:rsidR="002C1F4C" w:rsidRPr="002C1F4C" w:rsidRDefault="002C1F4C" w:rsidP="009B0A21">
            <w:pPr>
              <w:widowControl w:val="0"/>
              <w:numPr>
                <w:ilvl w:val="0"/>
                <w:numId w:val="15"/>
              </w:numPr>
              <w:suppressAutoHyphens/>
              <w:overflowPunct w:val="0"/>
              <w:autoSpaceDE w:val="0"/>
              <w:autoSpaceDN w:val="0"/>
              <w:spacing w:after="160" w:line="259" w:lineRule="auto"/>
              <w:ind w:left="4" w:firstLine="0"/>
              <w:jc w:val="left"/>
              <w:textAlignment w:val="baseline"/>
              <w:rPr>
                <w:rFonts w:ascii="Times New Roman" w:eastAsia="Calibri" w:hAnsi="Times New Roman" w:cs="Times New Roman"/>
                <w:sz w:val="20"/>
                <w:szCs w:val="20"/>
              </w:rPr>
            </w:pPr>
            <w:r w:rsidRPr="002C1F4C">
              <w:rPr>
                <w:rFonts w:ascii="Times New Roman" w:eastAsia="Calibri" w:hAnsi="Times New Roman" w:cs="Times New Roman"/>
                <w:sz w:val="20"/>
                <w:szCs w:val="20"/>
              </w:rPr>
              <w:t>специалистами, осуществляющими мероприятия по социальной адаптации лиц с ограничениями жизнедеятельности.</w:t>
            </w:r>
          </w:p>
        </w:tc>
      </w:tr>
      <w:tr w:rsidR="002C1F4C" w:rsidRPr="002C1F4C" w:rsidTr="001A1A16">
        <w:trPr>
          <w:trHeight w:val="465"/>
        </w:trPr>
        <w:tc>
          <w:tcPr>
            <w:tcW w:w="1661" w:type="dxa"/>
            <w:vMerge/>
          </w:tcPr>
          <w:p w:rsidR="002C1F4C" w:rsidRPr="002C1F4C" w:rsidRDefault="002C1F4C" w:rsidP="002C1F4C">
            <w:pPr>
              <w:ind w:firstLine="0"/>
              <w:jc w:val="left"/>
              <w:rPr>
                <w:rFonts w:ascii="Times New Roman" w:eastAsia="Calibri" w:hAnsi="Times New Roman" w:cs="Times New Roman"/>
                <w:sz w:val="20"/>
                <w:szCs w:val="20"/>
              </w:rPr>
            </w:pPr>
          </w:p>
        </w:tc>
        <w:tc>
          <w:tcPr>
            <w:tcW w:w="5499" w:type="dxa"/>
          </w:tcPr>
          <w:p w:rsidR="002C1F4C" w:rsidRPr="002C1F4C" w:rsidRDefault="002C1F4C" w:rsidP="002C1F4C">
            <w:pPr>
              <w:widowControl w:val="0"/>
              <w:autoSpaceDE w:val="0"/>
              <w:autoSpaceDN w:val="0"/>
              <w:adjustRightInd w:val="0"/>
              <w:ind w:firstLine="0"/>
              <w:rPr>
                <w:rFonts w:ascii="Times New Roman" w:hAnsi="Times New Roman" w:cs="Times New Roman"/>
                <w:b/>
                <w:sz w:val="20"/>
                <w:szCs w:val="20"/>
              </w:rPr>
            </w:pPr>
            <w:r w:rsidRPr="002C1F4C">
              <w:rPr>
                <w:rFonts w:ascii="Times New Roman" w:hAnsi="Times New Roman" w:cs="Times New Roman"/>
                <w:b/>
                <w:sz w:val="20"/>
                <w:szCs w:val="20"/>
              </w:rPr>
              <w:t>На уровне владений:</w:t>
            </w:r>
          </w:p>
          <w:p w:rsidR="002C1F4C" w:rsidRPr="002C1F4C" w:rsidRDefault="002C1F4C" w:rsidP="009B0A21">
            <w:pPr>
              <w:widowControl w:val="0"/>
              <w:numPr>
                <w:ilvl w:val="0"/>
                <w:numId w:val="13"/>
              </w:numPr>
              <w:tabs>
                <w:tab w:val="left" w:pos="4"/>
              </w:tabs>
              <w:suppressAutoHyphens/>
              <w:overflowPunct w:val="0"/>
              <w:autoSpaceDE w:val="0"/>
              <w:autoSpaceDN w:val="0"/>
              <w:spacing w:after="160" w:line="259" w:lineRule="auto"/>
              <w:ind w:left="4" w:firstLine="0"/>
              <w:jc w:val="left"/>
              <w:textAlignment w:val="baseline"/>
              <w:rPr>
                <w:rFonts w:ascii="Times New Roman" w:eastAsia="Calibri" w:hAnsi="Times New Roman" w:cs="Times New Roman"/>
                <w:sz w:val="20"/>
                <w:szCs w:val="20"/>
              </w:rPr>
            </w:pPr>
            <w:r w:rsidRPr="002C1F4C">
              <w:rPr>
                <w:rFonts w:ascii="Times New Roman" w:eastAsia="Calibri" w:hAnsi="Times New Roman" w:cs="Times New Roman"/>
                <w:sz w:val="20"/>
                <w:szCs w:val="20"/>
              </w:rPr>
              <w:t xml:space="preserve">технологиями профилактики социальной </w:t>
            </w:r>
            <w:proofErr w:type="spellStart"/>
            <w:r w:rsidRPr="002C1F4C">
              <w:rPr>
                <w:rFonts w:ascii="Times New Roman" w:eastAsia="Calibri" w:hAnsi="Times New Roman" w:cs="Times New Roman"/>
                <w:sz w:val="20"/>
                <w:szCs w:val="20"/>
              </w:rPr>
              <w:t>дезадаптации</w:t>
            </w:r>
            <w:proofErr w:type="spellEnd"/>
            <w:r w:rsidRPr="002C1F4C">
              <w:rPr>
                <w:rFonts w:ascii="Times New Roman" w:eastAsia="Calibri" w:hAnsi="Times New Roman" w:cs="Times New Roman"/>
                <w:sz w:val="20"/>
                <w:szCs w:val="20"/>
              </w:rPr>
              <w:t xml:space="preserve"> инвалидов и других категорий лиц с ограничениями жизнедеятельности.</w:t>
            </w:r>
          </w:p>
          <w:p w:rsidR="002C1F4C" w:rsidRPr="002C1F4C" w:rsidRDefault="002C1F4C" w:rsidP="009B0A21">
            <w:pPr>
              <w:widowControl w:val="0"/>
              <w:numPr>
                <w:ilvl w:val="0"/>
                <w:numId w:val="13"/>
              </w:numPr>
              <w:tabs>
                <w:tab w:val="left" w:pos="4"/>
              </w:tabs>
              <w:suppressAutoHyphens/>
              <w:overflowPunct w:val="0"/>
              <w:autoSpaceDE w:val="0"/>
              <w:autoSpaceDN w:val="0"/>
              <w:spacing w:after="160" w:line="259" w:lineRule="auto"/>
              <w:ind w:left="4" w:firstLine="0"/>
              <w:jc w:val="left"/>
              <w:textAlignment w:val="baseline"/>
              <w:rPr>
                <w:rFonts w:ascii="Times New Roman" w:eastAsia="Calibri" w:hAnsi="Times New Roman" w:cs="Times New Roman"/>
                <w:sz w:val="20"/>
                <w:szCs w:val="20"/>
              </w:rPr>
            </w:pPr>
            <w:r w:rsidRPr="002C1F4C">
              <w:rPr>
                <w:rFonts w:ascii="Times New Roman" w:eastAsia="Calibri" w:hAnsi="Times New Roman" w:cs="Times New Roman"/>
                <w:sz w:val="20"/>
                <w:szCs w:val="20"/>
              </w:rPr>
              <w:t>способностью и готовностью осуществлять свою деятельность в различных сферах общественной жизни с учетом принятых в обществе моральных и правовых норм и ценностей</w:t>
            </w:r>
          </w:p>
        </w:tc>
      </w:tr>
      <w:tr w:rsidR="002A6913" w:rsidRPr="003C695A" w:rsidTr="00C53A7A">
        <w:trPr>
          <w:trHeight w:val="155"/>
        </w:trPr>
        <w:tc>
          <w:tcPr>
            <w:tcW w:w="1661" w:type="dxa"/>
            <w:vMerge w:val="restart"/>
          </w:tcPr>
          <w:p w:rsidR="002A6913" w:rsidRPr="002A6913" w:rsidRDefault="002A6913" w:rsidP="002A6913">
            <w:pPr>
              <w:ind w:firstLine="0"/>
              <w:rPr>
                <w:rFonts w:ascii="Times New Roman" w:hAnsi="Times New Roman" w:cs="Times New Roman"/>
                <w:sz w:val="20"/>
                <w:szCs w:val="20"/>
              </w:rPr>
            </w:pPr>
            <w:r w:rsidRPr="002A6913">
              <w:rPr>
                <w:rFonts w:ascii="Times New Roman" w:hAnsi="Times New Roman" w:cs="Times New Roman"/>
                <w:sz w:val="20"/>
                <w:szCs w:val="20"/>
              </w:rPr>
              <w:t>ПК-2.2</w:t>
            </w:r>
          </w:p>
        </w:tc>
        <w:tc>
          <w:tcPr>
            <w:tcW w:w="5499" w:type="dxa"/>
          </w:tcPr>
          <w:p w:rsidR="002A6913" w:rsidRPr="002A6913" w:rsidRDefault="002A6913" w:rsidP="00C53A7A">
            <w:pPr>
              <w:pStyle w:val="a7"/>
              <w:tabs>
                <w:tab w:val="left" w:pos="720"/>
              </w:tabs>
              <w:suppressAutoHyphens/>
              <w:spacing w:after="0" w:line="240" w:lineRule="auto"/>
              <w:ind w:left="0"/>
              <w:contextualSpacing w:val="0"/>
              <w:jc w:val="both"/>
              <w:rPr>
                <w:rFonts w:ascii="Times New Roman" w:hAnsi="Times New Roman"/>
                <w:b/>
                <w:sz w:val="20"/>
                <w:szCs w:val="20"/>
              </w:rPr>
            </w:pPr>
            <w:r w:rsidRPr="002A6913">
              <w:rPr>
                <w:rFonts w:ascii="Times New Roman" w:hAnsi="Times New Roman"/>
                <w:b/>
                <w:sz w:val="20"/>
                <w:szCs w:val="20"/>
              </w:rPr>
              <w:t>На уровне знаний:</w:t>
            </w:r>
          </w:p>
          <w:p w:rsidR="002A6913" w:rsidRPr="002A6913" w:rsidRDefault="002A6913" w:rsidP="002A6913">
            <w:pPr>
              <w:pStyle w:val="a7"/>
              <w:widowControl w:val="0"/>
              <w:numPr>
                <w:ilvl w:val="0"/>
                <w:numId w:val="14"/>
              </w:numPr>
              <w:tabs>
                <w:tab w:val="left" w:pos="4"/>
                <w:tab w:val="left" w:pos="1191"/>
              </w:tabs>
              <w:suppressAutoHyphens/>
              <w:overflowPunct w:val="0"/>
              <w:autoSpaceDE w:val="0"/>
              <w:autoSpaceDN w:val="0"/>
              <w:spacing w:after="0" w:line="240" w:lineRule="auto"/>
              <w:jc w:val="both"/>
              <w:textAlignment w:val="baseline"/>
              <w:rPr>
                <w:rFonts w:ascii="Times New Roman" w:hAnsi="Times New Roman"/>
                <w:sz w:val="20"/>
                <w:szCs w:val="20"/>
              </w:rPr>
            </w:pPr>
            <w:r w:rsidRPr="002A6913">
              <w:rPr>
                <w:rFonts w:ascii="Times New Roman" w:hAnsi="Times New Roman"/>
                <w:sz w:val="20"/>
                <w:szCs w:val="20"/>
              </w:rPr>
              <w:t xml:space="preserve">знать базовые терминологические понятия информатики, информационных технологий и информационных систем; </w:t>
            </w:r>
          </w:p>
          <w:p w:rsidR="002A6913" w:rsidRPr="002A6913" w:rsidRDefault="002A6913" w:rsidP="002A6913">
            <w:pPr>
              <w:pStyle w:val="a7"/>
              <w:widowControl w:val="0"/>
              <w:numPr>
                <w:ilvl w:val="0"/>
                <w:numId w:val="14"/>
              </w:numPr>
              <w:tabs>
                <w:tab w:val="left" w:pos="4"/>
                <w:tab w:val="left" w:pos="1191"/>
              </w:tabs>
              <w:suppressAutoHyphens/>
              <w:overflowPunct w:val="0"/>
              <w:autoSpaceDE w:val="0"/>
              <w:autoSpaceDN w:val="0"/>
              <w:spacing w:after="0" w:line="240" w:lineRule="auto"/>
              <w:jc w:val="both"/>
              <w:textAlignment w:val="baseline"/>
              <w:rPr>
                <w:rFonts w:ascii="Times New Roman" w:hAnsi="Times New Roman"/>
                <w:sz w:val="20"/>
                <w:szCs w:val="20"/>
              </w:rPr>
            </w:pPr>
            <w:r w:rsidRPr="002A6913">
              <w:rPr>
                <w:rFonts w:ascii="Times New Roman" w:hAnsi="Times New Roman"/>
                <w:sz w:val="20"/>
                <w:szCs w:val="20"/>
              </w:rPr>
              <w:t xml:space="preserve">особенности информационных технологий для людей с ограниченными возможностями здоровья; </w:t>
            </w:r>
          </w:p>
          <w:p w:rsidR="002A6913" w:rsidRPr="002A6913" w:rsidRDefault="002A6913" w:rsidP="00C53A7A">
            <w:pPr>
              <w:widowControl w:val="0"/>
              <w:tabs>
                <w:tab w:val="left" w:pos="4"/>
                <w:tab w:val="left" w:pos="1191"/>
              </w:tabs>
              <w:suppressAutoHyphens/>
              <w:overflowPunct w:val="0"/>
              <w:autoSpaceDE w:val="0"/>
              <w:autoSpaceDN w:val="0"/>
              <w:textAlignment w:val="baseline"/>
              <w:rPr>
                <w:rFonts w:ascii="Times New Roman" w:hAnsi="Times New Roman" w:cs="Times New Roman"/>
                <w:sz w:val="20"/>
                <w:szCs w:val="20"/>
              </w:rPr>
            </w:pPr>
          </w:p>
        </w:tc>
      </w:tr>
      <w:tr w:rsidR="002A6913" w:rsidRPr="007753F1" w:rsidTr="002A6913">
        <w:trPr>
          <w:trHeight w:val="155"/>
        </w:trPr>
        <w:tc>
          <w:tcPr>
            <w:tcW w:w="2195" w:type="dxa"/>
            <w:vMerge/>
          </w:tcPr>
          <w:p w:rsidR="002A6913" w:rsidRPr="002A6913" w:rsidRDefault="002A6913" w:rsidP="00C53A7A">
            <w:pPr>
              <w:rPr>
                <w:rFonts w:ascii="Times New Roman" w:hAnsi="Times New Roman" w:cs="Times New Roman"/>
                <w:sz w:val="20"/>
                <w:szCs w:val="20"/>
              </w:rPr>
            </w:pPr>
          </w:p>
        </w:tc>
        <w:tc>
          <w:tcPr>
            <w:tcW w:w="7269" w:type="dxa"/>
          </w:tcPr>
          <w:p w:rsidR="002A6913" w:rsidRPr="002A6913" w:rsidRDefault="002A6913" w:rsidP="00C53A7A">
            <w:pPr>
              <w:pStyle w:val="a"/>
              <w:numPr>
                <w:ilvl w:val="0"/>
                <w:numId w:val="0"/>
              </w:numPr>
              <w:spacing w:before="0" w:line="240" w:lineRule="auto"/>
              <w:ind w:right="0"/>
              <w:rPr>
                <w:b/>
                <w:sz w:val="20"/>
                <w:szCs w:val="20"/>
              </w:rPr>
            </w:pPr>
            <w:r w:rsidRPr="002A6913">
              <w:rPr>
                <w:b/>
                <w:sz w:val="20"/>
                <w:szCs w:val="20"/>
              </w:rPr>
              <w:t>На уровне умений:</w:t>
            </w:r>
          </w:p>
          <w:p w:rsidR="002A6913" w:rsidRPr="002A6913" w:rsidRDefault="002A6913" w:rsidP="002A6913">
            <w:pPr>
              <w:pStyle w:val="a7"/>
              <w:widowControl w:val="0"/>
              <w:numPr>
                <w:ilvl w:val="0"/>
                <w:numId w:val="15"/>
              </w:numPr>
              <w:suppressAutoHyphens/>
              <w:overflowPunct w:val="0"/>
              <w:autoSpaceDE w:val="0"/>
              <w:autoSpaceDN w:val="0"/>
              <w:spacing w:after="0" w:line="240" w:lineRule="auto"/>
              <w:contextualSpacing w:val="0"/>
              <w:jc w:val="both"/>
              <w:textAlignment w:val="baseline"/>
              <w:rPr>
                <w:rFonts w:ascii="Times New Roman" w:hAnsi="Times New Roman"/>
                <w:sz w:val="20"/>
                <w:szCs w:val="20"/>
              </w:rPr>
            </w:pPr>
            <w:r w:rsidRPr="002A6913">
              <w:rPr>
                <w:rFonts w:ascii="Times New Roman" w:hAnsi="Times New Roman"/>
                <w:sz w:val="20"/>
                <w:szCs w:val="20"/>
              </w:rPr>
              <w:t>применять указанные знания в научно-исследовательской и практической деятельности в области экономики</w:t>
            </w:r>
          </w:p>
        </w:tc>
      </w:tr>
      <w:tr w:rsidR="002A6913" w:rsidRPr="007753F1" w:rsidTr="002A6913">
        <w:trPr>
          <w:trHeight w:val="155"/>
        </w:trPr>
        <w:tc>
          <w:tcPr>
            <w:tcW w:w="2195" w:type="dxa"/>
            <w:vMerge/>
          </w:tcPr>
          <w:p w:rsidR="002A6913" w:rsidRPr="002A6913" w:rsidRDefault="002A6913" w:rsidP="00C53A7A">
            <w:pPr>
              <w:rPr>
                <w:rFonts w:ascii="Times New Roman" w:hAnsi="Times New Roman" w:cs="Times New Roman"/>
                <w:sz w:val="20"/>
                <w:szCs w:val="20"/>
              </w:rPr>
            </w:pPr>
          </w:p>
        </w:tc>
        <w:tc>
          <w:tcPr>
            <w:tcW w:w="7269" w:type="dxa"/>
          </w:tcPr>
          <w:p w:rsidR="002A6913" w:rsidRPr="002A6913" w:rsidRDefault="002A6913" w:rsidP="00C53A7A">
            <w:pPr>
              <w:pStyle w:val="a"/>
              <w:numPr>
                <w:ilvl w:val="0"/>
                <w:numId w:val="0"/>
              </w:numPr>
              <w:spacing w:before="0" w:line="240" w:lineRule="auto"/>
              <w:ind w:right="0"/>
              <w:rPr>
                <w:b/>
                <w:sz w:val="20"/>
                <w:szCs w:val="20"/>
              </w:rPr>
            </w:pPr>
            <w:r w:rsidRPr="002A6913">
              <w:rPr>
                <w:b/>
                <w:sz w:val="20"/>
                <w:szCs w:val="20"/>
              </w:rPr>
              <w:t>На уровне владений:</w:t>
            </w:r>
          </w:p>
          <w:p w:rsidR="002A6913" w:rsidRPr="002A6913" w:rsidRDefault="002A6913" w:rsidP="002A6913">
            <w:pPr>
              <w:pStyle w:val="a7"/>
              <w:widowControl w:val="0"/>
              <w:numPr>
                <w:ilvl w:val="0"/>
                <w:numId w:val="13"/>
              </w:numPr>
              <w:tabs>
                <w:tab w:val="left" w:pos="4"/>
              </w:tabs>
              <w:suppressAutoHyphens/>
              <w:overflowPunct w:val="0"/>
              <w:autoSpaceDE w:val="0"/>
              <w:autoSpaceDN w:val="0"/>
              <w:spacing w:after="0" w:line="240" w:lineRule="auto"/>
              <w:contextualSpacing w:val="0"/>
              <w:jc w:val="both"/>
              <w:textAlignment w:val="baseline"/>
              <w:rPr>
                <w:rFonts w:ascii="Times New Roman" w:hAnsi="Times New Roman"/>
                <w:sz w:val="20"/>
                <w:szCs w:val="20"/>
              </w:rPr>
            </w:pPr>
            <w:r w:rsidRPr="002A6913">
              <w:rPr>
                <w:rFonts w:ascii="Times New Roman" w:hAnsi="Times New Roman"/>
                <w:sz w:val="20"/>
                <w:szCs w:val="20"/>
              </w:rPr>
              <w:t xml:space="preserve">навыками применения вычислительной техники; поиска, сбора, хранения, анализа, преобразования и передачи данных с использованием сетевых компьютерных технологий; приемами работы c информационными ресурсами в глобальной сети </w:t>
            </w:r>
            <w:proofErr w:type="spellStart"/>
            <w:r w:rsidRPr="002A6913">
              <w:rPr>
                <w:rFonts w:ascii="Times New Roman" w:hAnsi="Times New Roman"/>
                <w:sz w:val="20"/>
                <w:szCs w:val="20"/>
              </w:rPr>
              <w:t>Internet</w:t>
            </w:r>
            <w:proofErr w:type="spellEnd"/>
            <w:r w:rsidRPr="002A6913">
              <w:rPr>
                <w:rFonts w:ascii="Times New Roman" w:hAnsi="Times New Roman"/>
                <w:sz w:val="20"/>
                <w:szCs w:val="20"/>
              </w:rPr>
              <w:t>.</w:t>
            </w:r>
          </w:p>
        </w:tc>
      </w:tr>
    </w:tbl>
    <w:p w:rsidR="002A6913" w:rsidRDefault="002A6913" w:rsidP="00D76F01">
      <w:pPr>
        <w:rPr>
          <w:rFonts w:cs="Times New Roman"/>
        </w:rPr>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4E6CDD" w:rsidRPr="004E6CDD" w:rsidRDefault="004E6CDD" w:rsidP="009B0A21">
      <w:pPr>
        <w:numPr>
          <w:ilvl w:val="0"/>
          <w:numId w:val="16"/>
        </w:numPr>
        <w:spacing w:after="160" w:line="259" w:lineRule="auto"/>
        <w:ind w:left="0" w:firstLine="927"/>
        <w:contextualSpacing/>
        <w:jc w:val="left"/>
        <w:rPr>
          <w:rFonts w:ascii="Times New Roman" w:eastAsia="Calibri" w:hAnsi="Times New Roman" w:cs="Times New Roman"/>
          <w:sz w:val="24"/>
          <w:szCs w:val="24"/>
        </w:rPr>
      </w:pPr>
      <w:r w:rsidRPr="004E6CDD">
        <w:rPr>
          <w:rFonts w:ascii="Times New Roman" w:eastAsia="Calibri" w:hAnsi="Times New Roman" w:cs="Times New Roman"/>
          <w:sz w:val="24"/>
          <w:szCs w:val="24"/>
        </w:rPr>
        <w:t>Информатика: Базовый курс: учеб</w:t>
      </w:r>
      <w:proofErr w:type="gramStart"/>
      <w:r w:rsidRPr="004E6CDD">
        <w:rPr>
          <w:rFonts w:ascii="Times New Roman" w:eastAsia="Calibri" w:hAnsi="Times New Roman" w:cs="Times New Roman"/>
          <w:sz w:val="24"/>
          <w:szCs w:val="24"/>
        </w:rPr>
        <w:t>.</w:t>
      </w:r>
      <w:proofErr w:type="gramEnd"/>
      <w:r w:rsidRPr="004E6CDD">
        <w:rPr>
          <w:rFonts w:ascii="Times New Roman" w:eastAsia="Calibri" w:hAnsi="Times New Roman" w:cs="Times New Roman"/>
          <w:sz w:val="24"/>
          <w:szCs w:val="24"/>
        </w:rPr>
        <w:t xml:space="preserve"> </w:t>
      </w:r>
      <w:proofErr w:type="gramStart"/>
      <w:r w:rsidRPr="004E6CDD">
        <w:rPr>
          <w:rFonts w:ascii="Times New Roman" w:eastAsia="Calibri" w:hAnsi="Times New Roman" w:cs="Times New Roman"/>
          <w:sz w:val="24"/>
          <w:szCs w:val="24"/>
        </w:rPr>
        <w:t>п</w:t>
      </w:r>
      <w:proofErr w:type="gramEnd"/>
      <w:r w:rsidRPr="004E6CDD">
        <w:rPr>
          <w:rFonts w:ascii="Times New Roman" w:eastAsia="Calibri" w:hAnsi="Times New Roman" w:cs="Times New Roman"/>
          <w:sz w:val="24"/>
          <w:szCs w:val="24"/>
        </w:rPr>
        <w:t xml:space="preserve">особие для студентов </w:t>
      </w:r>
      <w:proofErr w:type="spellStart"/>
      <w:r w:rsidRPr="004E6CDD">
        <w:rPr>
          <w:rFonts w:ascii="Times New Roman" w:eastAsia="Calibri" w:hAnsi="Times New Roman" w:cs="Times New Roman"/>
          <w:sz w:val="24"/>
          <w:szCs w:val="24"/>
        </w:rPr>
        <w:t>техн</w:t>
      </w:r>
      <w:proofErr w:type="spellEnd"/>
      <w:r w:rsidRPr="004E6CDD">
        <w:rPr>
          <w:rFonts w:ascii="Times New Roman" w:eastAsia="Calibri" w:hAnsi="Times New Roman" w:cs="Times New Roman"/>
          <w:sz w:val="24"/>
          <w:szCs w:val="24"/>
        </w:rPr>
        <w:t>. вузов: для бакалавров и специалистов, рек. М-</w:t>
      </w:r>
      <w:proofErr w:type="spellStart"/>
      <w:r w:rsidRPr="004E6CDD">
        <w:rPr>
          <w:rFonts w:ascii="Times New Roman" w:eastAsia="Calibri" w:hAnsi="Times New Roman" w:cs="Times New Roman"/>
          <w:sz w:val="24"/>
          <w:szCs w:val="24"/>
        </w:rPr>
        <w:t>вом</w:t>
      </w:r>
      <w:proofErr w:type="spellEnd"/>
      <w:r w:rsidRPr="004E6CDD">
        <w:rPr>
          <w:rFonts w:ascii="Times New Roman" w:eastAsia="Calibri" w:hAnsi="Times New Roman" w:cs="Times New Roman"/>
          <w:sz w:val="24"/>
          <w:szCs w:val="24"/>
        </w:rPr>
        <w:t xml:space="preserve"> образования</w:t>
      </w:r>
      <w:proofErr w:type="gramStart"/>
      <w:r w:rsidRPr="004E6CDD">
        <w:rPr>
          <w:rFonts w:ascii="Times New Roman" w:eastAsia="Calibri" w:hAnsi="Times New Roman" w:cs="Times New Roman"/>
          <w:sz w:val="24"/>
          <w:szCs w:val="24"/>
        </w:rPr>
        <w:t xml:space="preserve"> Р</w:t>
      </w:r>
      <w:proofErr w:type="gramEnd"/>
      <w:r w:rsidRPr="004E6CDD">
        <w:rPr>
          <w:rFonts w:ascii="Times New Roman" w:eastAsia="Calibri" w:hAnsi="Times New Roman" w:cs="Times New Roman"/>
          <w:sz w:val="24"/>
          <w:szCs w:val="24"/>
        </w:rPr>
        <w:t>ос. Федерации / под ред. С. В. Симоновича. - 3-е изд. - СПб</w:t>
      </w:r>
      <w:proofErr w:type="gramStart"/>
      <w:r w:rsidRPr="004E6CDD">
        <w:rPr>
          <w:rFonts w:ascii="Times New Roman" w:eastAsia="Calibri" w:hAnsi="Times New Roman" w:cs="Times New Roman"/>
          <w:sz w:val="24"/>
          <w:szCs w:val="24"/>
        </w:rPr>
        <w:t>.</w:t>
      </w:r>
      <w:proofErr w:type="gramEnd"/>
      <w:r w:rsidRPr="004E6CDD">
        <w:rPr>
          <w:rFonts w:ascii="Times New Roman" w:eastAsia="Calibri" w:hAnsi="Times New Roman" w:cs="Times New Roman"/>
          <w:sz w:val="24"/>
          <w:szCs w:val="24"/>
        </w:rPr>
        <w:t xml:space="preserve"> [</w:t>
      </w:r>
      <w:proofErr w:type="gramStart"/>
      <w:r w:rsidRPr="004E6CDD">
        <w:rPr>
          <w:rFonts w:ascii="Times New Roman" w:eastAsia="Calibri" w:hAnsi="Times New Roman" w:cs="Times New Roman"/>
          <w:sz w:val="24"/>
          <w:szCs w:val="24"/>
        </w:rPr>
        <w:t>и</w:t>
      </w:r>
      <w:proofErr w:type="gramEnd"/>
      <w:r w:rsidRPr="004E6CDD">
        <w:rPr>
          <w:rFonts w:ascii="Times New Roman" w:eastAsia="Calibri" w:hAnsi="Times New Roman" w:cs="Times New Roman"/>
          <w:sz w:val="24"/>
          <w:szCs w:val="24"/>
        </w:rPr>
        <w:t xml:space="preserve"> др.]: Питер, 2012. - 637 c.</w:t>
      </w:r>
    </w:p>
    <w:p w:rsidR="004E6CDD" w:rsidRPr="004E6CDD" w:rsidRDefault="004E6CDD" w:rsidP="009B0A21">
      <w:pPr>
        <w:numPr>
          <w:ilvl w:val="0"/>
          <w:numId w:val="16"/>
        </w:numPr>
        <w:spacing w:after="160" w:line="259" w:lineRule="auto"/>
        <w:ind w:left="0" w:firstLine="927"/>
        <w:contextualSpacing/>
        <w:jc w:val="left"/>
        <w:rPr>
          <w:rFonts w:ascii="Times New Roman" w:eastAsia="Calibri" w:hAnsi="Times New Roman" w:cs="Times New Roman"/>
          <w:sz w:val="24"/>
          <w:szCs w:val="24"/>
        </w:rPr>
      </w:pPr>
      <w:r w:rsidRPr="004E6CDD">
        <w:rPr>
          <w:rFonts w:ascii="Times New Roman" w:eastAsia="Calibri" w:hAnsi="Times New Roman" w:cs="Times New Roman"/>
          <w:sz w:val="24"/>
          <w:szCs w:val="24"/>
        </w:rPr>
        <w:t>Информатика: учебник для вузов, рек. М-</w:t>
      </w:r>
      <w:proofErr w:type="spellStart"/>
      <w:r w:rsidRPr="004E6CDD">
        <w:rPr>
          <w:rFonts w:ascii="Times New Roman" w:eastAsia="Calibri" w:hAnsi="Times New Roman" w:cs="Times New Roman"/>
          <w:sz w:val="24"/>
          <w:szCs w:val="24"/>
        </w:rPr>
        <w:t>вом</w:t>
      </w:r>
      <w:proofErr w:type="spellEnd"/>
      <w:r w:rsidRPr="004E6CDD">
        <w:rPr>
          <w:rFonts w:ascii="Times New Roman" w:eastAsia="Calibri" w:hAnsi="Times New Roman" w:cs="Times New Roman"/>
          <w:sz w:val="24"/>
          <w:szCs w:val="24"/>
        </w:rPr>
        <w:t xml:space="preserve"> образования</w:t>
      </w:r>
      <w:proofErr w:type="gramStart"/>
      <w:r w:rsidRPr="004E6CDD">
        <w:rPr>
          <w:rFonts w:ascii="Times New Roman" w:eastAsia="Calibri" w:hAnsi="Times New Roman" w:cs="Times New Roman"/>
          <w:sz w:val="24"/>
          <w:szCs w:val="24"/>
        </w:rPr>
        <w:t xml:space="preserve"> Р</w:t>
      </w:r>
      <w:proofErr w:type="gramEnd"/>
      <w:r w:rsidRPr="004E6CDD">
        <w:rPr>
          <w:rFonts w:ascii="Times New Roman" w:eastAsia="Calibri" w:hAnsi="Times New Roman" w:cs="Times New Roman"/>
          <w:sz w:val="24"/>
          <w:szCs w:val="24"/>
        </w:rPr>
        <w:t>ос. Федерации / [Н. В. Макарова и др.]</w:t>
      </w:r>
      <w:proofErr w:type="gramStart"/>
      <w:r w:rsidRPr="004E6CDD">
        <w:rPr>
          <w:rFonts w:ascii="Times New Roman" w:eastAsia="Calibri" w:hAnsi="Times New Roman" w:cs="Times New Roman"/>
          <w:sz w:val="24"/>
          <w:szCs w:val="24"/>
        </w:rPr>
        <w:t xml:space="preserve"> ;</w:t>
      </w:r>
      <w:proofErr w:type="gramEnd"/>
      <w:r w:rsidRPr="004E6CDD">
        <w:rPr>
          <w:rFonts w:ascii="Times New Roman" w:eastAsia="Calibri" w:hAnsi="Times New Roman" w:cs="Times New Roman"/>
          <w:sz w:val="24"/>
          <w:szCs w:val="24"/>
        </w:rPr>
        <w:t xml:space="preserve"> под ред. Н. В. Макаровой. - 3-е </w:t>
      </w:r>
      <w:proofErr w:type="spellStart"/>
      <w:r w:rsidRPr="004E6CDD">
        <w:rPr>
          <w:rFonts w:ascii="Times New Roman" w:eastAsia="Calibri" w:hAnsi="Times New Roman" w:cs="Times New Roman"/>
          <w:sz w:val="24"/>
          <w:szCs w:val="24"/>
        </w:rPr>
        <w:t>перераб</w:t>
      </w:r>
      <w:proofErr w:type="spellEnd"/>
      <w:r w:rsidRPr="004E6CDD">
        <w:rPr>
          <w:rFonts w:ascii="Times New Roman" w:eastAsia="Calibri" w:hAnsi="Times New Roman" w:cs="Times New Roman"/>
          <w:sz w:val="24"/>
          <w:szCs w:val="24"/>
        </w:rPr>
        <w:t>. изд. - М. : Финансы и статистика, 2009. - 767 c.</w:t>
      </w:r>
    </w:p>
    <w:p w:rsidR="004E6CDD" w:rsidRPr="00F849F5" w:rsidRDefault="004E6CDD" w:rsidP="00D76F01">
      <w:pPr>
        <w:tabs>
          <w:tab w:val="left" w:pos="284"/>
          <w:tab w:val="left" w:pos="4005"/>
        </w:tabs>
      </w:pPr>
    </w:p>
    <w:p w:rsidR="001A1A16" w:rsidRDefault="001A1A16" w:rsidP="00024875">
      <w:pPr>
        <w:jc w:val="center"/>
        <w:rPr>
          <w:rFonts w:ascii="Times New Roman" w:hAnsi="Times New Roman" w:cs="Times New Roman"/>
          <w:b/>
          <w:bCs/>
          <w:sz w:val="24"/>
          <w:szCs w:val="24"/>
        </w:rPr>
      </w:pPr>
    </w:p>
    <w:p w:rsidR="001A1A16" w:rsidRDefault="001A1A16" w:rsidP="00024875">
      <w:pPr>
        <w:jc w:val="center"/>
        <w:rPr>
          <w:rFonts w:ascii="Times New Roman" w:hAnsi="Times New Roman" w:cs="Times New Roman"/>
          <w:b/>
          <w:bCs/>
          <w:sz w:val="24"/>
          <w:szCs w:val="24"/>
        </w:rPr>
      </w:pPr>
    </w:p>
    <w:p w:rsidR="00024875" w:rsidRDefault="00024875" w:rsidP="0002487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1A1A16" w:rsidRPr="00C762BD" w:rsidRDefault="001A1A16" w:rsidP="001A1A16">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Б</w:t>
      </w:r>
      <w:proofErr w:type="gramStart"/>
      <w:r>
        <w:rPr>
          <w:rFonts w:ascii="Times New Roman" w:hAnsi="Times New Roman" w:cs="Times New Roman"/>
          <w:kern w:val="3"/>
          <w:sz w:val="24"/>
          <w:lang w:eastAsia="ru-RU"/>
        </w:rPr>
        <w:t>1</w:t>
      </w:r>
      <w:proofErr w:type="gramEnd"/>
      <w:r>
        <w:rPr>
          <w:rFonts w:ascii="Times New Roman" w:hAnsi="Times New Roman" w:cs="Times New Roman"/>
          <w:kern w:val="3"/>
          <w:sz w:val="24"/>
          <w:lang w:eastAsia="ru-RU"/>
        </w:rPr>
        <w:t xml:space="preserve">.В.ДВ.4.1 </w:t>
      </w:r>
      <w:r w:rsidR="00DE2672">
        <w:rPr>
          <w:rFonts w:ascii="Times New Roman" w:hAnsi="Times New Roman" w:cs="Times New Roman"/>
          <w:kern w:val="3"/>
          <w:sz w:val="24"/>
          <w:lang w:eastAsia="ru-RU"/>
        </w:rPr>
        <w:t>Государственное регулирование и механизмы стимулирования инновационной деятельности</w:t>
      </w:r>
    </w:p>
    <w:p w:rsidR="00D76F01" w:rsidRDefault="00D76F01"/>
    <w:p w:rsidR="00D76F01" w:rsidRPr="007903C9" w:rsidRDefault="00D76F01" w:rsidP="00D76F01">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sidR="00DE2672" w:rsidRPr="00DE2672">
        <w:rPr>
          <w:rFonts w:ascii="Times New Roman" w:hAnsi="Times New Roman"/>
          <w:sz w:val="24"/>
        </w:rPr>
        <w:t>д.э.н., доц. Е.А. Куклина</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9D131B">
        <w:rPr>
          <w:rFonts w:ascii="Times New Roman" w:hAnsi="Times New Roman" w:cs="Times New Roman"/>
          <w:bCs/>
          <w:sz w:val="24"/>
          <w:szCs w:val="24"/>
        </w:rPr>
        <w:t>(управление инновациями)</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Default="00D76F01" w:rsidP="00D76F01">
      <w:pPr>
        <w:rPr>
          <w:rFonts w:cs="Times New Roman"/>
        </w:rPr>
      </w:pPr>
      <w:r>
        <w:rPr>
          <w:rFonts w:ascii="Times New Roman" w:hAnsi="Times New Roman" w:cs="Times New Roman"/>
          <w:i/>
          <w:iCs/>
          <w:sz w:val="24"/>
          <w:szCs w:val="24"/>
        </w:rPr>
        <w:t xml:space="preserve">Сформировать компетенцию </w:t>
      </w:r>
      <w:r w:rsidR="00DE2672" w:rsidRPr="00DE2672">
        <w:rPr>
          <w:rFonts w:ascii="Times New Roman" w:hAnsi="Times New Roman" w:cs="Times New Roman"/>
          <w:i/>
          <w:iCs/>
          <w:sz w:val="24"/>
          <w:szCs w:val="24"/>
        </w:rPr>
        <w:t>у аспирантов комплексного представления о современных методах и механизмах государственного регулирования и стимулирования инновационной деятельности организаций.</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p w:rsidR="001A1A16" w:rsidRDefault="001A1A16" w:rsidP="001A1A16">
      <w:pPr>
        <w:ind w:firstLine="0"/>
        <w:rPr>
          <w:rFonts w:cs="Times New Roman"/>
        </w:rPr>
      </w:pPr>
    </w:p>
    <w:tbl>
      <w:tblPr>
        <w:tblW w:w="9997" w:type="dxa"/>
        <w:jc w:val="center"/>
        <w:tblInd w:w="359" w:type="dxa"/>
        <w:tblLayout w:type="fixed"/>
        <w:tblCellMar>
          <w:left w:w="10" w:type="dxa"/>
          <w:right w:w="10" w:type="dxa"/>
        </w:tblCellMar>
        <w:tblLook w:val="0000" w:firstRow="0" w:lastRow="0" w:firstColumn="0" w:lastColumn="0" w:noHBand="0" w:noVBand="0"/>
      </w:tblPr>
      <w:tblGrid>
        <w:gridCol w:w="1969"/>
        <w:gridCol w:w="8028"/>
      </w:tblGrid>
      <w:tr w:rsidR="00DE2672" w:rsidRPr="00715B4C" w:rsidTr="00DE2672">
        <w:trPr>
          <w:trHeight w:val="253"/>
          <w:jc w:val="center"/>
        </w:trPr>
        <w:tc>
          <w:tcPr>
            <w:tcW w:w="1969"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DE2672" w:rsidRPr="00715B4C" w:rsidRDefault="00DE2672" w:rsidP="00E10071">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 xml:space="preserve">№ </w:t>
            </w:r>
            <w:proofErr w:type="gramStart"/>
            <w:r w:rsidRPr="00715B4C">
              <w:rPr>
                <w:rFonts w:ascii="Times New Roman" w:hAnsi="Times New Roman" w:cs="Times New Roman"/>
                <w:b/>
                <w:kern w:val="3"/>
                <w:lang w:eastAsia="ru-RU"/>
              </w:rPr>
              <w:t>п</w:t>
            </w:r>
            <w:proofErr w:type="gramEnd"/>
            <w:r w:rsidRPr="00715B4C">
              <w:rPr>
                <w:rFonts w:ascii="Times New Roman" w:hAnsi="Times New Roman" w:cs="Times New Roman"/>
                <w:b/>
                <w:kern w:val="3"/>
                <w:lang w:eastAsia="ru-RU"/>
              </w:rPr>
              <w:t>/п</w:t>
            </w:r>
          </w:p>
        </w:tc>
        <w:tc>
          <w:tcPr>
            <w:tcW w:w="802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DE2672" w:rsidRPr="00715B4C" w:rsidRDefault="00DE2672" w:rsidP="00E10071">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Наименование тем (разделов)</w:t>
            </w:r>
          </w:p>
        </w:tc>
      </w:tr>
      <w:tr w:rsidR="00DE2672" w:rsidRPr="00715B4C" w:rsidTr="00DE2672">
        <w:trPr>
          <w:trHeight w:val="253"/>
          <w:jc w:val="center"/>
        </w:trPr>
        <w:tc>
          <w:tcPr>
            <w:tcW w:w="1969" w:type="dxa"/>
            <w:vMerge/>
            <w:tcBorders>
              <w:left w:val="single" w:sz="4" w:space="0" w:color="836967"/>
              <w:right w:val="single" w:sz="4" w:space="0" w:color="836967"/>
            </w:tcBorders>
            <w:shd w:val="clear" w:color="auto" w:fill="FFFFFF"/>
            <w:tcMar>
              <w:top w:w="0" w:type="dxa"/>
              <w:left w:w="108" w:type="dxa"/>
              <w:bottom w:w="0" w:type="dxa"/>
              <w:right w:w="108" w:type="dxa"/>
            </w:tcMar>
          </w:tcPr>
          <w:p w:rsidR="00DE2672" w:rsidRPr="00715B4C" w:rsidRDefault="00DE2672" w:rsidP="00E10071">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8028" w:type="dxa"/>
            <w:vMerge/>
            <w:tcBorders>
              <w:left w:val="single" w:sz="4" w:space="0" w:color="836967"/>
              <w:right w:val="single" w:sz="4" w:space="0" w:color="836967"/>
            </w:tcBorders>
            <w:shd w:val="clear" w:color="auto" w:fill="FFFFFF"/>
            <w:tcMar>
              <w:top w:w="0" w:type="dxa"/>
              <w:left w:w="108" w:type="dxa"/>
              <w:bottom w:w="0" w:type="dxa"/>
              <w:right w:w="108" w:type="dxa"/>
            </w:tcMar>
          </w:tcPr>
          <w:p w:rsidR="00DE2672" w:rsidRPr="00715B4C" w:rsidRDefault="00DE2672" w:rsidP="00E10071">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DE2672" w:rsidRPr="00715B4C" w:rsidTr="00DE2672">
        <w:trPr>
          <w:trHeight w:val="253"/>
          <w:jc w:val="center"/>
        </w:trPr>
        <w:tc>
          <w:tcPr>
            <w:tcW w:w="196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E2672" w:rsidRPr="00715B4C" w:rsidRDefault="00DE2672" w:rsidP="00E10071">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802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E2672" w:rsidRPr="00715B4C" w:rsidRDefault="00DE2672" w:rsidP="00E10071">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DE2672" w:rsidRPr="00917E98" w:rsidTr="00DE2672">
        <w:trPr>
          <w:trHeight w:val="78"/>
          <w:jc w:val="center"/>
        </w:trPr>
        <w:tc>
          <w:tcPr>
            <w:tcW w:w="19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E2672" w:rsidRPr="00715B4C" w:rsidRDefault="00DE2672" w:rsidP="00E1007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1</w:t>
            </w:r>
          </w:p>
        </w:tc>
        <w:tc>
          <w:tcPr>
            <w:tcW w:w="80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E2672" w:rsidRPr="00917E98" w:rsidRDefault="00DE2672" w:rsidP="00E10071">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917E98">
              <w:rPr>
                <w:rFonts w:ascii="Times New Roman" w:hAnsi="Times New Roman"/>
                <w:color w:val="000000"/>
                <w:lang w:eastAsia="ru-RU"/>
              </w:rPr>
              <w:t>Механизм государственной поддержки инновационной активности</w:t>
            </w:r>
          </w:p>
        </w:tc>
      </w:tr>
      <w:tr w:rsidR="00DE2672" w:rsidRPr="00917E98" w:rsidTr="00DE2672">
        <w:trPr>
          <w:trHeight w:val="78"/>
          <w:jc w:val="center"/>
        </w:trPr>
        <w:tc>
          <w:tcPr>
            <w:tcW w:w="19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E2672" w:rsidRPr="00715B4C" w:rsidRDefault="00DE2672" w:rsidP="00E1007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2</w:t>
            </w:r>
          </w:p>
        </w:tc>
        <w:tc>
          <w:tcPr>
            <w:tcW w:w="80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E2672" w:rsidRPr="00917E98" w:rsidRDefault="00DE2672" w:rsidP="00E10071">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917E98">
              <w:rPr>
                <w:rFonts w:ascii="Times New Roman" w:hAnsi="Times New Roman"/>
                <w:spacing w:val="-4"/>
                <w:lang w:eastAsia="ru-RU"/>
              </w:rPr>
              <w:t>Налоговые механизмы стимулирования инновационной деятельности</w:t>
            </w:r>
          </w:p>
        </w:tc>
      </w:tr>
      <w:tr w:rsidR="00DE2672" w:rsidRPr="00917E98" w:rsidTr="00DE2672">
        <w:trPr>
          <w:trHeight w:val="80"/>
          <w:jc w:val="center"/>
        </w:trPr>
        <w:tc>
          <w:tcPr>
            <w:tcW w:w="19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E2672" w:rsidRPr="00715B4C" w:rsidRDefault="00DE2672" w:rsidP="00E1007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3</w:t>
            </w:r>
          </w:p>
        </w:tc>
        <w:tc>
          <w:tcPr>
            <w:tcW w:w="80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E2672" w:rsidRPr="00917E98" w:rsidRDefault="00DE2672" w:rsidP="00E10071">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917E98">
              <w:rPr>
                <w:rFonts w:ascii="Times New Roman" w:hAnsi="Times New Roman"/>
                <w:lang w:eastAsia="ru-RU"/>
              </w:rPr>
              <w:t>Косвенные методы государственного стимулирования инноваций</w:t>
            </w:r>
          </w:p>
        </w:tc>
      </w:tr>
      <w:tr w:rsidR="00DE2672" w:rsidRPr="00917E98" w:rsidTr="00DE2672">
        <w:trPr>
          <w:trHeight w:val="80"/>
          <w:jc w:val="center"/>
        </w:trPr>
        <w:tc>
          <w:tcPr>
            <w:tcW w:w="19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E2672" w:rsidRPr="00715B4C" w:rsidRDefault="00DE2672" w:rsidP="00E1007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4</w:t>
            </w:r>
          </w:p>
        </w:tc>
        <w:tc>
          <w:tcPr>
            <w:tcW w:w="80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E2672" w:rsidRPr="00917E98" w:rsidRDefault="00DE2672" w:rsidP="00E10071">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917E98">
              <w:rPr>
                <w:rFonts w:ascii="Times New Roman" w:hAnsi="Times New Roman"/>
                <w:lang w:eastAsia="ru-RU"/>
              </w:rPr>
              <w:t>Механизмы стимулирования коммерциализации исследований и разработок</w:t>
            </w:r>
          </w:p>
        </w:tc>
      </w:tr>
      <w:tr w:rsidR="00DE2672" w:rsidRPr="00917E98" w:rsidTr="00DE2672">
        <w:trPr>
          <w:trHeight w:val="80"/>
          <w:jc w:val="center"/>
        </w:trPr>
        <w:tc>
          <w:tcPr>
            <w:tcW w:w="196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E2672" w:rsidRPr="00715B4C" w:rsidRDefault="00DE2672" w:rsidP="00E1007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4F796B">
              <w:rPr>
                <w:rFonts w:ascii="Times New Roman" w:hAnsi="Times New Roman" w:cs="Times New Roman"/>
                <w:kern w:val="3"/>
                <w:lang w:eastAsia="ru-RU"/>
              </w:rPr>
              <w:t>Тема 5</w:t>
            </w:r>
          </w:p>
        </w:tc>
        <w:tc>
          <w:tcPr>
            <w:tcW w:w="80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E2672" w:rsidRPr="00917E98" w:rsidRDefault="00DE2672" w:rsidP="00E10071">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917E98">
              <w:rPr>
                <w:rFonts w:ascii="Times New Roman" w:hAnsi="Times New Roman"/>
              </w:rPr>
              <w:t>Государственно-частное партнерство как механизм стимулирования инновационной деятельности</w:t>
            </w:r>
          </w:p>
        </w:tc>
      </w:tr>
    </w:tbl>
    <w:p w:rsidR="00DE2672" w:rsidRDefault="00DE2672" w:rsidP="00D76F01">
      <w:pPr>
        <w:rPr>
          <w:rFonts w:ascii="Times New Roman" w:hAnsi="Times New Roman" w:cs="Times New Roman"/>
          <w:b/>
          <w:bCs/>
          <w:sz w:val="23"/>
          <w:szCs w:val="23"/>
        </w:rPr>
      </w:pPr>
    </w:p>
    <w:p w:rsidR="00D76F01" w:rsidRDefault="00D76F01" w:rsidP="00D76F01">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DE2672" w:rsidRPr="00B84C94" w:rsidRDefault="00DE2672" w:rsidP="00DE2672">
      <w:pPr>
        <w:spacing w:line="360" w:lineRule="auto"/>
        <w:rPr>
          <w:rFonts w:ascii="Times New Roman" w:hAnsi="Times New Roman" w:cs="Times New Roman"/>
          <w:b/>
          <w:bCs/>
          <w:sz w:val="24"/>
          <w:szCs w:val="24"/>
        </w:rPr>
      </w:pPr>
      <w:r w:rsidRPr="00B84C94">
        <w:rPr>
          <w:rFonts w:ascii="Times New Roman" w:hAnsi="Times New Roman" w:cs="Times New Roman"/>
          <w:b/>
          <w:bCs/>
          <w:sz w:val="24"/>
          <w:szCs w:val="24"/>
        </w:rPr>
        <w:t xml:space="preserve">В ходе реализации дисциплины </w:t>
      </w:r>
      <w:r>
        <w:rPr>
          <w:rFonts w:ascii="Times New Roman" w:hAnsi="Times New Roman" w:cs="Times New Roman"/>
          <w:b/>
          <w:iCs/>
          <w:sz w:val="24"/>
          <w:szCs w:val="24"/>
        </w:rPr>
        <w:t>Б</w:t>
      </w:r>
      <w:proofErr w:type="gramStart"/>
      <w:r>
        <w:rPr>
          <w:rFonts w:ascii="Times New Roman" w:hAnsi="Times New Roman" w:cs="Times New Roman"/>
          <w:b/>
          <w:iCs/>
          <w:sz w:val="24"/>
          <w:szCs w:val="24"/>
        </w:rPr>
        <w:t>1</w:t>
      </w:r>
      <w:proofErr w:type="gramEnd"/>
      <w:r>
        <w:rPr>
          <w:rFonts w:ascii="Times New Roman" w:hAnsi="Times New Roman" w:cs="Times New Roman"/>
          <w:b/>
          <w:iCs/>
          <w:sz w:val="24"/>
          <w:szCs w:val="24"/>
        </w:rPr>
        <w:t xml:space="preserve">.В.ДВ.4.1 Государственное регулирование и механизмы стимулирования инновационной деятельности </w:t>
      </w:r>
      <w:r w:rsidRPr="00B84C94">
        <w:rPr>
          <w:rFonts w:ascii="Times New Roman" w:hAnsi="Times New Roman" w:cs="Times New Roman"/>
          <w:b/>
          <w:bCs/>
          <w:sz w:val="24"/>
          <w:szCs w:val="24"/>
        </w:rPr>
        <w:t>используются следующие методы текущего контроля успеваемости обучающихся:</w:t>
      </w:r>
    </w:p>
    <w:p w:rsidR="00DE2672" w:rsidRDefault="00DE2672" w:rsidP="00DE267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лекционного типа: устный опрос, тестирование на практическом занятии.</w:t>
      </w:r>
    </w:p>
    <w:p w:rsidR="00DE2672" w:rsidRDefault="00DE2672" w:rsidP="00DE267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семинарского типа:</w:t>
      </w:r>
      <w:r w:rsidRPr="00B84C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устный опрос, тестирование на практическом занятии.</w:t>
      </w:r>
    </w:p>
    <w:p w:rsidR="00DE2672" w:rsidRDefault="00DE2672" w:rsidP="00DE267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контроле результатов самостоятельной работы студентов: устный опрос, тестирование на практическом занятии.</w:t>
      </w:r>
    </w:p>
    <w:p w:rsidR="00DE2672" w:rsidRDefault="00DE2672" w:rsidP="00DE2672">
      <w:pPr>
        <w:spacing w:line="360" w:lineRule="auto"/>
        <w:rPr>
          <w:rFonts w:cs="Times New Roman"/>
          <w:b/>
          <w:bCs/>
        </w:rPr>
      </w:pPr>
      <w:r>
        <w:rPr>
          <w:rFonts w:ascii="Times New Roman" w:hAnsi="Times New Roman" w:cs="Times New Roman"/>
          <w:b/>
          <w:bCs/>
          <w:sz w:val="24"/>
          <w:szCs w:val="24"/>
        </w:rPr>
        <w:t>4.1.2. Зачет проводится с применением следующих методов (средств):</w:t>
      </w:r>
    </w:p>
    <w:p w:rsidR="00DE2672" w:rsidRDefault="00DE2672" w:rsidP="00DE2672">
      <w:pPr>
        <w:spacing w:line="360" w:lineRule="auto"/>
        <w:rPr>
          <w:rFonts w:ascii="Times New Roman" w:hAnsi="Times New Roman" w:cs="Times New Roman"/>
          <w:sz w:val="24"/>
          <w:szCs w:val="24"/>
        </w:rPr>
      </w:pPr>
      <w:r>
        <w:rPr>
          <w:rFonts w:ascii="Times New Roman" w:hAnsi="Times New Roman" w:cs="Times New Roman"/>
          <w:sz w:val="24"/>
          <w:szCs w:val="24"/>
        </w:rPr>
        <w:t xml:space="preserve">Зачет </w:t>
      </w:r>
      <w:r w:rsidRPr="006E4940">
        <w:rPr>
          <w:rFonts w:ascii="Times New Roman" w:hAnsi="Times New Roman" w:cs="Times New Roman"/>
          <w:sz w:val="24"/>
          <w:szCs w:val="24"/>
        </w:rPr>
        <w:t xml:space="preserve">проводится с применением метода (средства) </w:t>
      </w:r>
      <w:r w:rsidRPr="003241F0">
        <w:rPr>
          <w:rFonts w:ascii="Times New Roman" w:hAnsi="Times New Roman" w:cs="Times New Roman"/>
          <w:sz w:val="24"/>
          <w:szCs w:val="24"/>
        </w:rPr>
        <w:t>устн</w:t>
      </w:r>
      <w:r>
        <w:rPr>
          <w:rFonts w:ascii="Times New Roman" w:hAnsi="Times New Roman" w:cs="Times New Roman"/>
          <w:sz w:val="24"/>
          <w:szCs w:val="24"/>
        </w:rPr>
        <w:t>ого</w:t>
      </w:r>
      <w:r w:rsidRPr="003241F0">
        <w:rPr>
          <w:rFonts w:ascii="Times New Roman" w:hAnsi="Times New Roman" w:cs="Times New Roman"/>
          <w:sz w:val="24"/>
          <w:szCs w:val="24"/>
        </w:rPr>
        <w:t xml:space="preserve"> ответ</w:t>
      </w:r>
      <w:r>
        <w:rPr>
          <w:rFonts w:ascii="Times New Roman" w:hAnsi="Times New Roman" w:cs="Times New Roman"/>
          <w:sz w:val="24"/>
          <w:szCs w:val="24"/>
        </w:rPr>
        <w:t>а</w:t>
      </w:r>
      <w:r w:rsidRPr="003241F0">
        <w:rPr>
          <w:rFonts w:ascii="Times New Roman" w:hAnsi="Times New Roman" w:cs="Times New Roman"/>
          <w:sz w:val="24"/>
          <w:szCs w:val="24"/>
        </w:rPr>
        <w:t xml:space="preserve"> на вопросы билета</w:t>
      </w:r>
      <w:r w:rsidRPr="006E4940">
        <w:rPr>
          <w:rFonts w:ascii="Times New Roman" w:hAnsi="Times New Roman" w:cs="Times New Roman"/>
          <w:sz w:val="24"/>
          <w:szCs w:val="24"/>
        </w:rPr>
        <w:t xml:space="preserve">. По результатам сдачи </w:t>
      </w:r>
      <w:r>
        <w:rPr>
          <w:rFonts w:ascii="Times New Roman" w:hAnsi="Times New Roman" w:cs="Times New Roman"/>
          <w:sz w:val="24"/>
          <w:szCs w:val="24"/>
        </w:rPr>
        <w:t xml:space="preserve">зачета </w:t>
      </w:r>
      <w:r w:rsidRPr="006E4940">
        <w:rPr>
          <w:rFonts w:ascii="Times New Roman" w:hAnsi="Times New Roman" w:cs="Times New Roman"/>
          <w:sz w:val="24"/>
          <w:szCs w:val="24"/>
        </w:rPr>
        <w:t xml:space="preserve">проставляются оценки </w:t>
      </w:r>
      <w:r w:rsidRPr="00EC3A62">
        <w:rPr>
          <w:rFonts w:ascii="Times New Roman" w:hAnsi="Times New Roman" w:cs="Times New Roman"/>
          <w:sz w:val="24"/>
          <w:szCs w:val="24"/>
        </w:rPr>
        <w:t>«зачтено», «</w:t>
      </w:r>
      <w:proofErr w:type="spellStart"/>
      <w:r w:rsidRPr="00EC3A62">
        <w:rPr>
          <w:rFonts w:ascii="Times New Roman" w:hAnsi="Times New Roman" w:cs="Times New Roman"/>
          <w:sz w:val="24"/>
          <w:szCs w:val="24"/>
        </w:rPr>
        <w:t>незачтено</w:t>
      </w:r>
      <w:proofErr w:type="spellEnd"/>
      <w:r w:rsidRPr="00EC3A62">
        <w:rPr>
          <w:rFonts w:ascii="Times New Roman" w:hAnsi="Times New Roman" w:cs="Times New Roman"/>
          <w:sz w:val="24"/>
          <w:szCs w:val="24"/>
        </w:rPr>
        <w:t>»</w:t>
      </w:r>
      <w:r>
        <w:rPr>
          <w:rFonts w:ascii="Times New Roman" w:hAnsi="Times New Roman" w:cs="Times New Roman"/>
          <w:sz w:val="24"/>
          <w:szCs w:val="24"/>
        </w:rPr>
        <w:t>.</w:t>
      </w:r>
    </w:p>
    <w:p w:rsidR="00D76F01" w:rsidRDefault="00D76F01" w:rsidP="00D76F01">
      <w:pPr>
        <w:rPr>
          <w:rFonts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480"/>
      </w:tblGrid>
      <w:tr w:rsidR="002A6913" w:rsidRPr="008334E9" w:rsidTr="002A6913">
        <w:tc>
          <w:tcPr>
            <w:tcW w:w="2126" w:type="dxa"/>
          </w:tcPr>
          <w:p w:rsidR="002A6913" w:rsidRPr="008334E9" w:rsidRDefault="002A6913" w:rsidP="00E10071">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Код этапа освоения компетенции</w:t>
            </w:r>
          </w:p>
        </w:tc>
        <w:tc>
          <w:tcPr>
            <w:tcW w:w="7480" w:type="dxa"/>
          </w:tcPr>
          <w:p w:rsidR="002A6913" w:rsidRPr="008334E9" w:rsidRDefault="002A6913" w:rsidP="00E10071">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Результаты обучения</w:t>
            </w:r>
          </w:p>
        </w:tc>
      </w:tr>
      <w:tr w:rsidR="002A6913" w:rsidRPr="0043457F" w:rsidTr="002A6913">
        <w:tc>
          <w:tcPr>
            <w:tcW w:w="2126" w:type="dxa"/>
            <w:vMerge w:val="restart"/>
          </w:tcPr>
          <w:p w:rsidR="002A6913" w:rsidRPr="00671756" w:rsidRDefault="002A6913" w:rsidP="00E10071">
            <w:pPr>
              <w:ind w:firstLine="0"/>
              <w:jc w:val="center"/>
              <w:rPr>
                <w:rFonts w:ascii="Times New Roman" w:hAnsi="Times New Roman" w:cs="Times New Roman"/>
                <w:sz w:val="24"/>
                <w:szCs w:val="24"/>
              </w:rPr>
            </w:pPr>
            <w:r w:rsidRPr="003D3EF3">
              <w:rPr>
                <w:rFonts w:ascii="Times New Roman" w:hAnsi="Times New Roman"/>
                <w:sz w:val="24"/>
                <w:szCs w:val="24"/>
              </w:rPr>
              <w:t>ОПК-1.</w:t>
            </w:r>
            <w:r>
              <w:rPr>
                <w:rFonts w:ascii="Times New Roman" w:hAnsi="Times New Roman"/>
                <w:sz w:val="24"/>
                <w:szCs w:val="24"/>
              </w:rPr>
              <w:t>2</w:t>
            </w:r>
          </w:p>
        </w:tc>
        <w:tc>
          <w:tcPr>
            <w:tcW w:w="7480" w:type="dxa"/>
          </w:tcPr>
          <w:p w:rsidR="002A6913" w:rsidRPr="00FD5534" w:rsidRDefault="002A6913" w:rsidP="00E10071">
            <w:pPr>
              <w:widowControl w:val="0"/>
              <w:suppressAutoHyphens/>
              <w:overflowPunct w:val="0"/>
              <w:autoSpaceDE w:val="0"/>
              <w:autoSpaceDN w:val="0"/>
              <w:adjustRightInd w:val="0"/>
              <w:ind w:firstLine="0"/>
              <w:textAlignment w:val="baseline"/>
              <w:rPr>
                <w:rFonts w:ascii="Times New Roman" w:hAnsi="Times New Roman" w:cs="Times New Roman"/>
                <w:sz w:val="20"/>
                <w:szCs w:val="20"/>
              </w:rPr>
            </w:pPr>
            <w:r>
              <w:rPr>
                <w:rFonts w:ascii="Times New Roman" w:hAnsi="Times New Roman" w:cs="Times New Roman"/>
                <w:b/>
                <w:sz w:val="20"/>
                <w:szCs w:val="20"/>
              </w:rPr>
              <w:t>на уровне знаний</w:t>
            </w:r>
            <w:r w:rsidRPr="00FD5534">
              <w:rPr>
                <w:rFonts w:ascii="Times New Roman" w:hAnsi="Times New Roman" w:cs="Times New Roman"/>
                <w:b/>
                <w:sz w:val="20"/>
                <w:szCs w:val="20"/>
              </w:rPr>
              <w:t xml:space="preserve">: </w:t>
            </w:r>
            <w:r w:rsidRPr="00FD5534">
              <w:rPr>
                <w:rFonts w:ascii="Times New Roman" w:hAnsi="Times New Roman" w:cs="Times New Roman"/>
                <w:sz w:val="20"/>
                <w:szCs w:val="20"/>
              </w:rPr>
              <w:t>современные методологические подходы и методы исследования экономических явлений и процессов.</w:t>
            </w:r>
          </w:p>
        </w:tc>
      </w:tr>
      <w:tr w:rsidR="002A6913" w:rsidRPr="0043457F" w:rsidTr="002A6913">
        <w:tc>
          <w:tcPr>
            <w:tcW w:w="2126" w:type="dxa"/>
            <w:vMerge/>
          </w:tcPr>
          <w:p w:rsidR="002A6913" w:rsidRPr="005000C3" w:rsidRDefault="002A6913" w:rsidP="00E10071">
            <w:pPr>
              <w:ind w:firstLine="0"/>
              <w:rPr>
                <w:rFonts w:ascii="Times New Roman" w:hAnsi="Times New Roman" w:cs="Times New Roman"/>
                <w:sz w:val="24"/>
                <w:szCs w:val="24"/>
              </w:rPr>
            </w:pPr>
          </w:p>
        </w:tc>
        <w:tc>
          <w:tcPr>
            <w:tcW w:w="7480" w:type="dxa"/>
          </w:tcPr>
          <w:p w:rsidR="002A6913" w:rsidRPr="00FD5534" w:rsidRDefault="002A6913" w:rsidP="00E10071">
            <w:pPr>
              <w:widowControl w:val="0"/>
              <w:suppressAutoHyphens/>
              <w:overflowPunct w:val="0"/>
              <w:autoSpaceDE w:val="0"/>
              <w:autoSpaceDN w:val="0"/>
              <w:ind w:firstLine="0"/>
              <w:textAlignment w:val="baseline"/>
              <w:rPr>
                <w:rFonts w:ascii="Times New Roman" w:hAnsi="Times New Roman" w:cs="Times New Roman"/>
                <w:sz w:val="20"/>
                <w:szCs w:val="20"/>
              </w:rPr>
            </w:pPr>
            <w:r>
              <w:rPr>
                <w:rFonts w:ascii="Times New Roman" w:hAnsi="Times New Roman" w:cs="Times New Roman"/>
                <w:b/>
                <w:sz w:val="20"/>
                <w:szCs w:val="20"/>
              </w:rPr>
              <w:t>на уровне умений:</w:t>
            </w:r>
            <w:r w:rsidRPr="00FD5534">
              <w:rPr>
                <w:rFonts w:ascii="Times New Roman" w:hAnsi="Times New Roman" w:cs="Times New Roman"/>
                <w:b/>
                <w:sz w:val="20"/>
                <w:szCs w:val="20"/>
              </w:rPr>
              <w:t xml:space="preserve"> </w:t>
            </w:r>
            <w:r w:rsidRPr="00FD5534">
              <w:rPr>
                <w:rFonts w:ascii="Times New Roman" w:hAnsi="Times New Roman" w:cs="Times New Roman"/>
                <w:sz w:val="20"/>
                <w:szCs w:val="20"/>
              </w:rPr>
              <w:t>использовать информационно-коммуникационные технологии при сборе и анализе экономических данных.</w:t>
            </w:r>
          </w:p>
        </w:tc>
      </w:tr>
      <w:tr w:rsidR="002A6913" w:rsidRPr="0043457F" w:rsidTr="002A6913">
        <w:tc>
          <w:tcPr>
            <w:tcW w:w="2126" w:type="dxa"/>
            <w:vMerge/>
          </w:tcPr>
          <w:p w:rsidR="002A6913" w:rsidRPr="005000C3" w:rsidRDefault="002A6913" w:rsidP="00E10071">
            <w:pPr>
              <w:ind w:firstLine="0"/>
              <w:rPr>
                <w:rFonts w:ascii="Times New Roman" w:hAnsi="Times New Roman" w:cs="Times New Roman"/>
                <w:sz w:val="24"/>
                <w:szCs w:val="24"/>
              </w:rPr>
            </w:pPr>
          </w:p>
        </w:tc>
        <w:tc>
          <w:tcPr>
            <w:tcW w:w="7480" w:type="dxa"/>
          </w:tcPr>
          <w:p w:rsidR="002A6913" w:rsidRPr="00FD5534" w:rsidRDefault="002A6913" w:rsidP="00E10071">
            <w:pPr>
              <w:adjustRightInd w:val="0"/>
              <w:ind w:firstLine="0"/>
              <w:rPr>
                <w:rFonts w:ascii="Times New Roman" w:hAnsi="Times New Roman" w:cs="Times New Roman"/>
                <w:sz w:val="20"/>
                <w:szCs w:val="20"/>
              </w:rPr>
            </w:pPr>
            <w:r>
              <w:rPr>
                <w:rFonts w:ascii="Times New Roman" w:hAnsi="Times New Roman" w:cs="Times New Roman"/>
                <w:b/>
                <w:sz w:val="20"/>
                <w:szCs w:val="20"/>
              </w:rPr>
              <w:t>на уровне навыков:</w:t>
            </w:r>
            <w:r w:rsidRPr="00FD5534">
              <w:rPr>
                <w:rFonts w:ascii="Times New Roman" w:hAnsi="Times New Roman" w:cs="Times New Roman"/>
                <w:sz w:val="20"/>
                <w:szCs w:val="20"/>
              </w:rPr>
              <w:t xml:space="preserve"> навыками использования качественных и количественных методов сбора экономических данных.</w:t>
            </w:r>
          </w:p>
        </w:tc>
      </w:tr>
      <w:tr w:rsidR="002A6913" w:rsidRPr="0043457F" w:rsidTr="002A6913">
        <w:tc>
          <w:tcPr>
            <w:tcW w:w="2126" w:type="dxa"/>
            <w:vMerge w:val="restart"/>
          </w:tcPr>
          <w:p w:rsidR="002A6913" w:rsidRPr="004F796B" w:rsidRDefault="002A6913" w:rsidP="00E10071">
            <w:pPr>
              <w:ind w:firstLine="0"/>
              <w:jc w:val="center"/>
              <w:rPr>
                <w:rFonts w:ascii="Times New Roman" w:hAnsi="Times New Roman"/>
                <w:b/>
                <w:sz w:val="24"/>
                <w:szCs w:val="24"/>
              </w:rPr>
            </w:pPr>
            <w:r w:rsidRPr="003D3EF3">
              <w:rPr>
                <w:rFonts w:ascii="Times New Roman" w:hAnsi="Times New Roman"/>
                <w:sz w:val="24"/>
                <w:szCs w:val="24"/>
              </w:rPr>
              <w:t>ОПК-</w:t>
            </w:r>
            <w:r>
              <w:rPr>
                <w:rFonts w:ascii="Times New Roman" w:hAnsi="Times New Roman"/>
                <w:sz w:val="24"/>
                <w:szCs w:val="24"/>
              </w:rPr>
              <w:t>3</w:t>
            </w:r>
            <w:r w:rsidRPr="003D3EF3">
              <w:rPr>
                <w:rFonts w:ascii="Times New Roman" w:hAnsi="Times New Roman"/>
                <w:sz w:val="24"/>
                <w:szCs w:val="24"/>
              </w:rPr>
              <w:t>.</w:t>
            </w:r>
            <w:r>
              <w:rPr>
                <w:rFonts w:ascii="Times New Roman" w:hAnsi="Times New Roman"/>
                <w:sz w:val="24"/>
                <w:szCs w:val="24"/>
              </w:rPr>
              <w:t>2</w:t>
            </w:r>
          </w:p>
        </w:tc>
        <w:tc>
          <w:tcPr>
            <w:tcW w:w="7480" w:type="dxa"/>
          </w:tcPr>
          <w:p w:rsidR="002A6913" w:rsidRPr="00FD5534" w:rsidRDefault="002A6913" w:rsidP="00E10071">
            <w:pPr>
              <w:pStyle w:val="a"/>
              <w:numPr>
                <w:ilvl w:val="0"/>
                <w:numId w:val="0"/>
              </w:numPr>
              <w:spacing w:line="240" w:lineRule="auto"/>
              <w:rPr>
                <w:sz w:val="20"/>
                <w:szCs w:val="20"/>
              </w:rPr>
            </w:pPr>
            <w:r>
              <w:rPr>
                <w:b/>
                <w:sz w:val="20"/>
                <w:szCs w:val="20"/>
              </w:rPr>
              <w:t>на уровне знаний</w:t>
            </w:r>
            <w:proofErr w:type="gramStart"/>
            <w:r>
              <w:rPr>
                <w:b/>
                <w:sz w:val="20"/>
                <w:szCs w:val="20"/>
              </w:rPr>
              <w:t>:</w:t>
            </w:r>
            <w:r w:rsidRPr="00FD5534">
              <w:rPr>
                <w:b/>
                <w:sz w:val="20"/>
                <w:szCs w:val="20"/>
              </w:rPr>
              <w:t xml:space="preserve">: </w:t>
            </w:r>
            <w:proofErr w:type="gramEnd"/>
            <w:r w:rsidRPr="00FD5534">
              <w:rPr>
                <w:sz w:val="20"/>
                <w:szCs w:val="20"/>
              </w:rPr>
              <w:t xml:space="preserve">образовательные программы высшего образования </w:t>
            </w:r>
            <w:r w:rsidRPr="00FD5534">
              <w:rPr>
                <w:rFonts w:eastAsia="Calibri"/>
                <w:sz w:val="20"/>
                <w:szCs w:val="20"/>
              </w:rPr>
              <w:t xml:space="preserve">по направлению: </w:t>
            </w:r>
            <w:r w:rsidRPr="00FD5534">
              <w:rPr>
                <w:sz w:val="20"/>
                <w:szCs w:val="20"/>
              </w:rPr>
              <w:t>38.06.01 – Экономические науки;</w:t>
            </w:r>
          </w:p>
        </w:tc>
      </w:tr>
      <w:tr w:rsidR="002A6913" w:rsidRPr="0043457F" w:rsidTr="002A6913">
        <w:tc>
          <w:tcPr>
            <w:tcW w:w="2126" w:type="dxa"/>
            <w:vMerge/>
          </w:tcPr>
          <w:p w:rsidR="002A6913" w:rsidRPr="0003087B" w:rsidRDefault="002A6913" w:rsidP="00E10071">
            <w:pPr>
              <w:ind w:firstLine="0"/>
              <w:jc w:val="center"/>
              <w:rPr>
                <w:rFonts w:ascii="Times New Roman" w:hAnsi="Times New Roman"/>
                <w:sz w:val="24"/>
                <w:szCs w:val="24"/>
              </w:rPr>
            </w:pPr>
          </w:p>
        </w:tc>
        <w:tc>
          <w:tcPr>
            <w:tcW w:w="7480" w:type="dxa"/>
          </w:tcPr>
          <w:p w:rsidR="002A6913" w:rsidRPr="00FD5534" w:rsidRDefault="002A6913" w:rsidP="00E10071">
            <w:pPr>
              <w:pStyle w:val="a"/>
              <w:numPr>
                <w:ilvl w:val="0"/>
                <w:numId w:val="0"/>
              </w:numPr>
              <w:spacing w:line="240" w:lineRule="auto"/>
              <w:rPr>
                <w:sz w:val="20"/>
                <w:szCs w:val="20"/>
              </w:rPr>
            </w:pPr>
            <w:r>
              <w:rPr>
                <w:b/>
                <w:sz w:val="20"/>
                <w:szCs w:val="20"/>
              </w:rPr>
              <w:t>на уровне умений</w:t>
            </w:r>
            <w:r w:rsidRPr="00FD5534">
              <w:rPr>
                <w:b/>
                <w:sz w:val="20"/>
                <w:szCs w:val="20"/>
              </w:rPr>
              <w:t xml:space="preserve">: </w:t>
            </w:r>
            <w:r w:rsidRPr="00FD5534">
              <w:rPr>
                <w:sz w:val="20"/>
                <w:szCs w:val="20"/>
              </w:rPr>
              <w:t>использовать методики преподавания и способы мотивации обучающихся;</w:t>
            </w:r>
          </w:p>
        </w:tc>
      </w:tr>
      <w:tr w:rsidR="002A6913" w:rsidRPr="0043457F" w:rsidTr="002A6913">
        <w:tc>
          <w:tcPr>
            <w:tcW w:w="2126" w:type="dxa"/>
            <w:vMerge/>
          </w:tcPr>
          <w:p w:rsidR="002A6913" w:rsidRPr="0003087B" w:rsidRDefault="002A6913" w:rsidP="00E10071">
            <w:pPr>
              <w:ind w:firstLine="0"/>
              <w:jc w:val="center"/>
              <w:rPr>
                <w:rFonts w:ascii="Times New Roman" w:hAnsi="Times New Roman"/>
                <w:sz w:val="24"/>
                <w:szCs w:val="24"/>
              </w:rPr>
            </w:pPr>
          </w:p>
        </w:tc>
        <w:tc>
          <w:tcPr>
            <w:tcW w:w="7480" w:type="dxa"/>
          </w:tcPr>
          <w:p w:rsidR="002A6913" w:rsidRPr="00FD5534" w:rsidRDefault="002A6913" w:rsidP="00E10071">
            <w:pPr>
              <w:pStyle w:val="a"/>
              <w:numPr>
                <w:ilvl w:val="0"/>
                <w:numId w:val="0"/>
              </w:numPr>
              <w:spacing w:line="240" w:lineRule="auto"/>
              <w:ind w:hanging="6"/>
              <w:rPr>
                <w:sz w:val="20"/>
                <w:szCs w:val="20"/>
              </w:rPr>
            </w:pPr>
            <w:r>
              <w:rPr>
                <w:b/>
                <w:sz w:val="20"/>
                <w:szCs w:val="20"/>
              </w:rPr>
              <w:t>на уровне навыков</w:t>
            </w:r>
            <w:r w:rsidRPr="00FD5534">
              <w:rPr>
                <w:b/>
                <w:sz w:val="20"/>
                <w:szCs w:val="20"/>
              </w:rPr>
              <w:t>:</w:t>
            </w:r>
            <w:r w:rsidRPr="00FD5534">
              <w:rPr>
                <w:sz w:val="20"/>
                <w:szCs w:val="20"/>
              </w:rPr>
              <w:t xml:space="preserve"> навыками педагогического мастерства.</w:t>
            </w:r>
          </w:p>
        </w:tc>
      </w:tr>
      <w:tr w:rsidR="002A6913" w:rsidRPr="0043457F" w:rsidTr="002A6913">
        <w:tc>
          <w:tcPr>
            <w:tcW w:w="2126" w:type="dxa"/>
            <w:vMerge w:val="restart"/>
          </w:tcPr>
          <w:p w:rsidR="002A6913" w:rsidRPr="00671756" w:rsidRDefault="002A6913" w:rsidP="00E10071">
            <w:pPr>
              <w:ind w:firstLine="0"/>
              <w:jc w:val="center"/>
              <w:rPr>
                <w:rFonts w:ascii="Times New Roman" w:hAnsi="Times New Roman" w:cs="Times New Roman"/>
                <w:sz w:val="24"/>
                <w:szCs w:val="24"/>
              </w:rPr>
            </w:pPr>
            <w:r w:rsidRPr="0003087B">
              <w:rPr>
                <w:rFonts w:ascii="Times New Roman" w:hAnsi="Times New Roman"/>
                <w:sz w:val="24"/>
                <w:szCs w:val="24"/>
              </w:rPr>
              <w:t>ПК-1</w:t>
            </w:r>
            <w:r>
              <w:rPr>
                <w:rFonts w:ascii="Times New Roman" w:hAnsi="Times New Roman"/>
                <w:sz w:val="24"/>
                <w:szCs w:val="24"/>
              </w:rPr>
              <w:t>.2</w:t>
            </w:r>
          </w:p>
        </w:tc>
        <w:tc>
          <w:tcPr>
            <w:tcW w:w="7480" w:type="dxa"/>
          </w:tcPr>
          <w:p w:rsidR="002A6913" w:rsidRPr="00FD5534" w:rsidRDefault="002A6913" w:rsidP="00E10071">
            <w:pPr>
              <w:suppressAutoHyphens/>
              <w:ind w:firstLine="0"/>
              <w:rPr>
                <w:rFonts w:ascii="Times New Roman" w:hAnsi="Times New Roman" w:cs="Times New Roman"/>
                <w:sz w:val="20"/>
                <w:szCs w:val="20"/>
              </w:rPr>
            </w:pPr>
            <w:r>
              <w:rPr>
                <w:rFonts w:ascii="Times New Roman" w:hAnsi="Times New Roman" w:cs="Times New Roman"/>
                <w:b/>
                <w:sz w:val="20"/>
                <w:szCs w:val="20"/>
              </w:rPr>
              <w:t>на уровне знаний</w:t>
            </w:r>
            <w:r w:rsidRPr="00FD5534">
              <w:rPr>
                <w:rFonts w:ascii="Times New Roman" w:hAnsi="Times New Roman" w:cs="Times New Roman"/>
                <w:b/>
                <w:sz w:val="20"/>
                <w:szCs w:val="20"/>
              </w:rPr>
              <w:t xml:space="preserve">: </w:t>
            </w:r>
            <w:r w:rsidRPr="00FD5534">
              <w:rPr>
                <w:rFonts w:ascii="Times New Roman" w:hAnsi="Times New Roman" w:cs="Times New Roman"/>
                <w:sz w:val="20"/>
                <w:szCs w:val="20"/>
              </w:rPr>
              <w:t>индикаторы измерения инновационного климата экономических систем всех уровней;</w:t>
            </w:r>
          </w:p>
        </w:tc>
      </w:tr>
      <w:tr w:rsidR="002A6913" w:rsidRPr="0043457F" w:rsidTr="002A6913">
        <w:tc>
          <w:tcPr>
            <w:tcW w:w="2126" w:type="dxa"/>
            <w:vMerge/>
          </w:tcPr>
          <w:p w:rsidR="002A6913" w:rsidRPr="005000C3" w:rsidRDefault="002A6913" w:rsidP="00E10071">
            <w:pPr>
              <w:ind w:firstLine="0"/>
              <w:rPr>
                <w:rFonts w:ascii="Times New Roman" w:hAnsi="Times New Roman" w:cs="Times New Roman"/>
                <w:sz w:val="24"/>
                <w:szCs w:val="24"/>
              </w:rPr>
            </w:pPr>
          </w:p>
        </w:tc>
        <w:tc>
          <w:tcPr>
            <w:tcW w:w="7480" w:type="dxa"/>
          </w:tcPr>
          <w:p w:rsidR="002A6913" w:rsidRPr="00FD5534" w:rsidRDefault="002A6913" w:rsidP="00E10071">
            <w:pPr>
              <w:tabs>
                <w:tab w:val="left" w:pos="720"/>
                <w:tab w:val="left" w:pos="786"/>
              </w:tabs>
              <w:suppressAutoHyphens/>
              <w:ind w:firstLine="0"/>
              <w:rPr>
                <w:rFonts w:ascii="Times New Roman" w:hAnsi="Times New Roman" w:cs="Times New Roman"/>
                <w:sz w:val="20"/>
                <w:szCs w:val="20"/>
              </w:rPr>
            </w:pPr>
            <w:r>
              <w:rPr>
                <w:rFonts w:ascii="Times New Roman" w:hAnsi="Times New Roman" w:cs="Times New Roman"/>
                <w:b/>
                <w:sz w:val="20"/>
                <w:szCs w:val="20"/>
              </w:rPr>
              <w:t>на уровне умений</w:t>
            </w:r>
            <w:r w:rsidRPr="00FD5534">
              <w:rPr>
                <w:rFonts w:ascii="Times New Roman" w:hAnsi="Times New Roman" w:cs="Times New Roman"/>
                <w:b/>
                <w:sz w:val="20"/>
                <w:szCs w:val="20"/>
              </w:rPr>
              <w:t xml:space="preserve">: </w:t>
            </w:r>
            <w:r w:rsidRPr="00FD5534">
              <w:rPr>
                <w:rFonts w:ascii="Times New Roman" w:hAnsi="Times New Roman" w:cs="Times New Roman"/>
                <w:sz w:val="20"/>
                <w:szCs w:val="20"/>
              </w:rPr>
              <w:t>использовать индикаторы измерения инновационной активности и инновационного климата;</w:t>
            </w:r>
          </w:p>
        </w:tc>
      </w:tr>
      <w:tr w:rsidR="002A6913" w:rsidRPr="0043457F" w:rsidTr="002A6913">
        <w:tc>
          <w:tcPr>
            <w:tcW w:w="2126" w:type="dxa"/>
            <w:vMerge/>
          </w:tcPr>
          <w:p w:rsidR="002A6913" w:rsidRPr="005000C3" w:rsidRDefault="002A6913" w:rsidP="00E10071">
            <w:pPr>
              <w:ind w:firstLine="0"/>
              <w:rPr>
                <w:rFonts w:ascii="Times New Roman" w:hAnsi="Times New Roman" w:cs="Times New Roman"/>
                <w:sz w:val="24"/>
                <w:szCs w:val="24"/>
              </w:rPr>
            </w:pPr>
          </w:p>
        </w:tc>
        <w:tc>
          <w:tcPr>
            <w:tcW w:w="7480" w:type="dxa"/>
          </w:tcPr>
          <w:p w:rsidR="002A6913" w:rsidRPr="00FD5534" w:rsidRDefault="002A6913" w:rsidP="00E10071">
            <w:pPr>
              <w:ind w:firstLine="0"/>
              <w:rPr>
                <w:rFonts w:ascii="Times New Roman" w:hAnsi="Times New Roman" w:cs="Times New Roman"/>
                <w:sz w:val="20"/>
                <w:szCs w:val="20"/>
              </w:rPr>
            </w:pPr>
            <w:r>
              <w:rPr>
                <w:rFonts w:ascii="Times New Roman" w:hAnsi="Times New Roman" w:cs="Times New Roman"/>
                <w:b/>
                <w:sz w:val="20"/>
                <w:szCs w:val="20"/>
              </w:rPr>
              <w:t>на уровне навыков</w:t>
            </w:r>
            <w:r w:rsidRPr="00FD5534">
              <w:rPr>
                <w:rFonts w:ascii="Times New Roman" w:hAnsi="Times New Roman" w:cs="Times New Roman"/>
                <w:b/>
                <w:sz w:val="20"/>
                <w:szCs w:val="20"/>
              </w:rPr>
              <w:t>:</w:t>
            </w:r>
            <w:r w:rsidRPr="00FD5534">
              <w:rPr>
                <w:rFonts w:ascii="Times New Roman" w:hAnsi="Times New Roman" w:cs="Times New Roman"/>
                <w:sz w:val="20"/>
                <w:szCs w:val="20"/>
              </w:rPr>
              <w:t xml:space="preserve"> навыками </w:t>
            </w:r>
            <w:proofErr w:type="gramStart"/>
            <w:r w:rsidRPr="00FD5534">
              <w:rPr>
                <w:rFonts w:ascii="Times New Roman" w:hAnsi="Times New Roman" w:cs="Times New Roman"/>
                <w:sz w:val="20"/>
                <w:szCs w:val="20"/>
              </w:rPr>
              <w:t>использования различных методик оценки результатов инновационной деятельности</w:t>
            </w:r>
            <w:proofErr w:type="gramEnd"/>
            <w:r w:rsidRPr="00FD5534">
              <w:rPr>
                <w:rFonts w:ascii="Times New Roman" w:hAnsi="Times New Roman" w:cs="Times New Roman"/>
                <w:sz w:val="20"/>
                <w:szCs w:val="20"/>
              </w:rPr>
              <w:t xml:space="preserve">;  </w:t>
            </w:r>
          </w:p>
        </w:tc>
      </w:tr>
      <w:tr w:rsidR="002A6913" w:rsidRPr="0043457F" w:rsidTr="002A6913">
        <w:tc>
          <w:tcPr>
            <w:tcW w:w="2126" w:type="dxa"/>
            <w:vMerge w:val="restart"/>
          </w:tcPr>
          <w:p w:rsidR="002A6913" w:rsidRPr="00671756" w:rsidRDefault="002A6913" w:rsidP="00E10071">
            <w:pPr>
              <w:ind w:firstLine="0"/>
              <w:jc w:val="center"/>
              <w:rPr>
                <w:rFonts w:ascii="Times New Roman" w:hAnsi="Times New Roman" w:cs="Times New Roman"/>
                <w:sz w:val="24"/>
                <w:szCs w:val="24"/>
              </w:rPr>
            </w:pPr>
            <w:r w:rsidRPr="0003087B">
              <w:rPr>
                <w:rFonts w:ascii="Times New Roman" w:hAnsi="Times New Roman"/>
                <w:sz w:val="24"/>
                <w:szCs w:val="24"/>
              </w:rPr>
              <w:t>ПК-</w:t>
            </w:r>
            <w:r>
              <w:rPr>
                <w:rFonts w:ascii="Times New Roman" w:hAnsi="Times New Roman"/>
                <w:sz w:val="24"/>
                <w:szCs w:val="24"/>
              </w:rPr>
              <w:t>2.2</w:t>
            </w:r>
          </w:p>
        </w:tc>
        <w:tc>
          <w:tcPr>
            <w:tcW w:w="7480" w:type="dxa"/>
          </w:tcPr>
          <w:p w:rsidR="002A6913" w:rsidRPr="00FD5534" w:rsidRDefault="002A6913" w:rsidP="00E10071">
            <w:pPr>
              <w:tabs>
                <w:tab w:val="left" w:pos="720"/>
                <w:tab w:val="left" w:pos="786"/>
              </w:tabs>
              <w:suppressAutoHyphens/>
              <w:ind w:firstLine="0"/>
              <w:rPr>
                <w:rFonts w:ascii="Times New Roman" w:hAnsi="Times New Roman" w:cs="Times New Roman"/>
                <w:sz w:val="20"/>
                <w:szCs w:val="20"/>
              </w:rPr>
            </w:pPr>
            <w:r>
              <w:rPr>
                <w:rFonts w:ascii="Times New Roman" w:hAnsi="Times New Roman" w:cs="Times New Roman"/>
                <w:b/>
                <w:sz w:val="20"/>
                <w:szCs w:val="20"/>
              </w:rPr>
              <w:t>на уровне знаний</w:t>
            </w:r>
            <w:r w:rsidRPr="00FD5534">
              <w:rPr>
                <w:rFonts w:ascii="Times New Roman" w:hAnsi="Times New Roman" w:cs="Times New Roman"/>
                <w:b/>
                <w:sz w:val="20"/>
                <w:szCs w:val="20"/>
              </w:rPr>
              <w:t>:</w:t>
            </w:r>
            <w:r w:rsidRPr="00FD5534">
              <w:rPr>
                <w:rFonts w:ascii="Times New Roman" w:hAnsi="Times New Roman" w:cs="Times New Roman"/>
                <w:b/>
                <w:color w:val="333399"/>
                <w:sz w:val="20"/>
                <w:szCs w:val="20"/>
              </w:rPr>
              <w:t xml:space="preserve"> </w:t>
            </w:r>
            <w:r w:rsidRPr="00FD5534">
              <w:rPr>
                <w:rFonts w:ascii="Times New Roman" w:hAnsi="Times New Roman" w:cs="Times New Roman"/>
                <w:bCs/>
                <w:sz w:val="20"/>
                <w:szCs w:val="20"/>
              </w:rPr>
              <w:t xml:space="preserve">направления развития и совершенствования </w:t>
            </w:r>
            <w:r w:rsidRPr="00FD5534">
              <w:rPr>
                <w:rFonts w:ascii="Times New Roman" w:hAnsi="Times New Roman" w:cs="Times New Roman"/>
                <w:sz w:val="20"/>
                <w:szCs w:val="20"/>
              </w:rPr>
              <w:t>интеграционных процессов в инновационной среде;</w:t>
            </w:r>
          </w:p>
        </w:tc>
      </w:tr>
      <w:tr w:rsidR="002A6913" w:rsidRPr="0043457F" w:rsidTr="002A6913">
        <w:tc>
          <w:tcPr>
            <w:tcW w:w="2126" w:type="dxa"/>
            <w:vMerge/>
          </w:tcPr>
          <w:p w:rsidR="002A6913" w:rsidRPr="005000C3" w:rsidRDefault="002A6913" w:rsidP="00E10071">
            <w:pPr>
              <w:ind w:firstLine="0"/>
              <w:rPr>
                <w:rFonts w:ascii="Times New Roman" w:hAnsi="Times New Roman" w:cs="Times New Roman"/>
                <w:sz w:val="24"/>
                <w:szCs w:val="24"/>
              </w:rPr>
            </w:pPr>
          </w:p>
        </w:tc>
        <w:tc>
          <w:tcPr>
            <w:tcW w:w="7480" w:type="dxa"/>
          </w:tcPr>
          <w:p w:rsidR="002A6913" w:rsidRPr="00FD5534" w:rsidRDefault="002A6913" w:rsidP="00E10071">
            <w:pPr>
              <w:tabs>
                <w:tab w:val="left" w:pos="720"/>
                <w:tab w:val="left" w:pos="786"/>
              </w:tabs>
              <w:suppressAutoHyphens/>
              <w:ind w:firstLine="0"/>
              <w:rPr>
                <w:rFonts w:ascii="Times New Roman" w:hAnsi="Times New Roman" w:cs="Times New Roman"/>
                <w:sz w:val="20"/>
                <w:szCs w:val="20"/>
              </w:rPr>
            </w:pPr>
            <w:r>
              <w:rPr>
                <w:rFonts w:ascii="Times New Roman" w:hAnsi="Times New Roman" w:cs="Times New Roman"/>
                <w:b/>
                <w:sz w:val="20"/>
                <w:szCs w:val="20"/>
              </w:rPr>
              <w:t>на уровне умений</w:t>
            </w:r>
            <w:r w:rsidRPr="00FD5534">
              <w:rPr>
                <w:rFonts w:ascii="Times New Roman" w:hAnsi="Times New Roman" w:cs="Times New Roman"/>
                <w:b/>
                <w:sz w:val="20"/>
                <w:szCs w:val="20"/>
              </w:rPr>
              <w:t xml:space="preserve">: </w:t>
            </w:r>
            <w:r w:rsidRPr="00FD5534">
              <w:rPr>
                <w:rFonts w:ascii="Times New Roman" w:hAnsi="Times New Roman" w:cs="Times New Roman"/>
                <w:bCs/>
                <w:sz w:val="20"/>
                <w:szCs w:val="20"/>
              </w:rPr>
              <w:t xml:space="preserve">дать характеристику, измерить показатели и предложить мероприятия </w:t>
            </w:r>
            <w:r w:rsidRPr="00FD5534">
              <w:rPr>
                <w:rFonts w:ascii="Times New Roman" w:hAnsi="Times New Roman" w:cs="Times New Roman"/>
                <w:sz w:val="20"/>
                <w:szCs w:val="20"/>
              </w:rPr>
              <w:t>в области развития интеграционных процессов в инновационной сфере;</w:t>
            </w:r>
          </w:p>
        </w:tc>
      </w:tr>
      <w:tr w:rsidR="002A6913" w:rsidRPr="0043457F" w:rsidTr="002A6913">
        <w:tc>
          <w:tcPr>
            <w:tcW w:w="2126" w:type="dxa"/>
            <w:vMerge/>
          </w:tcPr>
          <w:p w:rsidR="002A6913" w:rsidRPr="005000C3" w:rsidRDefault="002A6913" w:rsidP="00E10071">
            <w:pPr>
              <w:ind w:firstLine="0"/>
              <w:rPr>
                <w:rFonts w:ascii="Times New Roman" w:hAnsi="Times New Roman" w:cs="Times New Roman"/>
                <w:sz w:val="24"/>
                <w:szCs w:val="24"/>
              </w:rPr>
            </w:pPr>
          </w:p>
        </w:tc>
        <w:tc>
          <w:tcPr>
            <w:tcW w:w="7480" w:type="dxa"/>
          </w:tcPr>
          <w:p w:rsidR="002A6913" w:rsidRPr="00FD5534" w:rsidRDefault="002A6913" w:rsidP="00E10071">
            <w:pPr>
              <w:ind w:firstLine="0"/>
              <w:rPr>
                <w:rFonts w:ascii="Times New Roman" w:hAnsi="Times New Roman" w:cs="Times New Roman"/>
                <w:sz w:val="20"/>
                <w:szCs w:val="20"/>
              </w:rPr>
            </w:pPr>
            <w:r>
              <w:rPr>
                <w:rFonts w:ascii="Times New Roman" w:hAnsi="Times New Roman" w:cs="Times New Roman"/>
                <w:b/>
                <w:sz w:val="20"/>
                <w:szCs w:val="20"/>
              </w:rPr>
              <w:t>на уровне навыков</w:t>
            </w:r>
            <w:r w:rsidRPr="00FD5534">
              <w:rPr>
                <w:rFonts w:ascii="Times New Roman" w:hAnsi="Times New Roman" w:cs="Times New Roman"/>
                <w:b/>
                <w:sz w:val="20"/>
                <w:szCs w:val="20"/>
              </w:rPr>
              <w:t>:</w:t>
            </w:r>
            <w:r w:rsidRPr="00FD5534">
              <w:rPr>
                <w:rFonts w:ascii="Times New Roman" w:hAnsi="Times New Roman" w:cs="Times New Roman"/>
                <w:sz w:val="20"/>
                <w:szCs w:val="20"/>
              </w:rPr>
              <w:t xml:space="preserve"> формами практической реализации и обновления интеграционных процессов в инновационной среде.</w:t>
            </w:r>
          </w:p>
        </w:tc>
      </w:tr>
      <w:tr w:rsidR="002A6913" w:rsidRPr="005000C3" w:rsidTr="002A6913">
        <w:tc>
          <w:tcPr>
            <w:tcW w:w="2126" w:type="dxa"/>
            <w:vMerge w:val="restart"/>
          </w:tcPr>
          <w:p w:rsidR="002A6913" w:rsidRPr="00671756" w:rsidRDefault="002A6913" w:rsidP="00E10071">
            <w:pPr>
              <w:ind w:firstLine="0"/>
              <w:jc w:val="center"/>
              <w:rPr>
                <w:rFonts w:ascii="Times New Roman" w:hAnsi="Times New Roman" w:cs="Times New Roman"/>
                <w:sz w:val="24"/>
                <w:szCs w:val="24"/>
              </w:rPr>
            </w:pPr>
            <w:r w:rsidRPr="0003087B">
              <w:rPr>
                <w:rFonts w:ascii="Times New Roman" w:hAnsi="Times New Roman"/>
                <w:sz w:val="24"/>
                <w:szCs w:val="24"/>
              </w:rPr>
              <w:t>ПК-</w:t>
            </w:r>
            <w:r>
              <w:rPr>
                <w:rFonts w:ascii="Times New Roman" w:hAnsi="Times New Roman"/>
                <w:sz w:val="24"/>
                <w:szCs w:val="24"/>
              </w:rPr>
              <w:t>4.2</w:t>
            </w:r>
          </w:p>
        </w:tc>
        <w:tc>
          <w:tcPr>
            <w:tcW w:w="7480" w:type="dxa"/>
          </w:tcPr>
          <w:p w:rsidR="002A6913" w:rsidRPr="00FD5534" w:rsidRDefault="002A6913" w:rsidP="00E10071">
            <w:pPr>
              <w:tabs>
                <w:tab w:val="left" w:pos="720"/>
                <w:tab w:val="left" w:pos="786"/>
              </w:tabs>
              <w:suppressAutoHyphens/>
              <w:ind w:firstLine="0"/>
              <w:rPr>
                <w:rFonts w:ascii="Times New Roman" w:hAnsi="Times New Roman" w:cs="Times New Roman"/>
                <w:sz w:val="20"/>
                <w:szCs w:val="20"/>
              </w:rPr>
            </w:pPr>
            <w:r>
              <w:rPr>
                <w:rFonts w:ascii="Times New Roman" w:hAnsi="Times New Roman" w:cs="Times New Roman"/>
                <w:b/>
                <w:sz w:val="20"/>
                <w:szCs w:val="20"/>
              </w:rPr>
              <w:t>на уровне знаний</w:t>
            </w:r>
            <w:r w:rsidRPr="00FD5534">
              <w:rPr>
                <w:rFonts w:ascii="Times New Roman" w:hAnsi="Times New Roman" w:cs="Times New Roman"/>
                <w:b/>
                <w:sz w:val="20"/>
                <w:szCs w:val="20"/>
              </w:rPr>
              <w:t xml:space="preserve">: </w:t>
            </w:r>
            <w:r w:rsidRPr="00FD5534">
              <w:rPr>
                <w:rFonts w:ascii="Times New Roman" w:hAnsi="Times New Roman" w:cs="Times New Roman"/>
                <w:sz w:val="20"/>
                <w:szCs w:val="20"/>
              </w:rPr>
              <w:t>методологию управления качеством и конкурентоспособностью инновационных проектов</w:t>
            </w:r>
            <w:r w:rsidRPr="00FD5534">
              <w:rPr>
                <w:rFonts w:ascii="Times New Roman" w:hAnsi="Times New Roman" w:cs="Times New Roman"/>
                <w:bCs/>
                <w:sz w:val="20"/>
                <w:szCs w:val="20"/>
              </w:rPr>
              <w:t>;</w:t>
            </w:r>
          </w:p>
        </w:tc>
      </w:tr>
      <w:tr w:rsidR="002A6913" w:rsidRPr="0022484B" w:rsidTr="002A6913">
        <w:tc>
          <w:tcPr>
            <w:tcW w:w="2126" w:type="dxa"/>
            <w:vMerge/>
          </w:tcPr>
          <w:p w:rsidR="002A6913" w:rsidRPr="005000C3" w:rsidRDefault="002A6913" w:rsidP="00E10071">
            <w:pPr>
              <w:ind w:firstLine="0"/>
              <w:rPr>
                <w:rFonts w:ascii="Times New Roman" w:hAnsi="Times New Roman" w:cs="Times New Roman"/>
                <w:sz w:val="24"/>
                <w:szCs w:val="24"/>
              </w:rPr>
            </w:pPr>
          </w:p>
        </w:tc>
        <w:tc>
          <w:tcPr>
            <w:tcW w:w="7480" w:type="dxa"/>
          </w:tcPr>
          <w:p w:rsidR="002A6913" w:rsidRPr="00FD5534" w:rsidRDefault="002A6913" w:rsidP="00E10071">
            <w:pPr>
              <w:tabs>
                <w:tab w:val="left" w:pos="720"/>
                <w:tab w:val="left" w:pos="786"/>
              </w:tabs>
              <w:suppressAutoHyphens/>
              <w:ind w:firstLine="0"/>
              <w:rPr>
                <w:rFonts w:ascii="Times New Roman" w:hAnsi="Times New Roman" w:cs="Times New Roman"/>
                <w:sz w:val="20"/>
                <w:szCs w:val="20"/>
              </w:rPr>
            </w:pPr>
            <w:r>
              <w:rPr>
                <w:rFonts w:ascii="Times New Roman" w:hAnsi="Times New Roman" w:cs="Times New Roman"/>
                <w:b/>
                <w:sz w:val="20"/>
                <w:szCs w:val="20"/>
              </w:rPr>
              <w:t>на уровне умений</w:t>
            </w:r>
            <w:r w:rsidRPr="00FD5534">
              <w:rPr>
                <w:rFonts w:ascii="Times New Roman" w:hAnsi="Times New Roman" w:cs="Times New Roman"/>
                <w:b/>
                <w:sz w:val="20"/>
                <w:szCs w:val="20"/>
              </w:rPr>
              <w:t xml:space="preserve">: </w:t>
            </w:r>
            <w:r w:rsidRPr="00FD5534">
              <w:rPr>
                <w:rFonts w:ascii="Times New Roman" w:hAnsi="Times New Roman" w:cs="Times New Roman"/>
                <w:sz w:val="20"/>
                <w:szCs w:val="20"/>
              </w:rPr>
              <w:t>уметь применять методы достоверной оценки и измерения эффективности инновационной деятельности</w:t>
            </w:r>
            <w:r w:rsidRPr="00FD5534">
              <w:rPr>
                <w:rFonts w:ascii="Times New Roman" w:hAnsi="Times New Roman" w:cs="Times New Roman"/>
                <w:bCs/>
                <w:sz w:val="20"/>
                <w:szCs w:val="20"/>
              </w:rPr>
              <w:t>;</w:t>
            </w:r>
          </w:p>
        </w:tc>
      </w:tr>
      <w:tr w:rsidR="002A6913" w:rsidRPr="0022484B" w:rsidTr="002A6913">
        <w:tc>
          <w:tcPr>
            <w:tcW w:w="2126" w:type="dxa"/>
            <w:vMerge/>
          </w:tcPr>
          <w:p w:rsidR="002A6913" w:rsidRPr="005000C3" w:rsidRDefault="002A6913" w:rsidP="00E10071">
            <w:pPr>
              <w:ind w:firstLine="0"/>
              <w:rPr>
                <w:rFonts w:ascii="Times New Roman" w:hAnsi="Times New Roman" w:cs="Times New Roman"/>
                <w:sz w:val="24"/>
                <w:szCs w:val="24"/>
              </w:rPr>
            </w:pPr>
          </w:p>
        </w:tc>
        <w:tc>
          <w:tcPr>
            <w:tcW w:w="7480" w:type="dxa"/>
          </w:tcPr>
          <w:p w:rsidR="002A6913" w:rsidRPr="00FD5534" w:rsidRDefault="002A6913" w:rsidP="00E10071">
            <w:pPr>
              <w:ind w:firstLine="0"/>
              <w:rPr>
                <w:rFonts w:ascii="Times New Roman" w:hAnsi="Times New Roman" w:cs="Times New Roman"/>
                <w:sz w:val="20"/>
                <w:szCs w:val="20"/>
              </w:rPr>
            </w:pPr>
            <w:r>
              <w:rPr>
                <w:rFonts w:ascii="Times New Roman" w:hAnsi="Times New Roman" w:cs="Times New Roman"/>
                <w:b/>
                <w:sz w:val="20"/>
                <w:szCs w:val="20"/>
              </w:rPr>
              <w:t>на уровне навыков</w:t>
            </w:r>
            <w:r w:rsidRPr="00FD5534">
              <w:rPr>
                <w:rFonts w:ascii="Times New Roman" w:hAnsi="Times New Roman" w:cs="Times New Roman"/>
                <w:b/>
                <w:sz w:val="20"/>
                <w:szCs w:val="20"/>
              </w:rPr>
              <w:t>:</w:t>
            </w:r>
            <w:r w:rsidRPr="00FD5534">
              <w:rPr>
                <w:rFonts w:ascii="Times New Roman" w:hAnsi="Times New Roman" w:cs="Times New Roman"/>
                <w:sz w:val="20"/>
                <w:szCs w:val="20"/>
              </w:rPr>
              <w:t xml:space="preserve"> методами оценки эффективности инновационной деятельности</w:t>
            </w:r>
          </w:p>
        </w:tc>
      </w:tr>
    </w:tbl>
    <w:p w:rsidR="00D76F01" w:rsidRDefault="00D76F01" w:rsidP="00D76F01">
      <w:pPr>
        <w:rPr>
          <w:rFonts w:cs="Times New Roman"/>
        </w:rPr>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DE2672" w:rsidRDefault="00DE2672" w:rsidP="009B0A21">
      <w:pPr>
        <w:pStyle w:val="a7"/>
        <w:numPr>
          <w:ilvl w:val="0"/>
          <w:numId w:val="42"/>
        </w:numPr>
        <w:spacing w:after="0" w:line="360" w:lineRule="auto"/>
        <w:jc w:val="both"/>
        <w:rPr>
          <w:rFonts w:ascii="Times New Roman" w:hAnsi="Times New Roman"/>
          <w:sz w:val="24"/>
          <w:szCs w:val="24"/>
        </w:rPr>
      </w:pPr>
      <w:proofErr w:type="spellStart"/>
      <w:r w:rsidRPr="00B812D9">
        <w:rPr>
          <w:rFonts w:ascii="Times New Roman" w:hAnsi="Times New Roman"/>
          <w:sz w:val="24"/>
          <w:szCs w:val="24"/>
        </w:rPr>
        <w:t>Зинов</w:t>
      </w:r>
      <w:proofErr w:type="spellEnd"/>
      <w:r w:rsidRPr="00B812D9">
        <w:rPr>
          <w:rFonts w:ascii="Times New Roman" w:hAnsi="Times New Roman"/>
          <w:sz w:val="24"/>
          <w:szCs w:val="24"/>
        </w:rPr>
        <w:t>, Владимир Глебович. Инновационное развитие компании</w:t>
      </w:r>
      <w:proofErr w:type="gramStart"/>
      <w:r w:rsidRPr="00B812D9">
        <w:rPr>
          <w:rFonts w:ascii="Times New Roman" w:hAnsi="Times New Roman"/>
          <w:sz w:val="24"/>
          <w:szCs w:val="24"/>
        </w:rPr>
        <w:t xml:space="preserve"> :</w:t>
      </w:r>
      <w:proofErr w:type="gramEnd"/>
      <w:r w:rsidRPr="00B812D9">
        <w:rPr>
          <w:rFonts w:ascii="Times New Roman" w:hAnsi="Times New Roman"/>
          <w:sz w:val="24"/>
          <w:szCs w:val="24"/>
        </w:rPr>
        <w:t xml:space="preserve"> Управление интеллектуальными ресурсами : [учеб. пособие] / В. Г. </w:t>
      </w:r>
      <w:proofErr w:type="spellStart"/>
      <w:r w:rsidRPr="00B812D9">
        <w:rPr>
          <w:rFonts w:ascii="Times New Roman" w:hAnsi="Times New Roman"/>
          <w:sz w:val="24"/>
          <w:szCs w:val="24"/>
        </w:rPr>
        <w:t>Зинов</w:t>
      </w:r>
      <w:proofErr w:type="spellEnd"/>
      <w:r w:rsidRPr="00B812D9">
        <w:rPr>
          <w:rFonts w:ascii="Times New Roman" w:hAnsi="Times New Roman"/>
          <w:sz w:val="24"/>
          <w:szCs w:val="24"/>
        </w:rPr>
        <w:t>, Т. Я. Лебедева, С. А. Цыганов ; Рос. акад. нар. хоз-ва и гос. службы при Президенте</w:t>
      </w:r>
      <w:proofErr w:type="gramStart"/>
      <w:r w:rsidRPr="00B812D9">
        <w:rPr>
          <w:rFonts w:ascii="Times New Roman" w:hAnsi="Times New Roman"/>
          <w:sz w:val="24"/>
          <w:szCs w:val="24"/>
        </w:rPr>
        <w:t xml:space="preserve"> Р</w:t>
      </w:r>
      <w:proofErr w:type="gramEnd"/>
      <w:r w:rsidRPr="00B812D9">
        <w:rPr>
          <w:rFonts w:ascii="Times New Roman" w:hAnsi="Times New Roman"/>
          <w:sz w:val="24"/>
          <w:szCs w:val="24"/>
        </w:rPr>
        <w:t>ос. Федерации. - М.</w:t>
      </w:r>
      <w:proofErr w:type="gramStart"/>
      <w:r w:rsidRPr="00B812D9">
        <w:rPr>
          <w:rFonts w:ascii="Times New Roman" w:hAnsi="Times New Roman"/>
          <w:sz w:val="24"/>
          <w:szCs w:val="24"/>
        </w:rPr>
        <w:t xml:space="preserve"> :</w:t>
      </w:r>
      <w:proofErr w:type="gramEnd"/>
      <w:r w:rsidRPr="00B812D9">
        <w:rPr>
          <w:rFonts w:ascii="Times New Roman" w:hAnsi="Times New Roman"/>
          <w:sz w:val="24"/>
          <w:szCs w:val="24"/>
        </w:rPr>
        <w:t xml:space="preserve"> Дело, 2012. - 245 c.</w:t>
      </w:r>
    </w:p>
    <w:p w:rsidR="00DE2672" w:rsidRPr="000536F0" w:rsidRDefault="00DE2672" w:rsidP="009B0A21">
      <w:pPr>
        <w:pStyle w:val="a7"/>
        <w:numPr>
          <w:ilvl w:val="0"/>
          <w:numId w:val="42"/>
        </w:numPr>
        <w:spacing w:after="0" w:line="360" w:lineRule="auto"/>
        <w:ind w:left="720"/>
        <w:jc w:val="both"/>
        <w:rPr>
          <w:rFonts w:ascii="Times New Roman" w:hAnsi="Times New Roman"/>
          <w:sz w:val="24"/>
          <w:szCs w:val="24"/>
        </w:rPr>
      </w:pPr>
      <w:proofErr w:type="spellStart"/>
      <w:r w:rsidRPr="000536F0">
        <w:rPr>
          <w:rFonts w:ascii="Times New Roman" w:hAnsi="Times New Roman"/>
          <w:sz w:val="24"/>
          <w:szCs w:val="24"/>
        </w:rPr>
        <w:t>Туккель</w:t>
      </w:r>
      <w:proofErr w:type="spellEnd"/>
      <w:r w:rsidRPr="000536F0">
        <w:rPr>
          <w:rFonts w:ascii="Times New Roman" w:hAnsi="Times New Roman"/>
          <w:sz w:val="24"/>
          <w:szCs w:val="24"/>
        </w:rPr>
        <w:t>, Иосиф Львович. Экономика и финансовое обеспечение инновационной деятельности [Электронный ресурс] : практикум : [учеб</w:t>
      </w:r>
      <w:proofErr w:type="gramStart"/>
      <w:r w:rsidRPr="000536F0">
        <w:rPr>
          <w:rFonts w:ascii="Times New Roman" w:hAnsi="Times New Roman"/>
          <w:sz w:val="24"/>
          <w:szCs w:val="24"/>
        </w:rPr>
        <w:t>.</w:t>
      </w:r>
      <w:proofErr w:type="gramEnd"/>
      <w:r w:rsidRPr="000536F0">
        <w:rPr>
          <w:rFonts w:ascii="Times New Roman" w:hAnsi="Times New Roman"/>
          <w:sz w:val="24"/>
          <w:szCs w:val="24"/>
        </w:rPr>
        <w:t xml:space="preserve"> </w:t>
      </w:r>
      <w:proofErr w:type="gramStart"/>
      <w:r w:rsidRPr="000536F0">
        <w:rPr>
          <w:rFonts w:ascii="Times New Roman" w:hAnsi="Times New Roman"/>
          <w:sz w:val="24"/>
          <w:szCs w:val="24"/>
        </w:rPr>
        <w:t>п</w:t>
      </w:r>
      <w:proofErr w:type="gramEnd"/>
      <w:r w:rsidRPr="000536F0">
        <w:rPr>
          <w:rFonts w:ascii="Times New Roman" w:hAnsi="Times New Roman"/>
          <w:sz w:val="24"/>
          <w:szCs w:val="24"/>
        </w:rPr>
        <w:t xml:space="preserve">особие для студентов вузов, обучающихся по направлению </w:t>
      </w:r>
      <w:proofErr w:type="spellStart"/>
      <w:r w:rsidRPr="000536F0">
        <w:rPr>
          <w:rFonts w:ascii="Times New Roman" w:hAnsi="Times New Roman"/>
          <w:sz w:val="24"/>
          <w:szCs w:val="24"/>
        </w:rPr>
        <w:t>подгот</w:t>
      </w:r>
      <w:proofErr w:type="spellEnd"/>
      <w:r w:rsidRPr="000536F0">
        <w:rPr>
          <w:rFonts w:ascii="Times New Roman" w:hAnsi="Times New Roman"/>
          <w:sz w:val="24"/>
          <w:szCs w:val="24"/>
        </w:rPr>
        <w:t>. бакалавров "</w:t>
      </w:r>
      <w:proofErr w:type="spellStart"/>
      <w:r w:rsidRPr="000536F0">
        <w:rPr>
          <w:rFonts w:ascii="Times New Roman" w:hAnsi="Times New Roman"/>
          <w:sz w:val="24"/>
          <w:szCs w:val="24"/>
        </w:rPr>
        <w:t>Инноватика</w:t>
      </w:r>
      <w:proofErr w:type="spellEnd"/>
      <w:r w:rsidRPr="000536F0">
        <w:rPr>
          <w:rFonts w:ascii="Times New Roman" w:hAnsi="Times New Roman"/>
          <w:sz w:val="24"/>
          <w:szCs w:val="24"/>
        </w:rPr>
        <w:t xml:space="preserve">" и специальности "Упр. инновациями"] / И. Л. </w:t>
      </w:r>
      <w:proofErr w:type="spellStart"/>
      <w:r w:rsidRPr="000536F0">
        <w:rPr>
          <w:rFonts w:ascii="Times New Roman" w:hAnsi="Times New Roman"/>
          <w:sz w:val="24"/>
          <w:szCs w:val="24"/>
        </w:rPr>
        <w:t>Туккель</w:t>
      </w:r>
      <w:proofErr w:type="spellEnd"/>
      <w:r w:rsidRPr="000536F0">
        <w:rPr>
          <w:rFonts w:ascii="Times New Roman" w:hAnsi="Times New Roman"/>
          <w:sz w:val="24"/>
          <w:szCs w:val="24"/>
        </w:rPr>
        <w:t>, А. В. Сурина, Е. В. Кошелев. - Электрон</w:t>
      </w:r>
      <w:proofErr w:type="gramStart"/>
      <w:r w:rsidRPr="000536F0">
        <w:rPr>
          <w:rFonts w:ascii="Times New Roman" w:hAnsi="Times New Roman"/>
          <w:sz w:val="24"/>
          <w:szCs w:val="24"/>
        </w:rPr>
        <w:t>.</w:t>
      </w:r>
      <w:proofErr w:type="gramEnd"/>
      <w:r w:rsidRPr="000536F0">
        <w:rPr>
          <w:rFonts w:ascii="Times New Roman" w:hAnsi="Times New Roman"/>
          <w:sz w:val="24"/>
          <w:szCs w:val="24"/>
        </w:rPr>
        <w:t xml:space="preserve"> </w:t>
      </w:r>
      <w:proofErr w:type="gramStart"/>
      <w:r w:rsidRPr="000536F0">
        <w:rPr>
          <w:rFonts w:ascii="Times New Roman" w:hAnsi="Times New Roman"/>
          <w:sz w:val="24"/>
          <w:szCs w:val="24"/>
        </w:rPr>
        <w:t>д</w:t>
      </w:r>
      <w:proofErr w:type="gramEnd"/>
      <w:r w:rsidRPr="000536F0">
        <w:rPr>
          <w:rFonts w:ascii="Times New Roman" w:hAnsi="Times New Roman"/>
          <w:sz w:val="24"/>
          <w:szCs w:val="24"/>
        </w:rPr>
        <w:t>ан. - СПб</w:t>
      </w:r>
      <w:proofErr w:type="gramStart"/>
      <w:r w:rsidRPr="000536F0">
        <w:rPr>
          <w:rFonts w:ascii="Times New Roman" w:hAnsi="Times New Roman"/>
          <w:sz w:val="24"/>
          <w:szCs w:val="24"/>
        </w:rPr>
        <w:t xml:space="preserve">. : </w:t>
      </w:r>
      <w:proofErr w:type="gramEnd"/>
      <w:r w:rsidRPr="000536F0">
        <w:rPr>
          <w:rFonts w:ascii="Times New Roman" w:hAnsi="Times New Roman"/>
          <w:sz w:val="24"/>
          <w:szCs w:val="24"/>
        </w:rPr>
        <w:t xml:space="preserve">БХВ-Петербург, 2013. - 207 c. </w:t>
      </w:r>
    </w:p>
    <w:p w:rsidR="001A1A16" w:rsidRDefault="001A1A16" w:rsidP="00D76F01">
      <w:pPr>
        <w:tabs>
          <w:tab w:val="left" w:pos="284"/>
          <w:tab w:val="left" w:pos="4005"/>
        </w:tabs>
      </w:pPr>
    </w:p>
    <w:p w:rsidR="001A1A16" w:rsidRPr="00F849F5" w:rsidRDefault="001A1A16" w:rsidP="00D76F01">
      <w:pPr>
        <w:tabs>
          <w:tab w:val="left" w:pos="284"/>
          <w:tab w:val="left" w:pos="4005"/>
        </w:tabs>
      </w:pPr>
    </w:p>
    <w:p w:rsidR="00024875" w:rsidRDefault="00024875" w:rsidP="0002487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1A1A16" w:rsidRPr="001A1A16" w:rsidRDefault="001A1A16" w:rsidP="001A1A16">
      <w:pPr>
        <w:ind w:firstLine="567"/>
        <w:jc w:val="center"/>
        <w:rPr>
          <w:rFonts w:ascii="Times New Roman" w:hAnsi="Times New Roman" w:cs="Times New Roman"/>
          <w:sz w:val="24"/>
          <w:szCs w:val="24"/>
          <w:lang w:eastAsia="ru-RU"/>
        </w:rPr>
      </w:pPr>
      <w:r w:rsidRPr="001A1A16">
        <w:rPr>
          <w:rFonts w:ascii="Times New Roman" w:hAnsi="Times New Roman" w:cs="Times New Roman"/>
          <w:sz w:val="24"/>
          <w:szCs w:val="24"/>
          <w:lang w:eastAsia="ru-RU"/>
        </w:rPr>
        <w:t>Б</w:t>
      </w:r>
      <w:proofErr w:type="gramStart"/>
      <w:r w:rsidRPr="001A1A16">
        <w:rPr>
          <w:rFonts w:ascii="Times New Roman" w:hAnsi="Times New Roman" w:cs="Times New Roman"/>
          <w:sz w:val="24"/>
          <w:szCs w:val="24"/>
          <w:lang w:eastAsia="ru-RU"/>
        </w:rPr>
        <w:t>1</w:t>
      </w:r>
      <w:proofErr w:type="gramEnd"/>
      <w:r w:rsidRPr="001A1A16">
        <w:rPr>
          <w:rFonts w:ascii="Times New Roman" w:hAnsi="Times New Roman" w:cs="Times New Roman"/>
          <w:sz w:val="24"/>
          <w:szCs w:val="24"/>
          <w:lang w:eastAsia="ru-RU"/>
        </w:rPr>
        <w:t>.В.ДВ.4.2  Технологии социальной интеграции инвалидов в условиях образовательной и трудовой деятельности</w:t>
      </w:r>
    </w:p>
    <w:p w:rsidR="00D76F01" w:rsidRDefault="00D76F01"/>
    <w:p w:rsidR="001A1A16" w:rsidRPr="001A1A16" w:rsidRDefault="00D76F01" w:rsidP="001A1A16">
      <w:pPr>
        <w:rPr>
          <w:rFonts w:ascii="Times New Roman" w:eastAsia="MS Mincho" w:hAnsi="Times New Roman" w:cs="Times New Roman"/>
          <w:sz w:val="24"/>
          <w:lang w:eastAsia="ru-RU"/>
        </w:rPr>
      </w:pPr>
      <w:r>
        <w:rPr>
          <w:rFonts w:ascii="Times New Roman" w:hAnsi="Times New Roman" w:cs="Times New Roman"/>
          <w:b/>
          <w:bCs/>
          <w:sz w:val="24"/>
          <w:szCs w:val="24"/>
        </w:rPr>
        <w:t>Автор:</w:t>
      </w:r>
      <w:r w:rsidRPr="00D76F01">
        <w:rPr>
          <w:rFonts w:ascii="Times New Roman" w:hAnsi="Times New Roman"/>
          <w:sz w:val="24"/>
        </w:rPr>
        <w:t xml:space="preserve"> </w:t>
      </w:r>
      <w:r w:rsidR="001A1A16">
        <w:rPr>
          <w:rFonts w:ascii="Times New Roman" w:hAnsi="Times New Roman"/>
          <w:sz w:val="24"/>
        </w:rPr>
        <w:t>к</w:t>
      </w:r>
      <w:r w:rsidR="001A1A16" w:rsidRPr="001A1A16">
        <w:rPr>
          <w:rFonts w:ascii="Times New Roman" w:eastAsia="MS Mincho" w:hAnsi="Times New Roman" w:cs="Times New Roman"/>
          <w:sz w:val="24"/>
          <w:lang w:eastAsia="ru-RU"/>
        </w:rPr>
        <w:t>андидат педагогических наук, доцент, доцент кафедры социальных технологий Орлова Инна Степановна.</w:t>
      </w:r>
    </w:p>
    <w:p w:rsidR="00D76F01" w:rsidRPr="007903C9" w:rsidRDefault="00D76F01" w:rsidP="001A1A16">
      <w:pPr>
        <w:ind w:firstLine="0"/>
        <w:rPr>
          <w:rFonts w:ascii="Times New Roman" w:hAnsi="Times New Roman"/>
          <w:sz w:val="24"/>
        </w:rPr>
      </w:pP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9D131B">
        <w:rPr>
          <w:rFonts w:ascii="Times New Roman" w:hAnsi="Times New Roman" w:cs="Times New Roman"/>
          <w:bCs/>
          <w:sz w:val="24"/>
          <w:szCs w:val="24"/>
        </w:rPr>
        <w:t>(управление инновациями)</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Default="00D76F01" w:rsidP="00D76F01">
      <w:pPr>
        <w:rPr>
          <w:rFonts w:cs="Times New Roman"/>
        </w:rPr>
      </w:pPr>
      <w:r>
        <w:rPr>
          <w:rFonts w:ascii="Times New Roman" w:hAnsi="Times New Roman" w:cs="Times New Roman"/>
          <w:i/>
          <w:iCs/>
          <w:sz w:val="24"/>
          <w:szCs w:val="24"/>
        </w:rPr>
        <w:t xml:space="preserve">Сформировать компетенцию в области </w:t>
      </w:r>
      <w:r w:rsidR="001A1A16">
        <w:rPr>
          <w:rFonts w:ascii="Times New Roman" w:hAnsi="Times New Roman" w:cs="Times New Roman"/>
          <w:i/>
          <w:iCs/>
          <w:sz w:val="24"/>
          <w:szCs w:val="24"/>
        </w:rPr>
        <w:t xml:space="preserve">технологий социальной интеграции инвалидов в условиях образовательной  </w:t>
      </w:r>
      <w:r w:rsidR="00DE2672">
        <w:rPr>
          <w:rFonts w:ascii="Times New Roman" w:hAnsi="Times New Roman" w:cs="Times New Roman"/>
          <w:i/>
          <w:iCs/>
          <w:sz w:val="24"/>
          <w:szCs w:val="24"/>
        </w:rPr>
        <w:t xml:space="preserve">и </w:t>
      </w:r>
      <w:r w:rsidR="001A1A16">
        <w:rPr>
          <w:rFonts w:ascii="Times New Roman" w:hAnsi="Times New Roman" w:cs="Times New Roman"/>
          <w:i/>
          <w:iCs/>
          <w:sz w:val="24"/>
          <w:szCs w:val="24"/>
        </w:rPr>
        <w:t>трудовой деятельности.</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p w:rsidR="001A1A16" w:rsidRPr="001A1A16" w:rsidRDefault="001A1A16" w:rsidP="001A1A16">
      <w:pPr>
        <w:ind w:firstLine="0"/>
        <w:rPr>
          <w:rFonts w:ascii="Times New Roman" w:hAnsi="Times New Roman" w:cs="Times New Roman"/>
          <w:b/>
          <w:bCs/>
          <w:sz w:val="24"/>
          <w:szCs w:val="24"/>
          <w:lang w:eastAsia="ru-RU"/>
        </w:rPr>
      </w:pPr>
      <w:r w:rsidRPr="001A1A16">
        <w:rPr>
          <w:rFonts w:ascii="Times New Roman" w:hAnsi="Times New Roman" w:cs="Times New Roman"/>
          <w:b/>
          <w:bCs/>
          <w:sz w:val="24"/>
          <w:szCs w:val="24"/>
          <w:lang w:eastAsia="ru-RU"/>
        </w:rPr>
        <w:t xml:space="preserve">Тема № 1: «Понятие, сущность и содержание социальной интеграции инвалидов».  </w:t>
      </w:r>
    </w:p>
    <w:p w:rsidR="001A1A16" w:rsidRPr="001A1A16" w:rsidRDefault="001A1A16" w:rsidP="001A1A16">
      <w:pPr>
        <w:ind w:firstLine="595"/>
        <w:rPr>
          <w:rFonts w:ascii="Times New Roman" w:hAnsi="Times New Roman" w:cs="Times New Roman"/>
          <w:bCs/>
          <w:sz w:val="24"/>
          <w:szCs w:val="24"/>
          <w:lang w:eastAsia="ru-RU"/>
        </w:rPr>
      </w:pPr>
      <w:r w:rsidRPr="001A1A16">
        <w:rPr>
          <w:rFonts w:ascii="Times New Roman" w:hAnsi="Times New Roman" w:cs="Times New Roman"/>
          <w:bCs/>
          <w:sz w:val="24"/>
          <w:szCs w:val="24"/>
          <w:lang w:eastAsia="ru-RU"/>
        </w:rPr>
        <w:t xml:space="preserve">Сущность и содержание понятия «инвалид», «инвалидность» «интеграция инвалидов». </w:t>
      </w:r>
      <w:proofErr w:type="spellStart"/>
      <w:r w:rsidRPr="001A1A16">
        <w:rPr>
          <w:rFonts w:ascii="Times New Roman" w:hAnsi="Times New Roman" w:cs="Times New Roman"/>
          <w:bCs/>
          <w:sz w:val="24"/>
          <w:szCs w:val="24"/>
          <w:lang w:eastAsia="ru-RU"/>
        </w:rPr>
        <w:t>Биопсихосоциальная</w:t>
      </w:r>
      <w:proofErr w:type="spellEnd"/>
      <w:r w:rsidRPr="001A1A16">
        <w:rPr>
          <w:rFonts w:ascii="Times New Roman" w:hAnsi="Times New Roman" w:cs="Times New Roman"/>
          <w:bCs/>
          <w:sz w:val="24"/>
          <w:szCs w:val="24"/>
          <w:lang w:eastAsia="ru-RU"/>
        </w:rPr>
        <w:t xml:space="preserve"> модель инвалидности, теоретические и методологические аспекты инвалидности. Понятие интеграции инвалидов. Основные реабилитационные подходы в реабилитации инвалидов.   </w:t>
      </w:r>
    </w:p>
    <w:p w:rsidR="001A1A16" w:rsidRPr="001A1A16" w:rsidRDefault="001A1A16" w:rsidP="001A1A16">
      <w:pPr>
        <w:ind w:firstLine="0"/>
        <w:rPr>
          <w:rFonts w:ascii="Times New Roman" w:hAnsi="Times New Roman" w:cs="Times New Roman"/>
          <w:b/>
          <w:bCs/>
          <w:sz w:val="24"/>
          <w:szCs w:val="24"/>
          <w:lang w:eastAsia="ru-RU"/>
        </w:rPr>
      </w:pPr>
      <w:r w:rsidRPr="001A1A16">
        <w:rPr>
          <w:rFonts w:ascii="Times New Roman" w:hAnsi="Times New Roman" w:cs="Times New Roman"/>
          <w:b/>
          <w:bCs/>
          <w:sz w:val="24"/>
          <w:szCs w:val="24"/>
          <w:lang w:eastAsia="ru-RU"/>
        </w:rPr>
        <w:t>Тема № 2: «</w:t>
      </w:r>
      <w:proofErr w:type="gramStart"/>
      <w:r w:rsidRPr="001A1A16">
        <w:rPr>
          <w:rFonts w:ascii="Times New Roman" w:hAnsi="Times New Roman" w:cs="Times New Roman"/>
          <w:b/>
          <w:bCs/>
          <w:sz w:val="24"/>
          <w:szCs w:val="24"/>
          <w:lang w:eastAsia="ru-RU"/>
        </w:rPr>
        <w:t>Медико-социальная</w:t>
      </w:r>
      <w:proofErr w:type="gramEnd"/>
      <w:r w:rsidRPr="001A1A16">
        <w:rPr>
          <w:rFonts w:ascii="Times New Roman" w:hAnsi="Times New Roman" w:cs="Times New Roman"/>
          <w:b/>
          <w:bCs/>
          <w:sz w:val="24"/>
          <w:szCs w:val="24"/>
          <w:lang w:eastAsia="ru-RU"/>
        </w:rPr>
        <w:t xml:space="preserve"> экспертиза и ее роль в разработке и реализации индивидуальной программы реабилитации инвалида»</w:t>
      </w:r>
    </w:p>
    <w:p w:rsidR="001A1A16" w:rsidRPr="001A1A16" w:rsidRDefault="001A1A16" w:rsidP="001A1A16">
      <w:pPr>
        <w:ind w:firstLine="820"/>
        <w:rPr>
          <w:rFonts w:ascii="Times New Roman" w:hAnsi="Times New Roman" w:cs="Times New Roman"/>
          <w:sz w:val="24"/>
          <w:szCs w:val="24"/>
          <w:lang w:eastAsia="ru-RU"/>
        </w:rPr>
      </w:pPr>
      <w:r w:rsidRPr="001A1A16">
        <w:rPr>
          <w:rFonts w:ascii="Times New Roman" w:hAnsi="Times New Roman" w:cs="Times New Roman"/>
          <w:bCs/>
          <w:sz w:val="24"/>
          <w:szCs w:val="24"/>
          <w:lang w:eastAsia="ru-RU"/>
        </w:rPr>
        <w:t>Понятие медико-социальной экспертизы</w:t>
      </w:r>
      <w:proofErr w:type="gramStart"/>
      <w:r w:rsidRPr="001A1A16">
        <w:rPr>
          <w:rFonts w:ascii="Times New Roman" w:hAnsi="Times New Roman" w:cs="Times New Roman"/>
          <w:bCs/>
          <w:sz w:val="24"/>
          <w:szCs w:val="24"/>
          <w:lang w:eastAsia="ru-RU"/>
        </w:rPr>
        <w:t xml:space="preserve"> ,</w:t>
      </w:r>
      <w:proofErr w:type="gramEnd"/>
      <w:r w:rsidRPr="001A1A16">
        <w:rPr>
          <w:rFonts w:ascii="Times New Roman" w:hAnsi="Times New Roman" w:cs="Times New Roman"/>
          <w:bCs/>
          <w:sz w:val="24"/>
          <w:szCs w:val="24"/>
          <w:lang w:eastAsia="ru-RU"/>
        </w:rPr>
        <w:t xml:space="preserve"> организация прохождения процедуры освидетельствования инвалидов. Бюро </w:t>
      </w:r>
      <w:proofErr w:type="gramStart"/>
      <w:r w:rsidRPr="001A1A16">
        <w:rPr>
          <w:rFonts w:ascii="Times New Roman" w:hAnsi="Times New Roman" w:cs="Times New Roman"/>
          <w:bCs/>
          <w:sz w:val="24"/>
          <w:szCs w:val="24"/>
          <w:lang w:eastAsia="ru-RU"/>
        </w:rPr>
        <w:t>медико-социальной</w:t>
      </w:r>
      <w:proofErr w:type="gramEnd"/>
      <w:r w:rsidRPr="001A1A16">
        <w:rPr>
          <w:rFonts w:ascii="Times New Roman" w:hAnsi="Times New Roman" w:cs="Times New Roman"/>
          <w:bCs/>
          <w:sz w:val="24"/>
          <w:szCs w:val="24"/>
          <w:lang w:eastAsia="ru-RU"/>
        </w:rPr>
        <w:t xml:space="preserve"> экспертизы, главное бюро медико-социальной экспертизы, функции, пор</w:t>
      </w:r>
      <w:r>
        <w:rPr>
          <w:rFonts w:ascii="Times New Roman" w:hAnsi="Times New Roman" w:cs="Times New Roman"/>
          <w:bCs/>
          <w:sz w:val="24"/>
          <w:szCs w:val="24"/>
          <w:lang w:eastAsia="ru-RU"/>
        </w:rPr>
        <w:t>ядок работы, структура. Граждан</w:t>
      </w:r>
      <w:r w:rsidRPr="001A1A16">
        <w:rPr>
          <w:rFonts w:ascii="Times New Roman" w:hAnsi="Times New Roman" w:cs="Times New Roman"/>
          <w:bCs/>
          <w:sz w:val="24"/>
          <w:szCs w:val="24"/>
          <w:lang w:eastAsia="ru-RU"/>
        </w:rPr>
        <w:t xml:space="preserve">ско-правовая экспертиза, порядок проведения. Основные документы, выдаваемые инвалидам по результатам МСЭ. </w:t>
      </w:r>
    </w:p>
    <w:p w:rsidR="001A1A16" w:rsidRPr="001A1A16" w:rsidRDefault="001A1A16" w:rsidP="001A1A16">
      <w:pPr>
        <w:ind w:firstLine="566"/>
        <w:rPr>
          <w:rFonts w:ascii="Times New Roman" w:hAnsi="Times New Roman" w:cs="Times New Roman"/>
          <w:b/>
          <w:bCs/>
          <w:sz w:val="24"/>
          <w:szCs w:val="24"/>
          <w:lang w:eastAsia="ru-RU"/>
        </w:rPr>
      </w:pPr>
      <w:r w:rsidRPr="001A1A16">
        <w:rPr>
          <w:rFonts w:ascii="Times New Roman" w:hAnsi="Times New Roman" w:cs="Times New Roman"/>
          <w:b/>
          <w:bCs/>
          <w:sz w:val="24"/>
          <w:szCs w:val="24"/>
          <w:lang w:eastAsia="ru-RU"/>
        </w:rPr>
        <w:t xml:space="preserve">Тема № 3: «Формирование </w:t>
      </w:r>
      <w:proofErr w:type="spellStart"/>
      <w:r w:rsidRPr="001A1A16">
        <w:rPr>
          <w:rFonts w:ascii="Times New Roman" w:hAnsi="Times New Roman" w:cs="Times New Roman"/>
          <w:b/>
          <w:bCs/>
          <w:sz w:val="24"/>
          <w:szCs w:val="24"/>
          <w:lang w:eastAsia="ru-RU"/>
        </w:rPr>
        <w:t>безбарьерной</w:t>
      </w:r>
      <w:proofErr w:type="spellEnd"/>
      <w:r w:rsidRPr="001A1A16">
        <w:rPr>
          <w:rFonts w:ascii="Times New Roman" w:hAnsi="Times New Roman" w:cs="Times New Roman"/>
          <w:b/>
          <w:bCs/>
          <w:sz w:val="24"/>
          <w:szCs w:val="24"/>
          <w:lang w:eastAsia="ru-RU"/>
        </w:rPr>
        <w:t xml:space="preserve"> среды для лиц с ограниченными возможностями здоровья в системе образования. Практика обеспечения инвалидов транспортом и техническими средствами реабилитации»</w:t>
      </w:r>
    </w:p>
    <w:p w:rsidR="001A1A16" w:rsidRPr="001A1A16" w:rsidRDefault="001A1A16" w:rsidP="001A1A16">
      <w:pPr>
        <w:ind w:firstLine="566"/>
        <w:rPr>
          <w:rFonts w:ascii="Times New Roman" w:hAnsi="Times New Roman" w:cs="Times New Roman"/>
          <w:bCs/>
          <w:sz w:val="24"/>
          <w:szCs w:val="24"/>
          <w:lang w:eastAsia="ru-RU"/>
        </w:rPr>
      </w:pPr>
      <w:r w:rsidRPr="001A1A16">
        <w:rPr>
          <w:rFonts w:ascii="Times New Roman" w:hAnsi="Times New Roman" w:cs="Times New Roman"/>
          <w:bCs/>
          <w:sz w:val="24"/>
          <w:szCs w:val="24"/>
          <w:lang w:eastAsia="ru-RU"/>
        </w:rPr>
        <w:t xml:space="preserve">Мадридская конвенция о соблюдении прав инвалидов и обеспечении равных возможностей. Понятие доступной среды. Понятие средовых барьеров. Федеральная государственная программа «Доступная среда». Понятие паспортизации объекта, </w:t>
      </w:r>
      <w:proofErr w:type="spellStart"/>
      <w:r w:rsidRPr="001A1A16">
        <w:rPr>
          <w:rFonts w:ascii="Times New Roman" w:hAnsi="Times New Roman" w:cs="Times New Roman"/>
          <w:bCs/>
          <w:sz w:val="24"/>
          <w:szCs w:val="24"/>
          <w:lang w:eastAsia="ru-RU"/>
        </w:rPr>
        <w:t>СНИПы</w:t>
      </w:r>
      <w:proofErr w:type="spellEnd"/>
      <w:r w:rsidRPr="001A1A16">
        <w:rPr>
          <w:rFonts w:ascii="Times New Roman" w:hAnsi="Times New Roman" w:cs="Times New Roman"/>
          <w:bCs/>
          <w:sz w:val="24"/>
          <w:szCs w:val="24"/>
          <w:lang w:eastAsia="ru-RU"/>
        </w:rPr>
        <w:t>, норматив</w:t>
      </w:r>
      <w:r>
        <w:rPr>
          <w:rFonts w:ascii="Times New Roman" w:hAnsi="Times New Roman" w:cs="Times New Roman"/>
          <w:bCs/>
          <w:sz w:val="24"/>
          <w:szCs w:val="24"/>
          <w:lang w:eastAsia="ru-RU"/>
        </w:rPr>
        <w:t>н</w:t>
      </w:r>
      <w:r w:rsidRPr="001A1A16">
        <w:rPr>
          <w:rFonts w:ascii="Times New Roman" w:hAnsi="Times New Roman" w:cs="Times New Roman"/>
          <w:bCs/>
          <w:sz w:val="24"/>
          <w:szCs w:val="24"/>
          <w:lang w:eastAsia="ru-RU"/>
        </w:rPr>
        <w:t xml:space="preserve">о-правовые документы обеспечения доступности объектов социального назначения. </w:t>
      </w:r>
    </w:p>
    <w:p w:rsidR="001A1A16" w:rsidRPr="001A1A16" w:rsidRDefault="001A1A16" w:rsidP="001A1A16">
      <w:pPr>
        <w:ind w:firstLine="0"/>
        <w:rPr>
          <w:rFonts w:ascii="Times New Roman" w:hAnsi="Times New Roman" w:cs="Times New Roman"/>
          <w:sz w:val="24"/>
          <w:szCs w:val="24"/>
          <w:lang w:eastAsia="ru-RU"/>
        </w:rPr>
      </w:pPr>
      <w:r w:rsidRPr="001A1A16">
        <w:rPr>
          <w:rFonts w:ascii="Times New Roman" w:hAnsi="Times New Roman" w:cs="Times New Roman"/>
          <w:b/>
          <w:bCs/>
          <w:sz w:val="24"/>
          <w:szCs w:val="24"/>
          <w:lang w:eastAsia="ru-RU"/>
        </w:rPr>
        <w:t>Тема № 4: «Лекарственное, санаторно-курортное и материальное обеспечение</w:t>
      </w:r>
    </w:p>
    <w:p w:rsidR="001A1A16" w:rsidRPr="001A1A16" w:rsidRDefault="001A1A16" w:rsidP="001A1A16">
      <w:pPr>
        <w:ind w:firstLine="0"/>
        <w:rPr>
          <w:rFonts w:ascii="Times New Roman" w:hAnsi="Times New Roman" w:cs="Times New Roman"/>
          <w:sz w:val="24"/>
          <w:szCs w:val="24"/>
          <w:lang w:eastAsia="ru-RU"/>
        </w:rPr>
      </w:pPr>
      <w:r w:rsidRPr="001A1A16">
        <w:rPr>
          <w:rFonts w:ascii="Times New Roman" w:hAnsi="Times New Roman" w:cs="Times New Roman"/>
          <w:b/>
          <w:bCs/>
          <w:sz w:val="24"/>
          <w:szCs w:val="24"/>
          <w:lang w:eastAsia="ru-RU"/>
        </w:rPr>
        <w:t>инвалидов»</w:t>
      </w:r>
    </w:p>
    <w:p w:rsidR="001A1A16" w:rsidRPr="001A1A16" w:rsidRDefault="001A1A16" w:rsidP="001A1A16">
      <w:pPr>
        <w:tabs>
          <w:tab w:val="left" w:pos="851"/>
        </w:tabs>
        <w:ind w:firstLine="0"/>
        <w:rPr>
          <w:rFonts w:ascii="Times New Roman" w:hAnsi="Times New Roman" w:cs="Times New Roman"/>
          <w:sz w:val="24"/>
          <w:szCs w:val="24"/>
          <w:lang w:eastAsia="ru-RU"/>
        </w:rPr>
      </w:pPr>
      <w:r w:rsidRPr="001A1A16">
        <w:rPr>
          <w:rFonts w:ascii="Times New Roman" w:hAnsi="Times New Roman" w:cs="Times New Roman"/>
          <w:sz w:val="24"/>
          <w:szCs w:val="24"/>
          <w:lang w:eastAsia="ru-RU"/>
        </w:rPr>
        <w:tab/>
        <w:t xml:space="preserve">Лекарственное обеспечение граждан Российской Федерации.  Федеральное законодательство в сфере лекарственного обеспечения населения. Основные нормативные документы, обеспечивающие лекарственное и санаторно-курортное обслуживание населения. </w:t>
      </w:r>
    </w:p>
    <w:p w:rsidR="001A1A16" w:rsidRPr="001A1A16" w:rsidRDefault="001A1A16" w:rsidP="001A1A16">
      <w:pPr>
        <w:tabs>
          <w:tab w:val="left" w:pos="1520"/>
          <w:tab w:val="left" w:pos="2100"/>
          <w:tab w:val="left" w:pos="2360"/>
          <w:tab w:val="left" w:pos="4300"/>
          <w:tab w:val="left" w:pos="6160"/>
          <w:tab w:val="left" w:pos="6720"/>
          <w:tab w:val="left" w:pos="8320"/>
        </w:tabs>
        <w:ind w:firstLine="0"/>
        <w:rPr>
          <w:rFonts w:ascii="Times New Roman" w:hAnsi="Times New Roman" w:cs="Times New Roman"/>
          <w:b/>
          <w:bCs/>
          <w:sz w:val="24"/>
          <w:szCs w:val="24"/>
          <w:lang w:eastAsia="ru-RU"/>
        </w:rPr>
      </w:pPr>
      <w:r w:rsidRPr="001A1A16">
        <w:rPr>
          <w:rFonts w:ascii="Times New Roman" w:hAnsi="Times New Roman" w:cs="Times New Roman"/>
          <w:b/>
          <w:bCs/>
          <w:sz w:val="24"/>
          <w:szCs w:val="24"/>
          <w:lang w:eastAsia="ru-RU"/>
        </w:rPr>
        <w:t>Тема № 5: «Место развития физкультуры и спорта для инвалидов</w:t>
      </w:r>
      <w:r w:rsidRPr="001A1A16">
        <w:rPr>
          <w:rFonts w:ascii="Times New Roman" w:hAnsi="Times New Roman" w:cs="Times New Roman"/>
          <w:b/>
          <w:bCs/>
          <w:sz w:val="24"/>
          <w:szCs w:val="24"/>
          <w:lang w:eastAsia="ru-RU"/>
        </w:rPr>
        <w:tab/>
        <w:t>как направления социальной реабилитации»</w:t>
      </w:r>
    </w:p>
    <w:p w:rsidR="001A1A16" w:rsidRPr="001A1A16" w:rsidRDefault="001A1A16" w:rsidP="001A1A16">
      <w:pPr>
        <w:tabs>
          <w:tab w:val="left" w:pos="851"/>
        </w:tabs>
        <w:ind w:firstLine="0"/>
        <w:rPr>
          <w:rFonts w:ascii="Times New Roman" w:hAnsi="Times New Roman" w:cs="Times New Roman"/>
          <w:sz w:val="24"/>
          <w:szCs w:val="24"/>
          <w:lang w:eastAsia="ru-RU"/>
        </w:rPr>
      </w:pPr>
      <w:r w:rsidRPr="001A1A16">
        <w:rPr>
          <w:rFonts w:ascii="Times New Roman" w:hAnsi="Times New Roman" w:cs="Times New Roman"/>
          <w:bCs/>
          <w:sz w:val="24"/>
          <w:szCs w:val="24"/>
          <w:lang w:eastAsia="ru-RU"/>
        </w:rPr>
        <w:tab/>
        <w:t xml:space="preserve">Физкультурно-спортивная реабилитация инвалидов, </w:t>
      </w:r>
      <w:r w:rsidRPr="001A1A16">
        <w:rPr>
          <w:rFonts w:ascii="Times New Roman" w:hAnsi="Times New Roman" w:cs="Times New Roman"/>
          <w:sz w:val="24"/>
          <w:szCs w:val="24"/>
          <w:lang w:eastAsia="ru-RU"/>
        </w:rPr>
        <w:t xml:space="preserve">основные  задачи  физического  воспитания  инвалидов. </w:t>
      </w:r>
      <w:proofErr w:type="spellStart"/>
      <w:r w:rsidRPr="001A1A16">
        <w:rPr>
          <w:rFonts w:ascii="Times New Roman" w:hAnsi="Times New Roman" w:cs="Times New Roman"/>
          <w:sz w:val="24"/>
          <w:szCs w:val="24"/>
          <w:lang w:eastAsia="ru-RU"/>
        </w:rPr>
        <w:t>Инваспорт</w:t>
      </w:r>
      <w:proofErr w:type="spellEnd"/>
      <w:r w:rsidRPr="001A1A16">
        <w:rPr>
          <w:rFonts w:ascii="Times New Roman" w:hAnsi="Times New Roman" w:cs="Times New Roman"/>
          <w:sz w:val="24"/>
          <w:szCs w:val="24"/>
          <w:lang w:eastAsia="ru-RU"/>
        </w:rPr>
        <w:t xml:space="preserve">: история развития, современные </w:t>
      </w:r>
      <w:r w:rsidRPr="001A1A16">
        <w:rPr>
          <w:rFonts w:ascii="Times New Roman" w:hAnsi="Times New Roman" w:cs="Times New Roman"/>
          <w:sz w:val="24"/>
          <w:szCs w:val="24"/>
          <w:lang w:eastAsia="ru-RU"/>
        </w:rPr>
        <w:lastRenderedPageBreak/>
        <w:t>параолимпийские игры. Спортивно-оздоровительные игры как одна из форм спортивной реабилитации инвалидов.</w:t>
      </w:r>
    </w:p>
    <w:p w:rsidR="001A1A16" w:rsidRPr="001A1A16" w:rsidRDefault="001A1A16" w:rsidP="001A1A16">
      <w:pPr>
        <w:ind w:firstLine="0"/>
        <w:rPr>
          <w:rFonts w:ascii="Times New Roman" w:hAnsi="Times New Roman" w:cs="Times New Roman"/>
          <w:sz w:val="24"/>
          <w:szCs w:val="24"/>
          <w:lang w:eastAsia="ru-RU"/>
        </w:rPr>
      </w:pPr>
      <w:r w:rsidRPr="001A1A16">
        <w:rPr>
          <w:rFonts w:ascii="Times New Roman" w:hAnsi="Times New Roman" w:cs="Times New Roman"/>
          <w:b/>
          <w:bCs/>
          <w:sz w:val="24"/>
          <w:szCs w:val="24"/>
          <w:lang w:eastAsia="ru-RU"/>
        </w:rPr>
        <w:t>Тема № 6: «Организация социокультурной реабилитации инвалидов и других</w:t>
      </w:r>
    </w:p>
    <w:p w:rsidR="001A1A16" w:rsidRPr="001A1A16" w:rsidRDefault="001A1A16" w:rsidP="001A1A16">
      <w:pPr>
        <w:ind w:firstLine="0"/>
        <w:rPr>
          <w:rFonts w:ascii="Times New Roman" w:hAnsi="Times New Roman" w:cs="Times New Roman"/>
          <w:b/>
          <w:bCs/>
          <w:sz w:val="24"/>
          <w:szCs w:val="24"/>
          <w:lang w:eastAsia="ru-RU"/>
        </w:rPr>
      </w:pPr>
      <w:r w:rsidRPr="001A1A16">
        <w:rPr>
          <w:rFonts w:ascii="Times New Roman" w:hAnsi="Times New Roman" w:cs="Times New Roman"/>
          <w:b/>
          <w:bCs/>
          <w:sz w:val="24"/>
          <w:szCs w:val="24"/>
          <w:lang w:eastAsia="ru-RU"/>
        </w:rPr>
        <w:t>категорий лиц с ограниченными возможностями здоровья»</w:t>
      </w:r>
    </w:p>
    <w:p w:rsidR="001A1A16" w:rsidRPr="001A1A16" w:rsidRDefault="001A1A16" w:rsidP="001A1A16">
      <w:pPr>
        <w:tabs>
          <w:tab w:val="left" w:pos="851"/>
        </w:tabs>
        <w:ind w:firstLine="0"/>
        <w:rPr>
          <w:rFonts w:ascii="Times New Roman" w:hAnsi="Times New Roman" w:cs="Times New Roman"/>
          <w:sz w:val="24"/>
          <w:szCs w:val="24"/>
          <w:lang w:eastAsia="ru-RU"/>
        </w:rPr>
      </w:pPr>
      <w:r w:rsidRPr="001A1A16">
        <w:rPr>
          <w:rFonts w:ascii="Times New Roman" w:hAnsi="Times New Roman" w:cs="Times New Roman"/>
          <w:bCs/>
          <w:sz w:val="24"/>
          <w:szCs w:val="24"/>
          <w:lang w:eastAsia="ru-RU"/>
        </w:rPr>
        <w:tab/>
        <w:t xml:space="preserve">Сущность и содержание </w:t>
      </w:r>
      <w:r w:rsidRPr="001A1A16">
        <w:rPr>
          <w:rFonts w:ascii="Times New Roman" w:hAnsi="Times New Roman" w:cs="Times New Roman"/>
          <w:sz w:val="24"/>
          <w:szCs w:val="24"/>
          <w:lang w:eastAsia="ru-RU"/>
        </w:rPr>
        <w:t xml:space="preserve">социокультурной реабилитации. Нормативное правовое обеспечение социокультурной реабилитации. Потребности детей-инвалидов в организации досуга и отдыха. </w:t>
      </w:r>
    </w:p>
    <w:p w:rsidR="001A1A16" w:rsidRPr="001A1A16" w:rsidRDefault="001A1A16" w:rsidP="001A1A16">
      <w:pPr>
        <w:ind w:firstLine="0"/>
        <w:rPr>
          <w:rFonts w:ascii="Times New Roman" w:hAnsi="Times New Roman" w:cs="Times New Roman"/>
          <w:b/>
          <w:bCs/>
          <w:sz w:val="24"/>
          <w:szCs w:val="24"/>
          <w:lang w:eastAsia="ru-RU"/>
        </w:rPr>
      </w:pPr>
      <w:r w:rsidRPr="001A1A16">
        <w:rPr>
          <w:rFonts w:ascii="Times New Roman" w:hAnsi="Times New Roman" w:cs="Times New Roman"/>
          <w:b/>
          <w:bCs/>
          <w:sz w:val="24"/>
          <w:szCs w:val="24"/>
          <w:lang w:eastAsia="ru-RU"/>
        </w:rPr>
        <w:t>Тема № 7: «Особенности социальной реабилитации различных категорий инвалидов». Контрольные вопросы по теме № 7:</w:t>
      </w:r>
    </w:p>
    <w:p w:rsidR="001A1A16" w:rsidRPr="001A1A16" w:rsidRDefault="001A1A16" w:rsidP="001A1A16">
      <w:pPr>
        <w:ind w:firstLine="708"/>
        <w:rPr>
          <w:rFonts w:ascii="Times New Roman" w:hAnsi="Times New Roman" w:cs="Times New Roman"/>
          <w:sz w:val="24"/>
          <w:szCs w:val="24"/>
          <w:lang w:eastAsia="ru-RU"/>
        </w:rPr>
      </w:pPr>
      <w:r w:rsidRPr="001A1A16">
        <w:rPr>
          <w:rFonts w:ascii="Times New Roman" w:hAnsi="Times New Roman" w:cs="Times New Roman"/>
          <w:sz w:val="24"/>
          <w:szCs w:val="24"/>
          <w:lang w:eastAsia="ru-RU"/>
        </w:rPr>
        <w:t xml:space="preserve">Социальные проблемы и потребности в социальной реабилитации военнослужащих, увольняющихся с военной службы, и членов их семей. </w:t>
      </w:r>
    </w:p>
    <w:p w:rsidR="001A1A16" w:rsidRPr="001A1A16" w:rsidRDefault="001A1A16" w:rsidP="001A1A16">
      <w:pPr>
        <w:ind w:firstLine="0"/>
        <w:rPr>
          <w:rFonts w:ascii="Times New Roman" w:hAnsi="Times New Roman" w:cs="Times New Roman"/>
          <w:sz w:val="24"/>
          <w:szCs w:val="24"/>
          <w:lang w:eastAsia="ru-RU"/>
        </w:rPr>
      </w:pPr>
      <w:r w:rsidRPr="001A1A16">
        <w:rPr>
          <w:rFonts w:ascii="Times New Roman" w:hAnsi="Times New Roman" w:cs="Times New Roman"/>
          <w:b/>
          <w:bCs/>
          <w:sz w:val="24"/>
          <w:szCs w:val="24"/>
          <w:lang w:eastAsia="ru-RU"/>
        </w:rPr>
        <w:t>Тема № 8: «Государственные программы в сфере социальной реабилитации и социальной интеграции лиц с ограниченными возможностями здоровья»</w:t>
      </w:r>
    </w:p>
    <w:p w:rsidR="001A1A16" w:rsidRPr="001A1A16" w:rsidRDefault="001A1A16" w:rsidP="001A1A16">
      <w:pPr>
        <w:tabs>
          <w:tab w:val="left" w:pos="851"/>
        </w:tabs>
        <w:ind w:firstLine="0"/>
        <w:rPr>
          <w:rFonts w:ascii="Times New Roman" w:hAnsi="Times New Roman" w:cs="Times New Roman"/>
          <w:sz w:val="24"/>
          <w:szCs w:val="24"/>
          <w:lang w:eastAsia="ru-RU"/>
        </w:rPr>
      </w:pPr>
      <w:r w:rsidRPr="001A1A16">
        <w:rPr>
          <w:rFonts w:ascii="Times New Roman" w:hAnsi="Times New Roman" w:cs="Times New Roman"/>
          <w:sz w:val="24"/>
          <w:szCs w:val="24"/>
          <w:lang w:eastAsia="ru-RU"/>
        </w:rPr>
        <w:tab/>
        <w:t xml:space="preserve">Сущность и содержание комплексной реабилитации инвалидов как </w:t>
      </w:r>
      <w:proofErr w:type="spellStart"/>
      <w:r w:rsidRPr="001A1A16">
        <w:rPr>
          <w:rFonts w:ascii="Times New Roman" w:hAnsi="Times New Roman" w:cs="Times New Roman"/>
          <w:sz w:val="24"/>
          <w:szCs w:val="24"/>
          <w:lang w:eastAsia="ru-RU"/>
        </w:rPr>
        <w:t>межсекторальной</w:t>
      </w:r>
      <w:proofErr w:type="spellEnd"/>
      <w:r w:rsidRPr="001A1A16">
        <w:rPr>
          <w:rFonts w:ascii="Times New Roman" w:hAnsi="Times New Roman" w:cs="Times New Roman"/>
          <w:sz w:val="24"/>
          <w:szCs w:val="24"/>
          <w:lang w:eastAsia="ru-RU"/>
        </w:rPr>
        <w:t xml:space="preserve"> проблемы. Разработка и реализация государственных (федеральных и региональных) программ в сфере социальной реабилитации различных категорий лиц. </w:t>
      </w:r>
    </w:p>
    <w:p w:rsidR="001A1A16" w:rsidRPr="001A1A16" w:rsidRDefault="001A1A16" w:rsidP="001A1A16">
      <w:pPr>
        <w:ind w:firstLine="566"/>
        <w:rPr>
          <w:rFonts w:ascii="Times New Roman" w:hAnsi="Times New Roman" w:cs="Times New Roman"/>
          <w:b/>
          <w:bCs/>
          <w:sz w:val="24"/>
          <w:szCs w:val="24"/>
          <w:lang w:eastAsia="ru-RU"/>
        </w:rPr>
      </w:pPr>
      <w:r w:rsidRPr="001A1A16">
        <w:rPr>
          <w:rFonts w:ascii="Times New Roman" w:hAnsi="Times New Roman" w:cs="Times New Roman"/>
          <w:b/>
          <w:bCs/>
          <w:sz w:val="24"/>
          <w:szCs w:val="24"/>
          <w:lang w:eastAsia="ru-RU"/>
        </w:rPr>
        <w:t>Тема № 9: «Роль общественных, религиозных и иных негосударственных организаций в социальной интеграции инвалидов и других категорий лиц с ограниченными возможностями здоровья»</w:t>
      </w:r>
    </w:p>
    <w:p w:rsidR="001A1A16" w:rsidRPr="001A1A16" w:rsidRDefault="001A1A16" w:rsidP="001A1A16">
      <w:pPr>
        <w:tabs>
          <w:tab w:val="left" w:pos="1313"/>
        </w:tabs>
        <w:ind w:firstLine="0"/>
        <w:rPr>
          <w:rFonts w:ascii="Times New Roman" w:hAnsi="Times New Roman" w:cs="Times New Roman"/>
          <w:sz w:val="24"/>
          <w:szCs w:val="24"/>
          <w:lang w:eastAsia="ru-RU"/>
        </w:rPr>
      </w:pPr>
      <w:r w:rsidRPr="001A1A16">
        <w:rPr>
          <w:rFonts w:ascii="Times New Roman" w:hAnsi="Times New Roman" w:cs="Times New Roman"/>
          <w:sz w:val="24"/>
          <w:szCs w:val="24"/>
          <w:lang w:eastAsia="ru-RU"/>
        </w:rPr>
        <w:t xml:space="preserve">Общественные объединения инвалидов: общественные организации; общественные движения, общественные фонды и органы общественной самодеятельности. Цели и задачи Всероссийского общества инвалидов (ВОИ), Всероссийского общества глухих (ВОГ) и Всероссийского общества слепых (ВОС). </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1A1A16" w:rsidRPr="001A1A16" w:rsidRDefault="001A1A16" w:rsidP="001A1A16">
      <w:pPr>
        <w:ind w:firstLine="567"/>
        <w:rPr>
          <w:rFonts w:ascii="Times New Roman" w:hAnsi="Times New Roman" w:cs="Times New Roman"/>
          <w:sz w:val="24"/>
          <w:szCs w:val="24"/>
          <w:lang w:eastAsia="ru-RU"/>
        </w:rPr>
      </w:pPr>
      <w:r w:rsidRPr="001A1A16">
        <w:rPr>
          <w:rFonts w:ascii="Times New Roman" w:hAnsi="Times New Roman" w:cs="Times New Roman"/>
          <w:sz w:val="24"/>
          <w:szCs w:val="24"/>
          <w:lang w:eastAsia="ru-RU"/>
        </w:rPr>
        <w:t xml:space="preserve">В ходе реализации дисциплины используются следующие методы текущего контроля успеваемости </w:t>
      </w:r>
      <w:proofErr w:type="gramStart"/>
      <w:r w:rsidRPr="001A1A16">
        <w:rPr>
          <w:rFonts w:ascii="Times New Roman" w:hAnsi="Times New Roman" w:cs="Times New Roman"/>
          <w:sz w:val="24"/>
          <w:szCs w:val="24"/>
          <w:lang w:eastAsia="ru-RU"/>
        </w:rPr>
        <w:t>обучающихся</w:t>
      </w:r>
      <w:proofErr w:type="gramEnd"/>
      <w:r w:rsidRPr="001A1A16">
        <w:rPr>
          <w:rFonts w:ascii="Times New Roman" w:hAnsi="Times New Roman" w:cs="Times New Roman"/>
          <w:sz w:val="24"/>
          <w:szCs w:val="24"/>
          <w:lang w:eastAsia="ru-RU"/>
        </w:rPr>
        <w:t xml:space="preserve">: </w:t>
      </w:r>
    </w:p>
    <w:p w:rsidR="001A1A16" w:rsidRPr="001A1A16" w:rsidRDefault="001A1A16" w:rsidP="001A1A16">
      <w:pPr>
        <w:ind w:firstLine="567"/>
        <w:rPr>
          <w:rFonts w:ascii="Times New Roman" w:hAnsi="Times New Roman" w:cs="Times New Roman"/>
          <w:sz w:val="24"/>
          <w:szCs w:val="24"/>
          <w:lang w:eastAsia="ru-RU"/>
        </w:rPr>
      </w:pPr>
      <w:r w:rsidRPr="001A1A16">
        <w:rPr>
          <w:rFonts w:ascii="Times New Roman" w:hAnsi="Times New Roman" w:cs="Times New Roman"/>
          <w:sz w:val="24"/>
          <w:szCs w:val="24"/>
          <w:lang w:eastAsia="ru-RU"/>
        </w:rPr>
        <w:t>– при проведении занятий лекционного типа: устный опрос;</w:t>
      </w:r>
    </w:p>
    <w:p w:rsidR="001A1A16" w:rsidRPr="001A1A16" w:rsidRDefault="001A1A16" w:rsidP="001A1A16">
      <w:pPr>
        <w:ind w:firstLine="567"/>
        <w:rPr>
          <w:rFonts w:ascii="Times New Roman" w:hAnsi="Times New Roman" w:cs="Times New Roman"/>
          <w:sz w:val="24"/>
          <w:szCs w:val="24"/>
          <w:lang w:eastAsia="ru-RU"/>
        </w:rPr>
      </w:pPr>
      <w:r w:rsidRPr="001A1A16">
        <w:rPr>
          <w:rFonts w:ascii="Times New Roman" w:hAnsi="Times New Roman" w:cs="Times New Roman"/>
          <w:sz w:val="24"/>
          <w:szCs w:val="24"/>
          <w:lang w:eastAsia="ru-RU"/>
        </w:rPr>
        <w:t>– при проведении занятий семинарского типа: устный опрос, защита проектов, собеседование по терминам, тестирование.</w:t>
      </w:r>
    </w:p>
    <w:p w:rsidR="001A1A16" w:rsidRPr="001A1A16" w:rsidRDefault="001A1A16" w:rsidP="001A1A16">
      <w:pPr>
        <w:widowControl w:val="0"/>
        <w:ind w:firstLine="708"/>
        <w:rPr>
          <w:rFonts w:ascii="Times New Roman" w:hAnsi="Times New Roman" w:cs="Times New Roman"/>
          <w:sz w:val="24"/>
          <w:szCs w:val="24"/>
          <w:lang w:eastAsia="ru-RU"/>
        </w:rPr>
      </w:pPr>
      <w:r w:rsidRPr="001A1A16">
        <w:rPr>
          <w:rFonts w:ascii="Times New Roman" w:hAnsi="Times New Roman" w:cs="Times New Roman"/>
          <w:sz w:val="24"/>
          <w:szCs w:val="24"/>
          <w:lang w:eastAsia="ru-RU"/>
        </w:rPr>
        <w:t xml:space="preserve">На занятиях для решения воспитательных и учебных задач применяются следующие формы интерактивной работы: </w:t>
      </w:r>
      <w:proofErr w:type="spellStart"/>
      <w:r w:rsidRPr="001A1A16">
        <w:rPr>
          <w:rFonts w:ascii="Times New Roman" w:hAnsi="Times New Roman" w:cs="Times New Roman"/>
          <w:color w:val="000000"/>
          <w:sz w:val="24"/>
          <w:szCs w:val="24"/>
          <w:lang w:eastAsia="ru-RU"/>
        </w:rPr>
        <w:t>диалого</w:t>
      </w:r>
      <w:proofErr w:type="spellEnd"/>
      <w:r w:rsidRPr="001A1A16">
        <w:rPr>
          <w:rFonts w:ascii="Times New Roman" w:hAnsi="Times New Roman" w:cs="Times New Roman"/>
          <w:color w:val="000000"/>
          <w:sz w:val="24"/>
          <w:szCs w:val="24"/>
          <w:lang w:eastAsia="ru-RU"/>
        </w:rPr>
        <w:t>-дискуссионное обсуждение проблем, поисковый метод, исследовательский метод,</w:t>
      </w:r>
      <w:r w:rsidRPr="001A1A16">
        <w:rPr>
          <w:rFonts w:ascii="Times New Roman" w:hAnsi="Times New Roman" w:cs="Times New Roman"/>
          <w:sz w:val="24"/>
          <w:szCs w:val="24"/>
          <w:lang w:eastAsia="ru-RU"/>
        </w:rPr>
        <w:t xml:space="preserve"> деловые игры, разбор конкретных ситуаций.</w:t>
      </w:r>
    </w:p>
    <w:p w:rsidR="001A1A16" w:rsidRDefault="001A1A16" w:rsidP="001A1A16">
      <w:pPr>
        <w:ind w:firstLine="567"/>
        <w:rPr>
          <w:rFonts w:ascii="Times New Roman" w:hAnsi="Times New Roman" w:cs="Times New Roman"/>
          <w:sz w:val="24"/>
          <w:szCs w:val="24"/>
          <w:lang w:eastAsia="ru-RU"/>
        </w:rPr>
      </w:pPr>
    </w:p>
    <w:p w:rsidR="001A1A16" w:rsidRPr="001A1A16" w:rsidRDefault="001A1A16" w:rsidP="001A1A16">
      <w:pPr>
        <w:ind w:firstLine="567"/>
        <w:rPr>
          <w:rFonts w:ascii="Times New Roman" w:hAnsi="Times New Roman" w:cs="Times New Roman"/>
          <w:sz w:val="24"/>
          <w:szCs w:val="24"/>
          <w:lang w:eastAsia="ru-RU"/>
        </w:rPr>
      </w:pPr>
      <w:r w:rsidRPr="001A1A16">
        <w:rPr>
          <w:rFonts w:ascii="Times New Roman" w:hAnsi="Times New Roman" w:cs="Times New Roman"/>
          <w:sz w:val="24"/>
          <w:szCs w:val="24"/>
          <w:lang w:eastAsia="ru-RU"/>
        </w:rPr>
        <w:t>Промежуточная аттестация (зачет) проводится в форме собеседования по вопросам.</w:t>
      </w:r>
    </w:p>
    <w:p w:rsidR="00D76F01" w:rsidRDefault="00D76F01" w:rsidP="00D76F01">
      <w:pPr>
        <w:rPr>
          <w:rFonts w:cs="Times New Roman"/>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3"/>
        <w:gridCol w:w="6947"/>
      </w:tblGrid>
      <w:tr w:rsidR="001A1A16" w:rsidRPr="001A1A16" w:rsidTr="001A1A16">
        <w:tc>
          <w:tcPr>
            <w:tcW w:w="2127" w:type="dxa"/>
          </w:tcPr>
          <w:p w:rsidR="001A1A16" w:rsidRPr="001A1A16" w:rsidRDefault="001A1A16" w:rsidP="001A1A16">
            <w:pPr>
              <w:jc w:val="center"/>
              <w:rPr>
                <w:rFonts w:ascii="Times New Roman" w:hAnsi="Times New Roman" w:cs="Times New Roman"/>
                <w:b/>
                <w:sz w:val="20"/>
                <w:szCs w:val="20"/>
              </w:rPr>
            </w:pPr>
            <w:r w:rsidRPr="001A1A16">
              <w:rPr>
                <w:rFonts w:ascii="Times New Roman" w:hAnsi="Times New Roman" w:cs="Times New Roman"/>
                <w:b/>
                <w:sz w:val="20"/>
                <w:szCs w:val="20"/>
              </w:rPr>
              <w:t>Код этапа освоения компетенции</w:t>
            </w:r>
          </w:p>
        </w:tc>
        <w:tc>
          <w:tcPr>
            <w:tcW w:w="5634" w:type="dxa"/>
          </w:tcPr>
          <w:p w:rsidR="001A1A16" w:rsidRPr="001A1A16" w:rsidRDefault="001A1A16" w:rsidP="001A1A16">
            <w:pPr>
              <w:jc w:val="center"/>
              <w:rPr>
                <w:rFonts w:ascii="Times New Roman" w:hAnsi="Times New Roman" w:cs="Times New Roman"/>
                <w:b/>
                <w:sz w:val="20"/>
                <w:szCs w:val="20"/>
              </w:rPr>
            </w:pPr>
            <w:r w:rsidRPr="001A1A16">
              <w:rPr>
                <w:rFonts w:ascii="Times New Roman" w:hAnsi="Times New Roman" w:cs="Times New Roman"/>
                <w:b/>
                <w:sz w:val="20"/>
                <w:szCs w:val="20"/>
              </w:rPr>
              <w:t>Результаты обучения</w:t>
            </w:r>
          </w:p>
        </w:tc>
      </w:tr>
      <w:tr w:rsidR="001A1A16" w:rsidRPr="001A1A16" w:rsidTr="001A1A16">
        <w:tc>
          <w:tcPr>
            <w:tcW w:w="2127" w:type="dxa"/>
            <w:vMerge w:val="restart"/>
          </w:tcPr>
          <w:p w:rsidR="001A1A16" w:rsidRDefault="001A1A16" w:rsidP="001A1A16">
            <w:pPr>
              <w:rPr>
                <w:rFonts w:ascii="Times New Roman" w:hAnsi="Times New Roman" w:cs="Times New Roman"/>
                <w:sz w:val="20"/>
                <w:szCs w:val="20"/>
              </w:rPr>
            </w:pPr>
            <w:r w:rsidRPr="001A1A16">
              <w:rPr>
                <w:rFonts w:ascii="Times New Roman" w:hAnsi="Times New Roman" w:cs="Times New Roman"/>
                <w:sz w:val="20"/>
                <w:szCs w:val="20"/>
              </w:rPr>
              <w:t>УК-6.2</w:t>
            </w:r>
          </w:p>
          <w:p w:rsidR="002A6913" w:rsidRDefault="002A6913" w:rsidP="001A1A16">
            <w:pPr>
              <w:rPr>
                <w:rFonts w:ascii="Times New Roman" w:hAnsi="Times New Roman" w:cs="Times New Roman"/>
                <w:sz w:val="20"/>
                <w:szCs w:val="20"/>
              </w:rPr>
            </w:pPr>
          </w:p>
          <w:p w:rsidR="002A6913" w:rsidRPr="001A1A16" w:rsidRDefault="002A6913" w:rsidP="001A1A16">
            <w:pPr>
              <w:rPr>
                <w:rFonts w:ascii="Times New Roman" w:hAnsi="Times New Roman" w:cs="Times New Roman"/>
                <w:sz w:val="20"/>
                <w:szCs w:val="20"/>
              </w:rPr>
            </w:pPr>
            <w:r>
              <w:rPr>
                <w:rFonts w:ascii="Times New Roman" w:hAnsi="Times New Roman" w:cs="Times New Roman"/>
                <w:sz w:val="20"/>
                <w:szCs w:val="20"/>
              </w:rPr>
              <w:t>ПК-2.2</w:t>
            </w:r>
          </w:p>
        </w:tc>
        <w:tc>
          <w:tcPr>
            <w:tcW w:w="5634" w:type="dxa"/>
          </w:tcPr>
          <w:p w:rsidR="001A1A16" w:rsidRPr="001A1A16" w:rsidRDefault="001A1A16" w:rsidP="001A1A16">
            <w:pPr>
              <w:tabs>
                <w:tab w:val="left" w:pos="720"/>
              </w:tabs>
              <w:suppressAutoHyphens/>
              <w:rPr>
                <w:rFonts w:ascii="Times New Roman" w:hAnsi="Times New Roman" w:cs="Times New Roman"/>
                <w:b/>
                <w:sz w:val="20"/>
                <w:szCs w:val="20"/>
              </w:rPr>
            </w:pPr>
            <w:r w:rsidRPr="001A1A16">
              <w:rPr>
                <w:rFonts w:ascii="Times New Roman" w:hAnsi="Times New Roman" w:cs="Times New Roman"/>
                <w:b/>
                <w:sz w:val="20"/>
                <w:szCs w:val="20"/>
              </w:rPr>
              <w:t>На уровне знаний:</w:t>
            </w:r>
          </w:p>
          <w:p w:rsidR="001A1A16" w:rsidRPr="001A1A16" w:rsidRDefault="001A1A16" w:rsidP="009B0A21">
            <w:pPr>
              <w:pStyle w:val="a7"/>
              <w:widowControl w:val="0"/>
              <w:numPr>
                <w:ilvl w:val="0"/>
                <w:numId w:val="14"/>
              </w:numPr>
              <w:tabs>
                <w:tab w:val="left" w:pos="1191"/>
              </w:tabs>
              <w:suppressAutoHyphens/>
              <w:overflowPunct w:val="0"/>
              <w:autoSpaceDE w:val="0"/>
              <w:autoSpaceDN w:val="0"/>
              <w:spacing w:after="0" w:line="240" w:lineRule="auto"/>
              <w:contextualSpacing w:val="0"/>
              <w:jc w:val="both"/>
              <w:textAlignment w:val="baseline"/>
              <w:rPr>
                <w:rFonts w:ascii="Times New Roman" w:hAnsi="Times New Roman"/>
                <w:sz w:val="20"/>
                <w:szCs w:val="20"/>
              </w:rPr>
            </w:pPr>
            <w:r w:rsidRPr="001A1A16">
              <w:rPr>
                <w:rFonts w:ascii="Times New Roman" w:hAnsi="Times New Roman"/>
                <w:b/>
                <w:i/>
                <w:sz w:val="20"/>
                <w:szCs w:val="20"/>
              </w:rPr>
              <w:t>Знать:</w:t>
            </w:r>
            <w:r w:rsidRPr="001A1A16">
              <w:rPr>
                <w:rFonts w:ascii="Times New Roman" w:hAnsi="Times New Roman"/>
                <w:sz w:val="20"/>
                <w:szCs w:val="20"/>
              </w:rPr>
              <w:t xml:space="preserve"> основных принципов и норм международного права в области социальной защиты и реабилитации инвалидов и других категорий лиц с ограничениями жизнедеятельности </w:t>
            </w:r>
          </w:p>
          <w:p w:rsidR="001A1A16" w:rsidRPr="001A1A16" w:rsidRDefault="001A1A16" w:rsidP="009B0A21">
            <w:pPr>
              <w:pStyle w:val="a7"/>
              <w:widowControl w:val="0"/>
              <w:numPr>
                <w:ilvl w:val="0"/>
                <w:numId w:val="14"/>
              </w:numPr>
              <w:tabs>
                <w:tab w:val="left" w:pos="1155"/>
              </w:tabs>
              <w:suppressAutoHyphens/>
              <w:overflowPunct w:val="0"/>
              <w:autoSpaceDE w:val="0"/>
              <w:autoSpaceDN w:val="0"/>
              <w:spacing w:after="0" w:line="240" w:lineRule="auto"/>
              <w:contextualSpacing w:val="0"/>
              <w:jc w:val="both"/>
              <w:textAlignment w:val="baseline"/>
              <w:rPr>
                <w:rFonts w:ascii="Times New Roman" w:hAnsi="Times New Roman"/>
                <w:sz w:val="20"/>
                <w:szCs w:val="20"/>
              </w:rPr>
            </w:pPr>
            <w:r w:rsidRPr="001A1A16">
              <w:rPr>
                <w:rFonts w:ascii="Times New Roman" w:hAnsi="Times New Roman"/>
                <w:sz w:val="20"/>
                <w:szCs w:val="20"/>
              </w:rPr>
              <w:t>принципов и порядка формирования индивидуальной программы реабилитации инвалида;</w:t>
            </w:r>
          </w:p>
          <w:p w:rsidR="001A1A16" w:rsidRPr="001A1A16" w:rsidRDefault="001A1A16" w:rsidP="009B0A21">
            <w:pPr>
              <w:pStyle w:val="a7"/>
              <w:widowControl w:val="0"/>
              <w:numPr>
                <w:ilvl w:val="0"/>
                <w:numId w:val="14"/>
              </w:numPr>
              <w:tabs>
                <w:tab w:val="left" w:pos="1100"/>
              </w:tabs>
              <w:suppressAutoHyphens/>
              <w:overflowPunct w:val="0"/>
              <w:autoSpaceDE w:val="0"/>
              <w:autoSpaceDN w:val="0"/>
              <w:spacing w:after="0" w:line="240" w:lineRule="auto"/>
              <w:contextualSpacing w:val="0"/>
              <w:jc w:val="both"/>
              <w:textAlignment w:val="baseline"/>
              <w:rPr>
                <w:rFonts w:ascii="Times New Roman" w:hAnsi="Times New Roman"/>
                <w:sz w:val="20"/>
                <w:szCs w:val="20"/>
              </w:rPr>
            </w:pPr>
            <w:r w:rsidRPr="001A1A16">
              <w:rPr>
                <w:rFonts w:ascii="Times New Roman" w:hAnsi="Times New Roman"/>
                <w:sz w:val="20"/>
                <w:szCs w:val="20"/>
              </w:rPr>
              <w:t xml:space="preserve">основных принципов и направлений </w:t>
            </w:r>
            <w:proofErr w:type="gramStart"/>
            <w:r w:rsidRPr="001A1A16">
              <w:rPr>
                <w:rFonts w:ascii="Times New Roman" w:hAnsi="Times New Roman"/>
                <w:sz w:val="20"/>
                <w:szCs w:val="20"/>
              </w:rPr>
              <w:t>медико-социальной</w:t>
            </w:r>
            <w:proofErr w:type="gramEnd"/>
            <w:r w:rsidRPr="001A1A16">
              <w:rPr>
                <w:rFonts w:ascii="Times New Roman" w:hAnsi="Times New Roman"/>
                <w:sz w:val="20"/>
                <w:szCs w:val="20"/>
              </w:rPr>
              <w:t xml:space="preserve"> реабилитации </w:t>
            </w:r>
          </w:p>
          <w:p w:rsidR="001A1A16" w:rsidRPr="001A1A16" w:rsidRDefault="001A1A16" w:rsidP="009B0A21">
            <w:pPr>
              <w:pStyle w:val="a7"/>
              <w:widowControl w:val="0"/>
              <w:numPr>
                <w:ilvl w:val="0"/>
                <w:numId w:val="14"/>
              </w:numPr>
              <w:tabs>
                <w:tab w:val="left" w:pos="1237"/>
              </w:tabs>
              <w:suppressAutoHyphens/>
              <w:overflowPunct w:val="0"/>
              <w:autoSpaceDE w:val="0"/>
              <w:autoSpaceDN w:val="0"/>
              <w:spacing w:after="0" w:line="240" w:lineRule="auto"/>
              <w:contextualSpacing w:val="0"/>
              <w:jc w:val="both"/>
              <w:textAlignment w:val="baseline"/>
              <w:rPr>
                <w:rFonts w:ascii="Times New Roman" w:hAnsi="Times New Roman"/>
                <w:sz w:val="20"/>
                <w:szCs w:val="20"/>
              </w:rPr>
            </w:pPr>
            <w:r w:rsidRPr="001A1A16">
              <w:rPr>
                <w:rFonts w:ascii="Times New Roman" w:hAnsi="Times New Roman"/>
                <w:sz w:val="20"/>
                <w:szCs w:val="20"/>
              </w:rPr>
              <w:t>организации мероприятий по социальной интеграции инвалидов и иных категорий с ограничениями жизнедеятельности</w:t>
            </w:r>
            <w:proofErr w:type="gramStart"/>
            <w:r w:rsidRPr="001A1A16">
              <w:rPr>
                <w:rFonts w:ascii="Times New Roman" w:hAnsi="Times New Roman"/>
                <w:sz w:val="20"/>
                <w:szCs w:val="20"/>
              </w:rPr>
              <w:t xml:space="preserve"> ;</w:t>
            </w:r>
            <w:proofErr w:type="gramEnd"/>
          </w:p>
          <w:p w:rsidR="001A1A16" w:rsidRPr="001A1A16" w:rsidRDefault="001A1A16" w:rsidP="009B0A21">
            <w:pPr>
              <w:pStyle w:val="a7"/>
              <w:widowControl w:val="0"/>
              <w:numPr>
                <w:ilvl w:val="0"/>
                <w:numId w:val="14"/>
              </w:numPr>
              <w:tabs>
                <w:tab w:val="left" w:pos="1153"/>
              </w:tabs>
              <w:suppressAutoHyphens/>
              <w:overflowPunct w:val="0"/>
              <w:autoSpaceDE w:val="0"/>
              <w:autoSpaceDN w:val="0"/>
              <w:spacing w:after="0" w:line="240" w:lineRule="auto"/>
              <w:contextualSpacing w:val="0"/>
              <w:jc w:val="both"/>
              <w:textAlignment w:val="baseline"/>
              <w:rPr>
                <w:rFonts w:ascii="Times New Roman" w:hAnsi="Times New Roman"/>
                <w:sz w:val="20"/>
                <w:szCs w:val="20"/>
              </w:rPr>
            </w:pPr>
            <w:r w:rsidRPr="001A1A16">
              <w:rPr>
                <w:rFonts w:ascii="Times New Roman" w:hAnsi="Times New Roman"/>
                <w:sz w:val="20"/>
                <w:szCs w:val="20"/>
              </w:rPr>
              <w:t>структуры и содержания социальной реабилитации различных категорий лиц с ограничениями жизнедеятельности;</w:t>
            </w:r>
          </w:p>
          <w:p w:rsidR="001A1A16" w:rsidRPr="001A1A16" w:rsidRDefault="001A1A16" w:rsidP="009B0A21">
            <w:pPr>
              <w:pStyle w:val="a7"/>
              <w:widowControl w:val="0"/>
              <w:numPr>
                <w:ilvl w:val="0"/>
                <w:numId w:val="14"/>
              </w:numPr>
              <w:tabs>
                <w:tab w:val="left" w:pos="1138"/>
              </w:tabs>
              <w:suppressAutoHyphens/>
              <w:overflowPunct w:val="0"/>
              <w:autoSpaceDE w:val="0"/>
              <w:autoSpaceDN w:val="0"/>
              <w:spacing w:after="0" w:line="240" w:lineRule="auto"/>
              <w:contextualSpacing w:val="0"/>
              <w:jc w:val="both"/>
              <w:textAlignment w:val="baseline"/>
              <w:rPr>
                <w:rFonts w:ascii="Times New Roman" w:hAnsi="Times New Roman"/>
                <w:sz w:val="20"/>
                <w:szCs w:val="20"/>
              </w:rPr>
            </w:pPr>
            <w:r w:rsidRPr="001A1A16">
              <w:rPr>
                <w:rFonts w:ascii="Times New Roman" w:hAnsi="Times New Roman"/>
                <w:sz w:val="20"/>
                <w:szCs w:val="20"/>
              </w:rPr>
              <w:t>структурно-функциональных моделей учреждений, осуществляющих социальную реабилитацию инвалидов и иных категорий лиц;</w:t>
            </w:r>
          </w:p>
          <w:p w:rsidR="001A1A16" w:rsidRPr="001A1A16" w:rsidRDefault="001A1A16" w:rsidP="009B0A21">
            <w:pPr>
              <w:pStyle w:val="a7"/>
              <w:widowControl w:val="0"/>
              <w:numPr>
                <w:ilvl w:val="0"/>
                <w:numId w:val="14"/>
              </w:numPr>
              <w:tabs>
                <w:tab w:val="left" w:pos="1191"/>
              </w:tabs>
              <w:suppressAutoHyphens/>
              <w:overflowPunct w:val="0"/>
              <w:autoSpaceDE w:val="0"/>
              <w:autoSpaceDN w:val="0"/>
              <w:spacing w:after="0" w:line="240" w:lineRule="auto"/>
              <w:contextualSpacing w:val="0"/>
              <w:jc w:val="both"/>
              <w:textAlignment w:val="baseline"/>
              <w:rPr>
                <w:rFonts w:ascii="Times New Roman" w:hAnsi="Times New Roman"/>
                <w:sz w:val="20"/>
                <w:szCs w:val="20"/>
              </w:rPr>
            </w:pPr>
            <w:r w:rsidRPr="001A1A16">
              <w:rPr>
                <w:rFonts w:ascii="Times New Roman" w:hAnsi="Times New Roman"/>
                <w:sz w:val="20"/>
                <w:szCs w:val="20"/>
              </w:rPr>
              <w:t>принципов создания доступной (</w:t>
            </w:r>
            <w:proofErr w:type="spellStart"/>
            <w:r w:rsidRPr="001A1A16">
              <w:rPr>
                <w:rFonts w:ascii="Times New Roman" w:hAnsi="Times New Roman"/>
                <w:sz w:val="20"/>
                <w:szCs w:val="20"/>
              </w:rPr>
              <w:t>безбарьерной</w:t>
            </w:r>
            <w:proofErr w:type="spellEnd"/>
            <w:r w:rsidRPr="001A1A16">
              <w:rPr>
                <w:rFonts w:ascii="Times New Roman" w:hAnsi="Times New Roman"/>
                <w:sz w:val="20"/>
                <w:szCs w:val="20"/>
              </w:rPr>
              <w:t>) среды жизнедеятельности для различных категорий лиц с ограничениями жизнедеятельности;</w:t>
            </w:r>
          </w:p>
          <w:p w:rsidR="001A1A16" w:rsidRPr="001A1A16" w:rsidRDefault="001A1A16" w:rsidP="009B0A21">
            <w:pPr>
              <w:pStyle w:val="a7"/>
              <w:widowControl w:val="0"/>
              <w:numPr>
                <w:ilvl w:val="0"/>
                <w:numId w:val="14"/>
              </w:numPr>
              <w:tabs>
                <w:tab w:val="left" w:pos="1213"/>
              </w:tabs>
              <w:suppressAutoHyphens/>
              <w:overflowPunct w:val="0"/>
              <w:autoSpaceDE w:val="0"/>
              <w:autoSpaceDN w:val="0"/>
              <w:spacing w:after="0" w:line="240" w:lineRule="auto"/>
              <w:contextualSpacing w:val="0"/>
              <w:jc w:val="both"/>
              <w:textAlignment w:val="baseline"/>
              <w:rPr>
                <w:rFonts w:ascii="Times New Roman" w:hAnsi="Times New Roman"/>
                <w:sz w:val="20"/>
                <w:szCs w:val="20"/>
              </w:rPr>
            </w:pPr>
            <w:r w:rsidRPr="001A1A16">
              <w:rPr>
                <w:rFonts w:ascii="Times New Roman" w:hAnsi="Times New Roman"/>
                <w:sz w:val="20"/>
                <w:szCs w:val="20"/>
              </w:rPr>
              <w:lastRenderedPageBreak/>
              <w:t xml:space="preserve">места и роли специалиста по социальной работе (социального </w:t>
            </w:r>
            <w:proofErr w:type="spellStart"/>
            <w:r w:rsidRPr="001A1A16">
              <w:rPr>
                <w:rFonts w:ascii="Times New Roman" w:hAnsi="Times New Roman"/>
                <w:sz w:val="20"/>
                <w:szCs w:val="20"/>
              </w:rPr>
              <w:t>реабилитолога</w:t>
            </w:r>
            <w:proofErr w:type="spellEnd"/>
            <w:r w:rsidRPr="001A1A16">
              <w:rPr>
                <w:rFonts w:ascii="Times New Roman" w:hAnsi="Times New Roman"/>
                <w:sz w:val="20"/>
                <w:szCs w:val="20"/>
              </w:rPr>
              <w:t xml:space="preserve">) в организации и проведении социальной реабилитации инвалидов </w:t>
            </w:r>
          </w:p>
          <w:p w:rsidR="001A1A16" w:rsidRPr="001A1A16" w:rsidRDefault="001A1A16" w:rsidP="009B0A21">
            <w:pPr>
              <w:pStyle w:val="a7"/>
              <w:widowControl w:val="0"/>
              <w:numPr>
                <w:ilvl w:val="0"/>
                <w:numId w:val="14"/>
              </w:numPr>
              <w:tabs>
                <w:tab w:val="left" w:pos="1198"/>
              </w:tabs>
              <w:suppressAutoHyphens/>
              <w:overflowPunct w:val="0"/>
              <w:autoSpaceDE w:val="0"/>
              <w:autoSpaceDN w:val="0"/>
              <w:spacing w:after="0" w:line="240" w:lineRule="auto"/>
              <w:contextualSpacing w:val="0"/>
              <w:jc w:val="both"/>
              <w:textAlignment w:val="baseline"/>
              <w:rPr>
                <w:rFonts w:ascii="Times New Roman" w:hAnsi="Times New Roman"/>
                <w:sz w:val="20"/>
                <w:szCs w:val="20"/>
              </w:rPr>
            </w:pPr>
            <w:r w:rsidRPr="001A1A16">
              <w:rPr>
                <w:rFonts w:ascii="Times New Roman" w:hAnsi="Times New Roman"/>
                <w:sz w:val="20"/>
                <w:szCs w:val="20"/>
              </w:rPr>
              <w:t>основ здорового образа жизни, факторов образа жизни, влияющих на здоровье;</w:t>
            </w:r>
          </w:p>
          <w:p w:rsidR="001A1A16" w:rsidRPr="001A1A16" w:rsidRDefault="001A1A16" w:rsidP="009B0A21">
            <w:pPr>
              <w:pStyle w:val="a7"/>
              <w:widowControl w:val="0"/>
              <w:numPr>
                <w:ilvl w:val="0"/>
                <w:numId w:val="14"/>
              </w:numPr>
              <w:tabs>
                <w:tab w:val="left" w:pos="1182"/>
              </w:tabs>
              <w:suppressAutoHyphens/>
              <w:overflowPunct w:val="0"/>
              <w:autoSpaceDE w:val="0"/>
              <w:autoSpaceDN w:val="0"/>
              <w:spacing w:after="0" w:line="240" w:lineRule="auto"/>
              <w:contextualSpacing w:val="0"/>
              <w:jc w:val="both"/>
              <w:textAlignment w:val="baseline"/>
              <w:rPr>
                <w:rFonts w:ascii="Times New Roman" w:hAnsi="Times New Roman"/>
                <w:sz w:val="20"/>
                <w:szCs w:val="20"/>
              </w:rPr>
            </w:pPr>
            <w:r w:rsidRPr="001A1A16">
              <w:rPr>
                <w:rFonts w:ascii="Times New Roman" w:hAnsi="Times New Roman"/>
                <w:sz w:val="20"/>
                <w:szCs w:val="20"/>
              </w:rPr>
              <w:t>характеристик здоровья, факторов риска, детерминирующих различные заболевания;</w:t>
            </w:r>
          </w:p>
          <w:p w:rsidR="001A1A16" w:rsidRPr="001A1A16" w:rsidRDefault="001A1A16" w:rsidP="009B0A21">
            <w:pPr>
              <w:pStyle w:val="a7"/>
              <w:widowControl w:val="0"/>
              <w:numPr>
                <w:ilvl w:val="0"/>
                <w:numId w:val="14"/>
              </w:numPr>
              <w:tabs>
                <w:tab w:val="left" w:pos="1141"/>
              </w:tabs>
              <w:suppressAutoHyphens/>
              <w:overflowPunct w:val="0"/>
              <w:autoSpaceDE w:val="0"/>
              <w:autoSpaceDN w:val="0"/>
              <w:spacing w:after="0" w:line="240" w:lineRule="auto"/>
              <w:contextualSpacing w:val="0"/>
              <w:jc w:val="both"/>
              <w:textAlignment w:val="baseline"/>
              <w:rPr>
                <w:rFonts w:ascii="Times New Roman" w:hAnsi="Times New Roman"/>
                <w:sz w:val="20"/>
                <w:szCs w:val="20"/>
              </w:rPr>
            </w:pPr>
            <w:r w:rsidRPr="001A1A16">
              <w:rPr>
                <w:rFonts w:ascii="Times New Roman" w:hAnsi="Times New Roman"/>
                <w:sz w:val="20"/>
                <w:szCs w:val="20"/>
              </w:rPr>
              <w:t>основ рационального питания, физической культуры, охраны психического здоровья, обеспечивающих полноценное качество жизни;</w:t>
            </w:r>
          </w:p>
          <w:p w:rsidR="001A1A16" w:rsidRPr="001A1A16" w:rsidRDefault="001A1A16" w:rsidP="009B0A21">
            <w:pPr>
              <w:pStyle w:val="a"/>
              <w:numPr>
                <w:ilvl w:val="0"/>
                <w:numId w:val="20"/>
              </w:numPr>
              <w:spacing w:before="0" w:line="240" w:lineRule="auto"/>
              <w:ind w:left="0" w:firstLine="0"/>
              <w:rPr>
                <w:sz w:val="20"/>
                <w:szCs w:val="20"/>
              </w:rPr>
            </w:pPr>
            <w:r w:rsidRPr="001A1A16">
              <w:rPr>
                <w:sz w:val="20"/>
                <w:szCs w:val="20"/>
              </w:rPr>
              <w:t>мер предупреждения вредных привычек, алкоголизма и наркомании в молодежной среде;</w:t>
            </w:r>
          </w:p>
        </w:tc>
      </w:tr>
      <w:tr w:rsidR="001A1A16" w:rsidRPr="001A1A16" w:rsidTr="001A1A16">
        <w:tc>
          <w:tcPr>
            <w:tcW w:w="2127" w:type="dxa"/>
            <w:vMerge/>
          </w:tcPr>
          <w:p w:rsidR="001A1A16" w:rsidRPr="001A1A16" w:rsidRDefault="001A1A16" w:rsidP="001A1A16">
            <w:pPr>
              <w:rPr>
                <w:rFonts w:ascii="Times New Roman" w:hAnsi="Times New Roman" w:cs="Times New Roman"/>
                <w:sz w:val="20"/>
                <w:szCs w:val="20"/>
              </w:rPr>
            </w:pPr>
          </w:p>
        </w:tc>
        <w:tc>
          <w:tcPr>
            <w:tcW w:w="5634" w:type="dxa"/>
          </w:tcPr>
          <w:p w:rsidR="001A1A16" w:rsidRPr="001A1A16" w:rsidRDefault="001A1A16" w:rsidP="001A1A16">
            <w:pPr>
              <w:rPr>
                <w:rFonts w:ascii="Times New Roman" w:hAnsi="Times New Roman" w:cs="Times New Roman"/>
                <w:b/>
                <w:sz w:val="20"/>
                <w:szCs w:val="20"/>
              </w:rPr>
            </w:pPr>
            <w:r w:rsidRPr="001A1A16">
              <w:rPr>
                <w:rFonts w:ascii="Times New Roman" w:hAnsi="Times New Roman" w:cs="Times New Roman"/>
                <w:b/>
                <w:sz w:val="20"/>
                <w:szCs w:val="20"/>
              </w:rPr>
              <w:t>На уровне умений:</w:t>
            </w:r>
          </w:p>
          <w:p w:rsidR="001A1A16" w:rsidRPr="001A1A16" w:rsidRDefault="001A1A16" w:rsidP="009B0A21">
            <w:pPr>
              <w:pStyle w:val="a7"/>
              <w:widowControl w:val="0"/>
              <w:numPr>
                <w:ilvl w:val="0"/>
                <w:numId w:val="15"/>
              </w:numPr>
              <w:suppressAutoHyphens/>
              <w:overflowPunct w:val="0"/>
              <w:autoSpaceDE w:val="0"/>
              <w:autoSpaceDN w:val="0"/>
              <w:spacing w:after="0" w:line="240" w:lineRule="auto"/>
              <w:contextualSpacing w:val="0"/>
              <w:textAlignment w:val="baseline"/>
              <w:rPr>
                <w:rFonts w:ascii="Times New Roman" w:hAnsi="Times New Roman"/>
                <w:sz w:val="20"/>
                <w:szCs w:val="20"/>
              </w:rPr>
            </w:pPr>
            <w:r w:rsidRPr="001A1A16">
              <w:rPr>
                <w:rFonts w:ascii="Times New Roman" w:hAnsi="Times New Roman"/>
                <w:b/>
                <w:i/>
                <w:sz w:val="20"/>
                <w:szCs w:val="20"/>
              </w:rPr>
              <w:t>Уметь:</w:t>
            </w:r>
            <w:r w:rsidRPr="001A1A16">
              <w:rPr>
                <w:rFonts w:ascii="Times New Roman" w:hAnsi="Times New Roman"/>
                <w:sz w:val="20"/>
                <w:szCs w:val="20"/>
              </w:rPr>
              <w:t xml:space="preserve"> разрабатывать учебно-методические материалы;</w:t>
            </w:r>
          </w:p>
          <w:p w:rsidR="001A1A16" w:rsidRPr="001A1A16" w:rsidRDefault="001A1A16" w:rsidP="009B0A21">
            <w:pPr>
              <w:pStyle w:val="a7"/>
              <w:widowControl w:val="0"/>
              <w:numPr>
                <w:ilvl w:val="0"/>
                <w:numId w:val="15"/>
              </w:numPr>
              <w:tabs>
                <w:tab w:val="left" w:pos="1100"/>
              </w:tabs>
              <w:suppressAutoHyphens/>
              <w:overflowPunct w:val="0"/>
              <w:autoSpaceDE w:val="0"/>
              <w:autoSpaceDN w:val="0"/>
              <w:spacing w:after="0" w:line="240" w:lineRule="auto"/>
              <w:contextualSpacing w:val="0"/>
              <w:jc w:val="both"/>
              <w:textAlignment w:val="baseline"/>
              <w:rPr>
                <w:rFonts w:ascii="Times New Roman" w:hAnsi="Times New Roman"/>
                <w:sz w:val="20"/>
                <w:szCs w:val="20"/>
              </w:rPr>
            </w:pPr>
            <w:r w:rsidRPr="001A1A16">
              <w:rPr>
                <w:rFonts w:ascii="Times New Roman" w:hAnsi="Times New Roman"/>
                <w:sz w:val="20"/>
                <w:szCs w:val="20"/>
              </w:rPr>
              <w:t xml:space="preserve">разрабатывать программу социальной реабилитации для различных категорий лиц с ограничениями жизнедеятельности; </w:t>
            </w:r>
          </w:p>
          <w:p w:rsidR="001A1A16" w:rsidRPr="001A1A16" w:rsidRDefault="001A1A16" w:rsidP="009B0A21">
            <w:pPr>
              <w:pStyle w:val="a7"/>
              <w:widowControl w:val="0"/>
              <w:numPr>
                <w:ilvl w:val="0"/>
                <w:numId w:val="15"/>
              </w:numPr>
              <w:tabs>
                <w:tab w:val="left" w:pos="420"/>
              </w:tabs>
              <w:suppressAutoHyphens/>
              <w:overflowPunct w:val="0"/>
              <w:autoSpaceDE w:val="0"/>
              <w:autoSpaceDN w:val="0"/>
              <w:spacing w:after="0" w:line="240" w:lineRule="auto"/>
              <w:contextualSpacing w:val="0"/>
              <w:jc w:val="both"/>
              <w:textAlignment w:val="baseline"/>
              <w:rPr>
                <w:rFonts w:ascii="Times New Roman" w:hAnsi="Times New Roman"/>
                <w:sz w:val="20"/>
                <w:szCs w:val="20"/>
              </w:rPr>
            </w:pPr>
            <w:r w:rsidRPr="001A1A16">
              <w:rPr>
                <w:rFonts w:ascii="Times New Roman" w:hAnsi="Times New Roman"/>
                <w:sz w:val="20"/>
                <w:szCs w:val="20"/>
              </w:rPr>
              <w:t xml:space="preserve">организовывать мероприятия в рамках социальной адаптации различных категорий лиц с ограничениями жизнедеятельности в социальных учреждениях; </w:t>
            </w:r>
          </w:p>
          <w:p w:rsidR="001A1A16" w:rsidRPr="001A1A16" w:rsidRDefault="001A1A16" w:rsidP="009B0A21">
            <w:pPr>
              <w:pStyle w:val="a7"/>
              <w:widowControl w:val="0"/>
              <w:numPr>
                <w:ilvl w:val="0"/>
                <w:numId w:val="22"/>
              </w:numPr>
              <w:tabs>
                <w:tab w:val="left" w:pos="1380"/>
              </w:tabs>
              <w:suppressAutoHyphens/>
              <w:overflowPunct w:val="0"/>
              <w:autoSpaceDE w:val="0"/>
              <w:autoSpaceDN w:val="0"/>
              <w:spacing w:after="0" w:line="240" w:lineRule="auto"/>
              <w:contextualSpacing w:val="0"/>
              <w:jc w:val="both"/>
              <w:textAlignment w:val="baseline"/>
              <w:rPr>
                <w:rFonts w:ascii="Times New Roman" w:hAnsi="Times New Roman"/>
                <w:sz w:val="20"/>
                <w:szCs w:val="20"/>
              </w:rPr>
            </w:pPr>
            <w:r w:rsidRPr="001A1A16">
              <w:rPr>
                <w:rFonts w:ascii="Times New Roman" w:hAnsi="Times New Roman"/>
                <w:sz w:val="20"/>
                <w:szCs w:val="20"/>
              </w:rPr>
              <w:t>взаимодействовать с различными учреждениями и организациями,</w:t>
            </w:r>
          </w:p>
          <w:p w:rsidR="001A1A16" w:rsidRPr="001A1A16" w:rsidRDefault="001A1A16" w:rsidP="009B0A21">
            <w:pPr>
              <w:pStyle w:val="a7"/>
              <w:widowControl w:val="0"/>
              <w:numPr>
                <w:ilvl w:val="0"/>
                <w:numId w:val="22"/>
              </w:numPr>
              <w:suppressAutoHyphens/>
              <w:overflowPunct w:val="0"/>
              <w:autoSpaceDE w:val="0"/>
              <w:autoSpaceDN w:val="0"/>
              <w:spacing w:after="0" w:line="240" w:lineRule="auto"/>
              <w:contextualSpacing w:val="0"/>
              <w:jc w:val="both"/>
              <w:textAlignment w:val="baseline"/>
              <w:rPr>
                <w:rFonts w:ascii="Times New Roman" w:hAnsi="Times New Roman"/>
                <w:sz w:val="20"/>
                <w:szCs w:val="20"/>
              </w:rPr>
            </w:pPr>
            <w:r w:rsidRPr="001A1A16">
              <w:rPr>
                <w:rFonts w:ascii="Times New Roman" w:hAnsi="Times New Roman"/>
                <w:sz w:val="20"/>
                <w:szCs w:val="20"/>
              </w:rPr>
              <w:t>специалистами, осуществляющими мероприятия по социальной адаптации лиц с ограничениями жизнедеятельности.</w:t>
            </w:r>
          </w:p>
          <w:p w:rsidR="001A1A16" w:rsidRPr="001A1A16" w:rsidRDefault="001A1A16" w:rsidP="009B0A21">
            <w:pPr>
              <w:pStyle w:val="a7"/>
              <w:widowControl w:val="0"/>
              <w:numPr>
                <w:ilvl w:val="0"/>
                <w:numId w:val="22"/>
              </w:numPr>
              <w:tabs>
                <w:tab w:val="left" w:pos="1170"/>
              </w:tabs>
              <w:suppressAutoHyphens/>
              <w:overflowPunct w:val="0"/>
              <w:autoSpaceDE w:val="0"/>
              <w:autoSpaceDN w:val="0"/>
              <w:spacing w:after="0" w:line="240" w:lineRule="auto"/>
              <w:contextualSpacing w:val="0"/>
              <w:jc w:val="both"/>
              <w:textAlignment w:val="baseline"/>
              <w:rPr>
                <w:rFonts w:ascii="Times New Roman" w:hAnsi="Times New Roman"/>
                <w:sz w:val="20"/>
                <w:szCs w:val="20"/>
              </w:rPr>
            </w:pPr>
            <w:r w:rsidRPr="001A1A16">
              <w:rPr>
                <w:rFonts w:ascii="Times New Roman" w:hAnsi="Times New Roman"/>
                <w:sz w:val="20"/>
                <w:szCs w:val="20"/>
              </w:rPr>
              <w:t>разрабатывать личную программу здоровья, режим питания, рациональный режим труда и отдыха, оптимальный двигательный режим, выбрать программу эффективной физической тренировки;</w:t>
            </w:r>
          </w:p>
          <w:p w:rsidR="001A1A16" w:rsidRPr="001A1A16" w:rsidRDefault="001A1A16" w:rsidP="009B0A21">
            <w:pPr>
              <w:pStyle w:val="a7"/>
              <w:numPr>
                <w:ilvl w:val="0"/>
                <w:numId w:val="22"/>
              </w:numPr>
              <w:spacing w:after="0" w:line="240" w:lineRule="auto"/>
              <w:jc w:val="both"/>
              <w:rPr>
                <w:rFonts w:ascii="Times New Roman" w:hAnsi="Times New Roman"/>
                <w:sz w:val="20"/>
                <w:szCs w:val="20"/>
              </w:rPr>
            </w:pPr>
            <w:r w:rsidRPr="001A1A16">
              <w:rPr>
                <w:rFonts w:ascii="Times New Roman" w:hAnsi="Times New Roman"/>
                <w:sz w:val="20"/>
                <w:szCs w:val="20"/>
              </w:rPr>
              <w:t xml:space="preserve">использовать </w:t>
            </w:r>
            <w:proofErr w:type="spellStart"/>
            <w:r w:rsidRPr="001A1A16">
              <w:rPr>
                <w:rFonts w:ascii="Times New Roman" w:hAnsi="Times New Roman"/>
                <w:sz w:val="20"/>
                <w:szCs w:val="20"/>
              </w:rPr>
              <w:t>интернет-ресурсы</w:t>
            </w:r>
            <w:proofErr w:type="spellEnd"/>
            <w:r w:rsidRPr="001A1A16">
              <w:rPr>
                <w:rFonts w:ascii="Times New Roman" w:hAnsi="Times New Roman"/>
                <w:sz w:val="20"/>
                <w:szCs w:val="20"/>
              </w:rPr>
              <w:t xml:space="preserve"> и литературу для поиска, сбора и анализа информации с целью подготовки сообщений, докладов, рефератов.</w:t>
            </w:r>
          </w:p>
        </w:tc>
      </w:tr>
      <w:tr w:rsidR="001A1A16" w:rsidRPr="001A1A16" w:rsidTr="001A1A16">
        <w:tc>
          <w:tcPr>
            <w:tcW w:w="2127" w:type="dxa"/>
            <w:vMerge/>
          </w:tcPr>
          <w:p w:rsidR="001A1A16" w:rsidRPr="001A1A16" w:rsidRDefault="001A1A16" w:rsidP="001A1A16">
            <w:pPr>
              <w:rPr>
                <w:rFonts w:ascii="Times New Roman" w:hAnsi="Times New Roman" w:cs="Times New Roman"/>
                <w:sz w:val="20"/>
                <w:szCs w:val="20"/>
              </w:rPr>
            </w:pPr>
          </w:p>
        </w:tc>
        <w:tc>
          <w:tcPr>
            <w:tcW w:w="5634" w:type="dxa"/>
          </w:tcPr>
          <w:p w:rsidR="001A1A16" w:rsidRPr="001A1A16" w:rsidRDefault="001A1A16" w:rsidP="001A1A16">
            <w:pPr>
              <w:rPr>
                <w:rFonts w:ascii="Times New Roman" w:hAnsi="Times New Roman" w:cs="Times New Roman"/>
                <w:b/>
                <w:sz w:val="20"/>
                <w:szCs w:val="20"/>
              </w:rPr>
            </w:pPr>
            <w:r w:rsidRPr="001A1A16">
              <w:rPr>
                <w:rFonts w:ascii="Times New Roman" w:hAnsi="Times New Roman" w:cs="Times New Roman"/>
                <w:b/>
                <w:sz w:val="20"/>
                <w:szCs w:val="20"/>
              </w:rPr>
              <w:t>На уровне владений:</w:t>
            </w:r>
          </w:p>
          <w:p w:rsidR="001A1A16" w:rsidRPr="001A1A16" w:rsidRDefault="001A1A16" w:rsidP="009B0A21">
            <w:pPr>
              <w:widowControl w:val="0"/>
              <w:numPr>
                <w:ilvl w:val="0"/>
                <w:numId w:val="13"/>
              </w:numPr>
              <w:autoSpaceDE w:val="0"/>
              <w:autoSpaceDN w:val="0"/>
              <w:adjustRightInd w:val="0"/>
              <w:rPr>
                <w:rFonts w:ascii="Times New Roman" w:hAnsi="Times New Roman" w:cs="Times New Roman"/>
                <w:color w:val="000000"/>
                <w:sz w:val="20"/>
                <w:szCs w:val="20"/>
              </w:rPr>
            </w:pPr>
            <w:r w:rsidRPr="001A1A16">
              <w:rPr>
                <w:rFonts w:ascii="Times New Roman" w:hAnsi="Times New Roman" w:cs="Times New Roman"/>
                <w:b/>
                <w:i/>
                <w:sz w:val="20"/>
                <w:szCs w:val="20"/>
              </w:rPr>
              <w:t>Владеть:</w:t>
            </w:r>
            <w:r w:rsidRPr="001A1A16">
              <w:rPr>
                <w:rFonts w:ascii="Times New Roman" w:hAnsi="Times New Roman" w:cs="Times New Roman"/>
                <w:sz w:val="20"/>
                <w:szCs w:val="20"/>
              </w:rPr>
              <w:t xml:space="preserve"> </w:t>
            </w:r>
            <w:r w:rsidRPr="001A1A16">
              <w:rPr>
                <w:rFonts w:ascii="Times New Roman" w:hAnsi="Times New Roman" w:cs="Times New Roman"/>
                <w:color w:val="000000"/>
                <w:sz w:val="20"/>
                <w:szCs w:val="20"/>
              </w:rPr>
              <w:t xml:space="preserve">современными инфокоммуникационными технологиями; </w:t>
            </w:r>
          </w:p>
          <w:p w:rsidR="001A1A16" w:rsidRPr="001A1A16" w:rsidRDefault="001A1A16" w:rsidP="009B0A21">
            <w:pPr>
              <w:widowControl w:val="0"/>
              <w:numPr>
                <w:ilvl w:val="0"/>
                <w:numId w:val="13"/>
              </w:numPr>
              <w:autoSpaceDE w:val="0"/>
              <w:autoSpaceDN w:val="0"/>
              <w:adjustRightInd w:val="0"/>
              <w:rPr>
                <w:rFonts w:ascii="Times New Roman" w:hAnsi="Times New Roman" w:cs="Times New Roman"/>
                <w:color w:val="000000"/>
                <w:sz w:val="20"/>
                <w:szCs w:val="20"/>
              </w:rPr>
            </w:pPr>
            <w:r w:rsidRPr="001A1A16">
              <w:rPr>
                <w:rFonts w:ascii="Times New Roman" w:hAnsi="Times New Roman" w:cs="Times New Roman"/>
                <w:color w:val="000000"/>
                <w:sz w:val="20"/>
                <w:szCs w:val="20"/>
              </w:rPr>
              <w:t xml:space="preserve">методикой научного исследования;  </w:t>
            </w:r>
          </w:p>
          <w:p w:rsidR="001A1A16" w:rsidRPr="001A1A16" w:rsidRDefault="001A1A16" w:rsidP="009B0A21">
            <w:pPr>
              <w:numPr>
                <w:ilvl w:val="0"/>
                <w:numId w:val="13"/>
              </w:numPr>
              <w:adjustRightInd w:val="0"/>
              <w:rPr>
                <w:rFonts w:ascii="Times New Roman" w:hAnsi="Times New Roman" w:cs="Times New Roman"/>
                <w:sz w:val="20"/>
                <w:szCs w:val="20"/>
              </w:rPr>
            </w:pPr>
            <w:r w:rsidRPr="001A1A16">
              <w:rPr>
                <w:rFonts w:ascii="Times New Roman" w:hAnsi="Times New Roman" w:cs="Times New Roman"/>
                <w:color w:val="000000"/>
                <w:sz w:val="20"/>
                <w:szCs w:val="20"/>
              </w:rPr>
              <w:t>методикой написания диссертационной работы;</w:t>
            </w:r>
          </w:p>
          <w:p w:rsidR="001A1A16" w:rsidRPr="001A1A16" w:rsidRDefault="001A1A16" w:rsidP="009B0A21">
            <w:pPr>
              <w:numPr>
                <w:ilvl w:val="0"/>
                <w:numId w:val="13"/>
              </w:numPr>
              <w:adjustRightInd w:val="0"/>
              <w:rPr>
                <w:rFonts w:ascii="Times New Roman" w:hAnsi="Times New Roman" w:cs="Times New Roman"/>
                <w:sz w:val="20"/>
                <w:szCs w:val="20"/>
              </w:rPr>
            </w:pPr>
            <w:r w:rsidRPr="001A1A16">
              <w:rPr>
                <w:rFonts w:ascii="Times New Roman" w:hAnsi="Times New Roman" w:cs="Times New Roman"/>
                <w:sz w:val="20"/>
                <w:szCs w:val="20"/>
              </w:rPr>
              <w:t xml:space="preserve">навыками оценки уровня </w:t>
            </w:r>
            <w:proofErr w:type="spellStart"/>
            <w:r w:rsidRPr="001A1A16">
              <w:rPr>
                <w:rFonts w:ascii="Times New Roman" w:hAnsi="Times New Roman" w:cs="Times New Roman"/>
                <w:sz w:val="20"/>
                <w:szCs w:val="20"/>
              </w:rPr>
              <w:t>обученности</w:t>
            </w:r>
            <w:proofErr w:type="spellEnd"/>
            <w:r w:rsidRPr="001A1A16">
              <w:rPr>
                <w:rFonts w:ascii="Times New Roman" w:hAnsi="Times New Roman" w:cs="Times New Roman"/>
                <w:sz w:val="20"/>
                <w:szCs w:val="20"/>
              </w:rPr>
              <w:t>;</w:t>
            </w:r>
          </w:p>
          <w:p w:rsidR="001A1A16" w:rsidRPr="001A1A16" w:rsidRDefault="001A1A16" w:rsidP="009B0A21">
            <w:pPr>
              <w:pStyle w:val="a7"/>
              <w:widowControl w:val="0"/>
              <w:numPr>
                <w:ilvl w:val="0"/>
                <w:numId w:val="13"/>
              </w:numPr>
              <w:suppressAutoHyphens/>
              <w:overflowPunct w:val="0"/>
              <w:autoSpaceDE w:val="0"/>
              <w:autoSpaceDN w:val="0"/>
              <w:spacing w:after="0" w:line="240" w:lineRule="auto"/>
              <w:contextualSpacing w:val="0"/>
              <w:jc w:val="both"/>
              <w:textAlignment w:val="baseline"/>
              <w:rPr>
                <w:rFonts w:ascii="Times New Roman" w:hAnsi="Times New Roman"/>
                <w:sz w:val="20"/>
                <w:szCs w:val="20"/>
              </w:rPr>
            </w:pPr>
            <w:r w:rsidRPr="001A1A16">
              <w:rPr>
                <w:rFonts w:ascii="Times New Roman" w:hAnsi="Times New Roman"/>
                <w:sz w:val="20"/>
                <w:szCs w:val="20"/>
              </w:rPr>
              <w:t>навыками диагностики социальных проблем лиц с ограничениями жизнедеятельности;</w:t>
            </w:r>
          </w:p>
          <w:p w:rsidR="001A1A16" w:rsidRPr="001A1A16" w:rsidRDefault="001A1A16" w:rsidP="009B0A21">
            <w:pPr>
              <w:pStyle w:val="a7"/>
              <w:widowControl w:val="0"/>
              <w:numPr>
                <w:ilvl w:val="0"/>
                <w:numId w:val="13"/>
              </w:numPr>
              <w:tabs>
                <w:tab w:val="left" w:pos="1213"/>
              </w:tabs>
              <w:suppressAutoHyphens/>
              <w:overflowPunct w:val="0"/>
              <w:autoSpaceDE w:val="0"/>
              <w:autoSpaceDN w:val="0"/>
              <w:spacing w:after="0" w:line="240" w:lineRule="auto"/>
              <w:contextualSpacing w:val="0"/>
              <w:jc w:val="both"/>
              <w:textAlignment w:val="baseline"/>
              <w:rPr>
                <w:rFonts w:ascii="Times New Roman" w:hAnsi="Times New Roman"/>
                <w:sz w:val="20"/>
                <w:szCs w:val="20"/>
              </w:rPr>
            </w:pPr>
            <w:r w:rsidRPr="001A1A16">
              <w:rPr>
                <w:rFonts w:ascii="Times New Roman" w:hAnsi="Times New Roman"/>
                <w:sz w:val="20"/>
                <w:szCs w:val="20"/>
              </w:rPr>
              <w:t xml:space="preserve">технологиями профилактики социальной </w:t>
            </w:r>
            <w:proofErr w:type="spellStart"/>
            <w:r w:rsidRPr="001A1A16">
              <w:rPr>
                <w:rFonts w:ascii="Times New Roman" w:hAnsi="Times New Roman"/>
                <w:sz w:val="20"/>
                <w:szCs w:val="20"/>
              </w:rPr>
              <w:t>дезадаптации</w:t>
            </w:r>
            <w:proofErr w:type="spellEnd"/>
            <w:r w:rsidRPr="001A1A16">
              <w:rPr>
                <w:rFonts w:ascii="Times New Roman" w:hAnsi="Times New Roman"/>
                <w:sz w:val="20"/>
                <w:szCs w:val="20"/>
              </w:rPr>
              <w:t xml:space="preserve"> инвалидов и других категорий лиц с ограничениями жизнедеятельности.</w:t>
            </w:r>
          </w:p>
          <w:p w:rsidR="001A1A16" w:rsidRPr="001A1A16" w:rsidRDefault="001A1A16" w:rsidP="009B0A21">
            <w:pPr>
              <w:pStyle w:val="a7"/>
              <w:widowControl w:val="0"/>
              <w:numPr>
                <w:ilvl w:val="0"/>
                <w:numId w:val="21"/>
              </w:numPr>
              <w:tabs>
                <w:tab w:val="left" w:pos="1172"/>
              </w:tabs>
              <w:suppressAutoHyphens/>
              <w:overflowPunct w:val="0"/>
              <w:autoSpaceDE w:val="0"/>
              <w:autoSpaceDN w:val="0"/>
              <w:spacing w:after="0" w:line="240" w:lineRule="auto"/>
              <w:contextualSpacing w:val="0"/>
              <w:jc w:val="both"/>
              <w:textAlignment w:val="baseline"/>
              <w:rPr>
                <w:rFonts w:ascii="Times New Roman" w:hAnsi="Times New Roman"/>
                <w:sz w:val="20"/>
                <w:szCs w:val="20"/>
              </w:rPr>
            </w:pPr>
            <w:r w:rsidRPr="001A1A16">
              <w:rPr>
                <w:rFonts w:ascii="Times New Roman" w:hAnsi="Times New Roman"/>
                <w:sz w:val="20"/>
                <w:szCs w:val="20"/>
              </w:rPr>
              <w:t>способностью и готовностью осуществлять свою деятельность в различных сферах общественной жизни с учетом принятых в обществе моральных и правовых норм и ценностей;</w:t>
            </w:r>
          </w:p>
          <w:p w:rsidR="001A1A16" w:rsidRPr="001A1A16" w:rsidRDefault="001A1A16" w:rsidP="009B0A21">
            <w:pPr>
              <w:pStyle w:val="a7"/>
              <w:numPr>
                <w:ilvl w:val="0"/>
                <w:numId w:val="21"/>
              </w:numPr>
              <w:spacing w:after="0" w:line="240" w:lineRule="auto"/>
              <w:jc w:val="both"/>
              <w:rPr>
                <w:rFonts w:ascii="Times New Roman" w:hAnsi="Times New Roman"/>
                <w:sz w:val="20"/>
                <w:szCs w:val="20"/>
              </w:rPr>
            </w:pPr>
            <w:r w:rsidRPr="001A1A16">
              <w:rPr>
                <w:rFonts w:ascii="Times New Roman" w:hAnsi="Times New Roman"/>
                <w:sz w:val="20"/>
                <w:szCs w:val="20"/>
              </w:rPr>
              <w:t>культурой поведения, способностью работать в коллективе, руководить людьми и подчиняться</w:t>
            </w:r>
          </w:p>
        </w:tc>
      </w:tr>
    </w:tbl>
    <w:p w:rsidR="00D76F01" w:rsidRDefault="00D76F01" w:rsidP="00D76F01">
      <w:pPr>
        <w:rPr>
          <w:rFonts w:cs="Times New Roman"/>
        </w:rPr>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8642E2" w:rsidRPr="008642E2" w:rsidRDefault="008642E2" w:rsidP="009B0A21">
      <w:pPr>
        <w:numPr>
          <w:ilvl w:val="0"/>
          <w:numId w:val="23"/>
        </w:numPr>
        <w:tabs>
          <w:tab w:val="left" w:pos="1400"/>
        </w:tabs>
        <w:ind w:firstLine="0"/>
        <w:jc w:val="left"/>
        <w:rPr>
          <w:rFonts w:ascii="Times New Roman" w:hAnsi="Times New Roman" w:cs="Times New Roman"/>
          <w:sz w:val="24"/>
          <w:szCs w:val="24"/>
          <w:lang w:eastAsia="ru-RU"/>
        </w:rPr>
      </w:pPr>
      <w:proofErr w:type="spellStart"/>
      <w:r w:rsidRPr="008642E2">
        <w:rPr>
          <w:rFonts w:ascii="Times New Roman" w:hAnsi="Times New Roman" w:cs="Times New Roman"/>
          <w:sz w:val="24"/>
          <w:szCs w:val="24"/>
          <w:lang w:eastAsia="ru-RU"/>
        </w:rPr>
        <w:t>Холостова</w:t>
      </w:r>
      <w:proofErr w:type="spellEnd"/>
      <w:r w:rsidRPr="008642E2">
        <w:rPr>
          <w:rFonts w:ascii="Times New Roman" w:hAnsi="Times New Roman" w:cs="Times New Roman"/>
          <w:sz w:val="24"/>
          <w:szCs w:val="24"/>
          <w:lang w:eastAsia="ru-RU"/>
        </w:rPr>
        <w:t xml:space="preserve">  </w:t>
      </w:r>
      <w:proofErr w:type="spellStart"/>
      <w:r w:rsidRPr="008642E2">
        <w:rPr>
          <w:rFonts w:ascii="Times New Roman" w:hAnsi="Times New Roman" w:cs="Times New Roman"/>
          <w:sz w:val="24"/>
          <w:szCs w:val="24"/>
          <w:lang w:eastAsia="ru-RU"/>
        </w:rPr>
        <w:t>Е.И.</w:t>
      </w:r>
      <w:r w:rsidRPr="008642E2">
        <w:rPr>
          <w:rFonts w:ascii="Times New Roman" w:hAnsi="Times New Roman" w:cs="Times New Roman"/>
          <w:sz w:val="24"/>
          <w:szCs w:val="24"/>
          <w:highlight w:val="white"/>
          <w:lang w:eastAsia="ru-RU"/>
        </w:rPr>
        <w:t>Социальная</w:t>
      </w:r>
      <w:proofErr w:type="spellEnd"/>
      <w:r w:rsidRPr="008642E2">
        <w:rPr>
          <w:rFonts w:ascii="Times New Roman" w:hAnsi="Times New Roman" w:cs="Times New Roman"/>
          <w:sz w:val="24"/>
          <w:szCs w:val="24"/>
          <w:lang w:eastAsia="ru-RU"/>
        </w:rPr>
        <w:t xml:space="preserve">  работа  с  инвалидами:  Учебное  пособие  /  Е.  И. </w:t>
      </w:r>
      <w:proofErr w:type="spellStart"/>
      <w:r w:rsidRPr="008642E2">
        <w:rPr>
          <w:rFonts w:ascii="Times New Roman" w:hAnsi="Times New Roman" w:cs="Times New Roman"/>
          <w:sz w:val="24"/>
          <w:szCs w:val="24"/>
          <w:lang w:eastAsia="ru-RU"/>
        </w:rPr>
        <w:t>Холостова</w:t>
      </w:r>
      <w:proofErr w:type="spellEnd"/>
      <w:r w:rsidRPr="008642E2">
        <w:rPr>
          <w:rFonts w:ascii="Times New Roman" w:hAnsi="Times New Roman" w:cs="Times New Roman"/>
          <w:sz w:val="24"/>
          <w:szCs w:val="24"/>
          <w:lang w:eastAsia="ru-RU"/>
        </w:rPr>
        <w:t xml:space="preserve">. – 3-е изд. </w:t>
      </w:r>
      <w:proofErr w:type="spellStart"/>
      <w:r w:rsidRPr="008642E2">
        <w:rPr>
          <w:rFonts w:ascii="Times New Roman" w:hAnsi="Times New Roman" w:cs="Times New Roman"/>
          <w:sz w:val="24"/>
          <w:szCs w:val="24"/>
          <w:lang w:eastAsia="ru-RU"/>
        </w:rPr>
        <w:t>перераб</w:t>
      </w:r>
      <w:proofErr w:type="spellEnd"/>
      <w:r w:rsidRPr="008642E2">
        <w:rPr>
          <w:rFonts w:ascii="Times New Roman" w:hAnsi="Times New Roman" w:cs="Times New Roman"/>
          <w:sz w:val="24"/>
          <w:szCs w:val="24"/>
          <w:lang w:eastAsia="ru-RU"/>
        </w:rPr>
        <w:t>. и доп. – М.: Издательско-торговая корпорация "Дашков и К", 2012. – 240 с.</w:t>
      </w:r>
    </w:p>
    <w:p w:rsidR="008642E2" w:rsidRPr="008642E2" w:rsidRDefault="008642E2" w:rsidP="009B0A21">
      <w:pPr>
        <w:numPr>
          <w:ilvl w:val="0"/>
          <w:numId w:val="24"/>
        </w:numPr>
        <w:tabs>
          <w:tab w:val="left" w:pos="1393"/>
        </w:tabs>
        <w:ind w:firstLine="0"/>
        <w:jc w:val="left"/>
        <w:rPr>
          <w:rFonts w:ascii="Times New Roman" w:hAnsi="Times New Roman" w:cs="Times New Roman"/>
          <w:sz w:val="24"/>
          <w:szCs w:val="24"/>
          <w:lang w:eastAsia="ru-RU"/>
        </w:rPr>
      </w:pPr>
      <w:r w:rsidRPr="008642E2">
        <w:rPr>
          <w:rFonts w:ascii="Times New Roman" w:hAnsi="Times New Roman" w:cs="Times New Roman"/>
          <w:sz w:val="24"/>
          <w:szCs w:val="24"/>
          <w:lang w:eastAsia="ru-RU"/>
        </w:rPr>
        <w:t xml:space="preserve">Энциклопедия </w:t>
      </w:r>
      <w:r w:rsidRPr="008642E2">
        <w:rPr>
          <w:rFonts w:ascii="Times New Roman" w:hAnsi="Times New Roman" w:cs="Times New Roman"/>
          <w:sz w:val="24"/>
          <w:szCs w:val="24"/>
          <w:highlight w:val="white"/>
          <w:lang w:eastAsia="ru-RU"/>
        </w:rPr>
        <w:t>социальных</w:t>
      </w:r>
      <w:r w:rsidRPr="008642E2">
        <w:rPr>
          <w:rFonts w:ascii="Times New Roman" w:hAnsi="Times New Roman" w:cs="Times New Roman"/>
          <w:sz w:val="24"/>
          <w:szCs w:val="24"/>
          <w:lang w:eastAsia="ru-RU"/>
        </w:rPr>
        <w:t xml:space="preserve"> практик поддержки семьи и детства в Российской Федерации</w:t>
      </w:r>
      <w:proofErr w:type="gramStart"/>
      <w:r w:rsidRPr="008642E2">
        <w:rPr>
          <w:rFonts w:ascii="Times New Roman" w:hAnsi="Times New Roman" w:cs="Times New Roman"/>
          <w:sz w:val="24"/>
          <w:szCs w:val="24"/>
          <w:lang w:eastAsia="ru-RU"/>
        </w:rPr>
        <w:t xml:space="preserve"> / П</w:t>
      </w:r>
      <w:proofErr w:type="gramEnd"/>
      <w:r w:rsidRPr="008642E2">
        <w:rPr>
          <w:rFonts w:ascii="Times New Roman" w:hAnsi="Times New Roman" w:cs="Times New Roman"/>
          <w:sz w:val="24"/>
          <w:szCs w:val="24"/>
          <w:lang w:eastAsia="ru-RU"/>
        </w:rPr>
        <w:t xml:space="preserve">од ред. профессора Е. И. </w:t>
      </w:r>
      <w:proofErr w:type="spellStart"/>
      <w:r w:rsidRPr="008642E2">
        <w:rPr>
          <w:rFonts w:ascii="Times New Roman" w:hAnsi="Times New Roman" w:cs="Times New Roman"/>
          <w:sz w:val="24"/>
          <w:szCs w:val="24"/>
          <w:lang w:eastAsia="ru-RU"/>
        </w:rPr>
        <w:t>Холостовой</w:t>
      </w:r>
      <w:proofErr w:type="spellEnd"/>
      <w:r w:rsidRPr="008642E2">
        <w:rPr>
          <w:rFonts w:ascii="Times New Roman" w:hAnsi="Times New Roman" w:cs="Times New Roman"/>
          <w:sz w:val="24"/>
          <w:szCs w:val="24"/>
          <w:lang w:eastAsia="ru-RU"/>
        </w:rPr>
        <w:t xml:space="preserve">, профессора Г. И. </w:t>
      </w:r>
      <w:proofErr w:type="spellStart"/>
      <w:r w:rsidRPr="008642E2">
        <w:rPr>
          <w:rFonts w:ascii="Times New Roman" w:hAnsi="Times New Roman" w:cs="Times New Roman"/>
          <w:sz w:val="24"/>
          <w:szCs w:val="24"/>
          <w:lang w:eastAsia="ru-RU"/>
        </w:rPr>
        <w:t>Климантовой</w:t>
      </w:r>
      <w:proofErr w:type="spellEnd"/>
      <w:r w:rsidRPr="008642E2">
        <w:rPr>
          <w:rFonts w:ascii="Times New Roman" w:hAnsi="Times New Roman" w:cs="Times New Roman"/>
          <w:sz w:val="24"/>
          <w:szCs w:val="24"/>
          <w:lang w:eastAsia="ru-RU"/>
        </w:rPr>
        <w:t>. – М.: Издательско-торговая корпорация "Дашков и К°", 2014. – 752 с. ISBN 978-5-394-02398-9.</w:t>
      </w:r>
    </w:p>
    <w:p w:rsidR="008642E2" w:rsidRPr="00F849F5" w:rsidRDefault="008642E2" w:rsidP="00D76F01">
      <w:pPr>
        <w:tabs>
          <w:tab w:val="left" w:pos="284"/>
          <w:tab w:val="left" w:pos="4005"/>
        </w:tabs>
      </w:pPr>
    </w:p>
    <w:p w:rsidR="002A6913" w:rsidRDefault="002A6913" w:rsidP="00024875">
      <w:pPr>
        <w:jc w:val="center"/>
        <w:rPr>
          <w:rFonts w:ascii="Times New Roman" w:hAnsi="Times New Roman" w:cs="Times New Roman"/>
          <w:b/>
          <w:bCs/>
          <w:sz w:val="24"/>
          <w:szCs w:val="24"/>
        </w:rPr>
      </w:pPr>
    </w:p>
    <w:p w:rsidR="002A6913" w:rsidRDefault="002A6913" w:rsidP="00024875">
      <w:pPr>
        <w:jc w:val="center"/>
        <w:rPr>
          <w:rFonts w:ascii="Times New Roman" w:hAnsi="Times New Roman" w:cs="Times New Roman"/>
          <w:b/>
          <w:bCs/>
          <w:sz w:val="24"/>
          <w:szCs w:val="24"/>
        </w:rPr>
      </w:pPr>
    </w:p>
    <w:p w:rsidR="002A6913" w:rsidRDefault="002A6913" w:rsidP="00024875">
      <w:pPr>
        <w:jc w:val="center"/>
        <w:rPr>
          <w:rFonts w:ascii="Times New Roman" w:hAnsi="Times New Roman" w:cs="Times New Roman"/>
          <w:b/>
          <w:bCs/>
          <w:sz w:val="24"/>
          <w:szCs w:val="24"/>
        </w:rPr>
      </w:pPr>
    </w:p>
    <w:p w:rsidR="002A6913" w:rsidRDefault="002A6913" w:rsidP="00024875">
      <w:pPr>
        <w:jc w:val="center"/>
        <w:rPr>
          <w:rFonts w:ascii="Times New Roman" w:hAnsi="Times New Roman" w:cs="Times New Roman"/>
          <w:b/>
          <w:bCs/>
          <w:sz w:val="24"/>
          <w:szCs w:val="24"/>
        </w:rPr>
      </w:pPr>
    </w:p>
    <w:p w:rsidR="002A6913" w:rsidRDefault="002A6913" w:rsidP="00024875">
      <w:pPr>
        <w:jc w:val="center"/>
        <w:rPr>
          <w:rFonts w:ascii="Times New Roman" w:hAnsi="Times New Roman" w:cs="Times New Roman"/>
          <w:b/>
          <w:bCs/>
          <w:sz w:val="24"/>
          <w:szCs w:val="24"/>
        </w:rPr>
      </w:pPr>
    </w:p>
    <w:p w:rsidR="002A6913" w:rsidRDefault="002A6913" w:rsidP="00024875">
      <w:pPr>
        <w:jc w:val="center"/>
        <w:rPr>
          <w:rFonts w:ascii="Times New Roman" w:hAnsi="Times New Roman" w:cs="Times New Roman"/>
          <w:b/>
          <w:bCs/>
          <w:sz w:val="24"/>
          <w:szCs w:val="24"/>
        </w:rPr>
      </w:pPr>
    </w:p>
    <w:p w:rsidR="00024875" w:rsidRDefault="00024875" w:rsidP="00024875">
      <w:pPr>
        <w:jc w:val="center"/>
        <w:rPr>
          <w:rFonts w:cs="Times New Roman"/>
        </w:rPr>
      </w:pPr>
      <w:r>
        <w:rPr>
          <w:rFonts w:ascii="Times New Roman" w:hAnsi="Times New Roman" w:cs="Times New Roman"/>
          <w:b/>
          <w:bCs/>
          <w:sz w:val="24"/>
          <w:szCs w:val="24"/>
        </w:rPr>
        <w:lastRenderedPageBreak/>
        <w:t>АННОТАЦИЯ РАБОЧЕЙ ПРОГРАММЫ ДИСЦИПЛИНЫ (МОДУЛЯ)/ПРАКТИКИ</w:t>
      </w:r>
    </w:p>
    <w:p w:rsidR="00B71DEE" w:rsidRPr="00C762BD" w:rsidRDefault="00B71DEE" w:rsidP="00B71DEE">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sidRPr="00B506EB">
        <w:rPr>
          <w:rFonts w:ascii="Times New Roman" w:hAnsi="Times New Roman" w:cs="Times New Roman"/>
          <w:kern w:val="3"/>
          <w:sz w:val="24"/>
          <w:lang w:eastAsia="ru-RU"/>
        </w:rPr>
        <w:t>Б</w:t>
      </w:r>
      <w:proofErr w:type="gramStart"/>
      <w:r w:rsidRPr="00B506EB">
        <w:rPr>
          <w:rFonts w:ascii="Times New Roman" w:hAnsi="Times New Roman" w:cs="Times New Roman"/>
          <w:kern w:val="3"/>
          <w:sz w:val="24"/>
          <w:lang w:eastAsia="ru-RU"/>
        </w:rPr>
        <w:t>1</w:t>
      </w:r>
      <w:proofErr w:type="gramEnd"/>
      <w:r w:rsidRPr="00B506EB">
        <w:rPr>
          <w:rFonts w:ascii="Times New Roman" w:hAnsi="Times New Roman" w:cs="Times New Roman"/>
          <w:kern w:val="3"/>
          <w:sz w:val="24"/>
          <w:lang w:eastAsia="ru-RU"/>
        </w:rPr>
        <w:t>.В.ОД.1 Институциональная экономическая теория и управление инновациями экзамен по направленности (научной специальности)</w:t>
      </w:r>
    </w:p>
    <w:p w:rsidR="00D76F01" w:rsidRDefault="00D76F01"/>
    <w:p w:rsidR="00D76F01" w:rsidRPr="00B71DEE" w:rsidRDefault="00D76F01" w:rsidP="00B71DEE">
      <w:pPr>
        <w:rPr>
          <w:rFonts w:ascii="Times New Roman" w:hAnsi="Times New Roman" w:cs="Times New Roman"/>
          <w:kern w:val="3"/>
          <w:sz w:val="24"/>
          <w:lang w:eastAsia="ru-RU"/>
        </w:rPr>
      </w:pPr>
      <w:r>
        <w:rPr>
          <w:rFonts w:ascii="Times New Roman" w:hAnsi="Times New Roman" w:cs="Times New Roman"/>
          <w:b/>
          <w:bCs/>
          <w:sz w:val="24"/>
          <w:szCs w:val="24"/>
        </w:rPr>
        <w:t>Автор:</w:t>
      </w:r>
      <w:r w:rsidRPr="00D76F01">
        <w:rPr>
          <w:rFonts w:ascii="Times New Roman" w:hAnsi="Times New Roman"/>
          <w:sz w:val="24"/>
        </w:rPr>
        <w:t xml:space="preserve"> </w:t>
      </w:r>
      <w:r w:rsidR="00B71DEE" w:rsidRPr="00B71DEE">
        <w:rPr>
          <w:rFonts w:ascii="Times New Roman" w:hAnsi="Times New Roman" w:cs="Times New Roman"/>
          <w:kern w:val="3"/>
          <w:sz w:val="24"/>
          <w:lang w:eastAsia="ru-RU"/>
        </w:rPr>
        <w:t>к.э.н., проф. А.К. Нещер</w:t>
      </w:r>
      <w:r w:rsidR="00B71DEE">
        <w:rPr>
          <w:rFonts w:ascii="Times New Roman" w:hAnsi="Times New Roman" w:cs="Times New Roman"/>
          <w:kern w:val="3"/>
          <w:sz w:val="24"/>
          <w:lang w:eastAsia="ru-RU"/>
        </w:rPr>
        <w:t xml:space="preserve">ет; </w:t>
      </w:r>
      <w:r w:rsidR="00B71DEE" w:rsidRPr="00B71DEE">
        <w:rPr>
          <w:rFonts w:ascii="Times New Roman" w:hAnsi="Times New Roman" w:cs="Times New Roman"/>
          <w:kern w:val="3"/>
          <w:sz w:val="24"/>
          <w:lang w:eastAsia="ru-RU"/>
        </w:rPr>
        <w:t xml:space="preserve">к.э.н., доц. </w:t>
      </w:r>
      <w:proofErr w:type="spellStart"/>
      <w:r w:rsidR="00B71DEE" w:rsidRPr="00B71DEE">
        <w:rPr>
          <w:rFonts w:ascii="Times New Roman" w:hAnsi="Times New Roman" w:cs="Times New Roman"/>
          <w:kern w:val="3"/>
          <w:sz w:val="24"/>
          <w:lang w:eastAsia="ru-RU"/>
        </w:rPr>
        <w:t>Ан</w:t>
      </w:r>
      <w:proofErr w:type="gramStart"/>
      <w:r w:rsidR="00B71DEE" w:rsidRPr="00B71DEE">
        <w:rPr>
          <w:rFonts w:ascii="Times New Roman" w:hAnsi="Times New Roman" w:cs="Times New Roman"/>
          <w:kern w:val="3"/>
          <w:sz w:val="24"/>
          <w:lang w:eastAsia="ru-RU"/>
        </w:rPr>
        <w:t>.Д</w:t>
      </w:r>
      <w:proofErr w:type="spellEnd"/>
      <w:proofErr w:type="gramEnd"/>
      <w:r w:rsidR="00B71DEE" w:rsidRPr="00B71DEE">
        <w:rPr>
          <w:rFonts w:ascii="Times New Roman" w:hAnsi="Times New Roman" w:cs="Times New Roman"/>
          <w:kern w:val="3"/>
          <w:sz w:val="24"/>
          <w:lang w:eastAsia="ru-RU"/>
        </w:rPr>
        <w:t>. Шматко</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9D131B">
        <w:rPr>
          <w:rFonts w:ascii="Times New Roman" w:hAnsi="Times New Roman" w:cs="Times New Roman"/>
          <w:bCs/>
          <w:sz w:val="24"/>
          <w:szCs w:val="24"/>
        </w:rPr>
        <w:t>(управление инновациями)</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Default="00B71DEE" w:rsidP="00B71DEE">
      <w:pPr>
        <w:rPr>
          <w:rFonts w:cs="Times New Roman"/>
        </w:rPr>
      </w:pPr>
      <w:r>
        <w:rPr>
          <w:rFonts w:ascii="Times New Roman" w:hAnsi="Times New Roman" w:cs="Times New Roman"/>
          <w:i/>
          <w:iCs/>
          <w:sz w:val="24"/>
          <w:szCs w:val="24"/>
        </w:rPr>
        <w:t>Проверка формирования профессиональных компетенций и получения знаний, умений и навыков, полученных в результате изучения дисциплин модуля научной специальности.</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tbl>
      <w:tblPr>
        <w:tblW w:w="9393" w:type="dxa"/>
        <w:jc w:val="center"/>
        <w:tblInd w:w="359" w:type="dxa"/>
        <w:tblLayout w:type="fixed"/>
        <w:tblCellMar>
          <w:left w:w="10" w:type="dxa"/>
          <w:right w:w="10" w:type="dxa"/>
        </w:tblCellMar>
        <w:tblLook w:val="0000" w:firstRow="0" w:lastRow="0" w:firstColumn="0" w:lastColumn="0" w:noHBand="0" w:noVBand="0"/>
      </w:tblPr>
      <w:tblGrid>
        <w:gridCol w:w="2050"/>
        <w:gridCol w:w="7343"/>
      </w:tblGrid>
      <w:tr w:rsidR="00B71DEE" w:rsidRPr="00715B4C" w:rsidTr="00B71DEE">
        <w:trPr>
          <w:trHeight w:val="253"/>
          <w:jc w:val="center"/>
        </w:trPr>
        <w:tc>
          <w:tcPr>
            <w:tcW w:w="2050"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B71DEE" w:rsidRPr="00715B4C" w:rsidRDefault="00B71DEE" w:rsidP="00E10071">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 xml:space="preserve">№ </w:t>
            </w:r>
            <w:proofErr w:type="gramStart"/>
            <w:r w:rsidRPr="00715B4C">
              <w:rPr>
                <w:rFonts w:ascii="Times New Roman" w:hAnsi="Times New Roman" w:cs="Times New Roman"/>
                <w:b/>
                <w:kern w:val="3"/>
                <w:lang w:eastAsia="ru-RU"/>
              </w:rPr>
              <w:t>п</w:t>
            </w:r>
            <w:proofErr w:type="gramEnd"/>
            <w:r w:rsidRPr="00715B4C">
              <w:rPr>
                <w:rFonts w:ascii="Times New Roman" w:hAnsi="Times New Roman" w:cs="Times New Roman"/>
                <w:b/>
                <w:kern w:val="3"/>
                <w:lang w:eastAsia="ru-RU"/>
              </w:rPr>
              <w:t>/п</w:t>
            </w:r>
          </w:p>
        </w:tc>
        <w:tc>
          <w:tcPr>
            <w:tcW w:w="7343"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B71DEE" w:rsidRPr="00715B4C" w:rsidRDefault="00B71DEE" w:rsidP="00E10071">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Наименование тем (разделов)</w:t>
            </w:r>
          </w:p>
        </w:tc>
      </w:tr>
      <w:tr w:rsidR="00B71DEE" w:rsidRPr="00715B4C" w:rsidTr="00B71DEE">
        <w:trPr>
          <w:trHeight w:val="253"/>
          <w:jc w:val="center"/>
        </w:trPr>
        <w:tc>
          <w:tcPr>
            <w:tcW w:w="2050" w:type="dxa"/>
            <w:vMerge/>
            <w:tcBorders>
              <w:left w:val="single" w:sz="4" w:space="0" w:color="836967"/>
              <w:right w:val="single" w:sz="4" w:space="0" w:color="836967"/>
            </w:tcBorders>
            <w:shd w:val="clear" w:color="auto" w:fill="FFFFFF"/>
            <w:tcMar>
              <w:top w:w="0" w:type="dxa"/>
              <w:left w:w="108" w:type="dxa"/>
              <w:bottom w:w="0" w:type="dxa"/>
              <w:right w:w="108" w:type="dxa"/>
            </w:tcMar>
          </w:tcPr>
          <w:p w:rsidR="00B71DEE" w:rsidRPr="00715B4C" w:rsidRDefault="00B71DEE" w:rsidP="00E10071">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7343" w:type="dxa"/>
            <w:vMerge/>
            <w:tcBorders>
              <w:left w:val="single" w:sz="4" w:space="0" w:color="836967"/>
              <w:right w:val="single" w:sz="4" w:space="0" w:color="836967"/>
            </w:tcBorders>
            <w:shd w:val="clear" w:color="auto" w:fill="FFFFFF"/>
            <w:tcMar>
              <w:top w:w="0" w:type="dxa"/>
              <w:left w:w="108" w:type="dxa"/>
              <w:bottom w:w="0" w:type="dxa"/>
              <w:right w:w="108" w:type="dxa"/>
            </w:tcMar>
          </w:tcPr>
          <w:p w:rsidR="00B71DEE" w:rsidRPr="00715B4C" w:rsidRDefault="00B71DEE" w:rsidP="00E10071">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B71DEE" w:rsidRPr="00715B4C" w:rsidTr="00B71DEE">
        <w:trPr>
          <w:trHeight w:val="253"/>
          <w:jc w:val="center"/>
        </w:trPr>
        <w:tc>
          <w:tcPr>
            <w:tcW w:w="20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1DEE" w:rsidRPr="00715B4C" w:rsidRDefault="00B71DEE" w:rsidP="00E10071">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7343"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1DEE" w:rsidRPr="00715B4C" w:rsidRDefault="00B71DEE" w:rsidP="00E10071">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E41B16" w:rsidRPr="008F12F1" w:rsidTr="00B71DEE">
        <w:trPr>
          <w:trHeight w:val="78"/>
          <w:jc w:val="center"/>
        </w:trPr>
        <w:tc>
          <w:tcPr>
            <w:tcW w:w="20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41B16" w:rsidRPr="00B16C88" w:rsidRDefault="00E41B16" w:rsidP="00E1007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16C88">
              <w:rPr>
                <w:rFonts w:ascii="Times New Roman" w:hAnsi="Times New Roman" w:cs="Times New Roman"/>
                <w:kern w:val="3"/>
                <w:lang w:eastAsia="ru-RU"/>
              </w:rPr>
              <w:t>Тема 1</w:t>
            </w:r>
          </w:p>
        </w:tc>
        <w:tc>
          <w:tcPr>
            <w:tcW w:w="73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41B16" w:rsidRPr="008F12F1" w:rsidRDefault="00E41B16" w:rsidP="00E10071">
            <w:pPr>
              <w:widowControl w:val="0"/>
              <w:suppressAutoHyphens/>
              <w:overflowPunct w:val="0"/>
              <w:autoSpaceDE w:val="0"/>
              <w:autoSpaceDN w:val="0"/>
              <w:ind w:firstLine="0"/>
              <w:textAlignment w:val="baseline"/>
              <w:rPr>
                <w:rFonts w:ascii="Times New Roman" w:hAnsi="Times New Roman" w:cs="Times New Roman"/>
                <w:kern w:val="3"/>
                <w:sz w:val="24"/>
                <w:lang w:eastAsia="ru-RU"/>
              </w:rPr>
            </w:pPr>
            <w:r w:rsidRPr="00CF1CEC">
              <w:rPr>
                <w:rFonts w:ascii="Times New Roman" w:hAnsi="Times New Roman" w:cs="Times New Roman"/>
              </w:rPr>
              <w:t>Национальные инновационные системы</w:t>
            </w:r>
          </w:p>
        </w:tc>
      </w:tr>
      <w:tr w:rsidR="00E41B16" w:rsidRPr="008F12F1" w:rsidTr="00B71DEE">
        <w:trPr>
          <w:trHeight w:val="78"/>
          <w:jc w:val="center"/>
        </w:trPr>
        <w:tc>
          <w:tcPr>
            <w:tcW w:w="20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41B16" w:rsidRPr="00B16C88" w:rsidRDefault="00E41B16" w:rsidP="00E1007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16C88">
              <w:rPr>
                <w:rFonts w:ascii="Times New Roman" w:hAnsi="Times New Roman" w:cs="Times New Roman"/>
                <w:kern w:val="3"/>
                <w:lang w:eastAsia="ru-RU"/>
              </w:rPr>
              <w:t>Тема 2</w:t>
            </w:r>
          </w:p>
        </w:tc>
        <w:tc>
          <w:tcPr>
            <w:tcW w:w="73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41B16" w:rsidRPr="008F12F1" w:rsidRDefault="00E41B16" w:rsidP="00E10071">
            <w:pPr>
              <w:widowControl w:val="0"/>
              <w:suppressAutoHyphens/>
              <w:overflowPunct w:val="0"/>
              <w:autoSpaceDE w:val="0"/>
              <w:autoSpaceDN w:val="0"/>
              <w:ind w:firstLine="0"/>
              <w:textAlignment w:val="baseline"/>
              <w:rPr>
                <w:rFonts w:ascii="Times New Roman" w:hAnsi="Times New Roman" w:cs="Times New Roman"/>
                <w:kern w:val="3"/>
                <w:sz w:val="24"/>
                <w:lang w:eastAsia="ru-RU"/>
              </w:rPr>
            </w:pPr>
            <w:r w:rsidRPr="00CF1CEC">
              <w:rPr>
                <w:rFonts w:ascii="Times New Roman" w:hAnsi="Times New Roman" w:cs="Times New Roman"/>
              </w:rPr>
              <w:t>Менеджмент в инновационной сфере</w:t>
            </w:r>
          </w:p>
        </w:tc>
      </w:tr>
      <w:tr w:rsidR="00E41B16" w:rsidRPr="008F12F1" w:rsidTr="00B71DEE">
        <w:trPr>
          <w:trHeight w:val="80"/>
          <w:jc w:val="center"/>
        </w:trPr>
        <w:tc>
          <w:tcPr>
            <w:tcW w:w="20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41B16" w:rsidRPr="00B16C88" w:rsidRDefault="00E41B16" w:rsidP="00E1007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16C88">
              <w:rPr>
                <w:rFonts w:ascii="Times New Roman" w:hAnsi="Times New Roman" w:cs="Times New Roman"/>
                <w:kern w:val="3"/>
                <w:lang w:eastAsia="ru-RU"/>
              </w:rPr>
              <w:t>Тема 3</w:t>
            </w:r>
          </w:p>
        </w:tc>
        <w:tc>
          <w:tcPr>
            <w:tcW w:w="73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41B16" w:rsidRPr="008F12F1" w:rsidRDefault="00E41B16" w:rsidP="00E10071">
            <w:pPr>
              <w:widowControl w:val="0"/>
              <w:suppressAutoHyphens/>
              <w:overflowPunct w:val="0"/>
              <w:autoSpaceDE w:val="0"/>
              <w:autoSpaceDN w:val="0"/>
              <w:ind w:firstLine="0"/>
              <w:textAlignment w:val="baseline"/>
              <w:rPr>
                <w:rFonts w:ascii="Times New Roman" w:hAnsi="Times New Roman" w:cs="Times New Roman"/>
                <w:kern w:val="3"/>
                <w:sz w:val="24"/>
                <w:lang w:eastAsia="ru-RU"/>
              </w:rPr>
            </w:pPr>
            <w:r w:rsidRPr="00CF1CEC">
              <w:rPr>
                <w:rFonts w:ascii="Times New Roman" w:hAnsi="Times New Roman" w:cs="Times New Roman"/>
              </w:rPr>
              <w:t>Оценка инновационного бизнеса</w:t>
            </w:r>
          </w:p>
        </w:tc>
      </w:tr>
      <w:tr w:rsidR="00E41B16" w:rsidRPr="008F12F1" w:rsidTr="00B71DEE">
        <w:trPr>
          <w:trHeight w:val="80"/>
          <w:jc w:val="center"/>
        </w:trPr>
        <w:tc>
          <w:tcPr>
            <w:tcW w:w="20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41B16" w:rsidRPr="00B16C88" w:rsidRDefault="00E41B16" w:rsidP="00E1007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16C88">
              <w:rPr>
                <w:rFonts w:ascii="Times New Roman" w:hAnsi="Times New Roman" w:cs="Times New Roman"/>
                <w:kern w:val="3"/>
                <w:lang w:eastAsia="ru-RU"/>
              </w:rPr>
              <w:t>Тема 4</w:t>
            </w:r>
          </w:p>
        </w:tc>
        <w:tc>
          <w:tcPr>
            <w:tcW w:w="73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41B16" w:rsidRPr="008F12F1" w:rsidRDefault="00E41B16" w:rsidP="00E10071">
            <w:pPr>
              <w:widowControl w:val="0"/>
              <w:suppressAutoHyphens/>
              <w:overflowPunct w:val="0"/>
              <w:autoSpaceDE w:val="0"/>
              <w:autoSpaceDN w:val="0"/>
              <w:ind w:firstLine="0"/>
              <w:textAlignment w:val="baseline"/>
              <w:rPr>
                <w:rFonts w:ascii="Times New Roman" w:hAnsi="Times New Roman" w:cs="Times New Roman"/>
                <w:b/>
                <w:kern w:val="3"/>
                <w:sz w:val="24"/>
                <w:lang w:eastAsia="ru-RU"/>
              </w:rPr>
            </w:pPr>
            <w:r w:rsidRPr="00D31DAE">
              <w:rPr>
                <w:rFonts w:ascii="Times New Roman" w:hAnsi="Times New Roman" w:cs="Times New Roman"/>
              </w:rPr>
              <w:t>Бизнес-планирование и управление инновационными проектами</w:t>
            </w:r>
          </w:p>
        </w:tc>
      </w:tr>
      <w:tr w:rsidR="00E41B16" w:rsidRPr="008F12F1" w:rsidTr="00B71DEE">
        <w:trPr>
          <w:trHeight w:val="80"/>
          <w:jc w:val="center"/>
        </w:trPr>
        <w:tc>
          <w:tcPr>
            <w:tcW w:w="20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41B16" w:rsidRPr="00B16C88" w:rsidRDefault="00E41B16" w:rsidP="00E1007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Pr>
                <w:rFonts w:ascii="Times New Roman" w:hAnsi="Times New Roman" w:cs="Times New Roman"/>
                <w:kern w:val="3"/>
                <w:lang w:eastAsia="ru-RU"/>
              </w:rPr>
              <w:t>Тема 5</w:t>
            </w:r>
          </w:p>
        </w:tc>
        <w:tc>
          <w:tcPr>
            <w:tcW w:w="73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41B16" w:rsidRPr="008F12F1" w:rsidRDefault="00E41B16" w:rsidP="00E10071">
            <w:pPr>
              <w:widowControl w:val="0"/>
              <w:suppressAutoHyphens/>
              <w:overflowPunct w:val="0"/>
              <w:autoSpaceDE w:val="0"/>
              <w:autoSpaceDN w:val="0"/>
              <w:ind w:firstLine="0"/>
              <w:textAlignment w:val="baseline"/>
              <w:rPr>
                <w:rFonts w:ascii="Times New Roman" w:hAnsi="Times New Roman" w:cs="Times New Roman"/>
              </w:rPr>
            </w:pPr>
            <w:r w:rsidRPr="00D31DAE">
              <w:rPr>
                <w:rFonts w:ascii="Times New Roman" w:hAnsi="Times New Roman" w:cs="Times New Roman"/>
              </w:rPr>
              <w:t>Финансирование и налоговое стимулирование НИОКР и инноваций</w:t>
            </w:r>
          </w:p>
        </w:tc>
      </w:tr>
    </w:tbl>
    <w:p w:rsidR="008642E2" w:rsidRDefault="008642E2" w:rsidP="00D76F01">
      <w:pPr>
        <w:rPr>
          <w:rFonts w:ascii="Times New Roman" w:hAnsi="Times New Roman" w:cs="Times New Roman"/>
          <w:b/>
          <w:bCs/>
          <w:sz w:val="23"/>
          <w:szCs w:val="23"/>
        </w:rPr>
      </w:pPr>
    </w:p>
    <w:p w:rsidR="00D76F01" w:rsidRDefault="00D76F01" w:rsidP="00D76F01">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D76F01" w:rsidRDefault="00D76F01" w:rsidP="00D76F01">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38"/>
      </w:tblGrid>
      <w:tr w:rsidR="00B71DEE" w:rsidRPr="008334E9" w:rsidTr="00B71DEE">
        <w:tc>
          <w:tcPr>
            <w:tcW w:w="2126" w:type="dxa"/>
          </w:tcPr>
          <w:p w:rsidR="00B71DEE" w:rsidRPr="008334E9" w:rsidRDefault="00B71DEE" w:rsidP="00E10071">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Код этапа освоения компетенции</w:t>
            </w:r>
          </w:p>
        </w:tc>
        <w:tc>
          <w:tcPr>
            <w:tcW w:w="7338" w:type="dxa"/>
          </w:tcPr>
          <w:p w:rsidR="00B71DEE" w:rsidRPr="008334E9" w:rsidRDefault="00B71DEE" w:rsidP="00E10071">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Результаты обучения</w:t>
            </w:r>
          </w:p>
        </w:tc>
      </w:tr>
      <w:tr w:rsidR="00B71DEE" w:rsidRPr="000819EE" w:rsidTr="00B71DEE">
        <w:tc>
          <w:tcPr>
            <w:tcW w:w="2126" w:type="dxa"/>
            <w:vMerge w:val="restart"/>
          </w:tcPr>
          <w:p w:rsidR="00B71DEE" w:rsidRDefault="00B71DEE" w:rsidP="00E10071">
            <w:pPr>
              <w:ind w:firstLine="0"/>
              <w:jc w:val="center"/>
              <w:rPr>
                <w:rFonts w:ascii="Times New Roman" w:hAnsi="Times New Roman"/>
                <w:sz w:val="24"/>
                <w:szCs w:val="24"/>
              </w:rPr>
            </w:pPr>
            <w:r>
              <w:rPr>
                <w:rFonts w:ascii="Times New Roman" w:hAnsi="Times New Roman"/>
                <w:sz w:val="24"/>
                <w:szCs w:val="24"/>
              </w:rPr>
              <w:t>ОПК-1.2</w:t>
            </w:r>
          </w:p>
          <w:p w:rsidR="00B71DEE" w:rsidRPr="00671756" w:rsidRDefault="00B71DEE" w:rsidP="00E10071">
            <w:pPr>
              <w:ind w:firstLine="0"/>
              <w:jc w:val="center"/>
              <w:rPr>
                <w:rFonts w:ascii="Times New Roman" w:hAnsi="Times New Roman" w:cs="Times New Roman"/>
                <w:sz w:val="24"/>
                <w:szCs w:val="24"/>
              </w:rPr>
            </w:pPr>
            <w:r w:rsidRPr="003D3EF3">
              <w:rPr>
                <w:rFonts w:ascii="Times New Roman" w:hAnsi="Times New Roman"/>
                <w:sz w:val="24"/>
                <w:szCs w:val="24"/>
              </w:rPr>
              <w:t>ОПК-</w:t>
            </w:r>
            <w:r>
              <w:rPr>
                <w:rFonts w:ascii="Times New Roman" w:hAnsi="Times New Roman"/>
                <w:sz w:val="24"/>
                <w:szCs w:val="24"/>
              </w:rPr>
              <w:t>1</w:t>
            </w:r>
            <w:r w:rsidRPr="003D3EF3">
              <w:rPr>
                <w:rFonts w:ascii="Times New Roman" w:hAnsi="Times New Roman"/>
                <w:sz w:val="24"/>
                <w:szCs w:val="24"/>
              </w:rPr>
              <w:t>.</w:t>
            </w:r>
            <w:r>
              <w:rPr>
                <w:rFonts w:ascii="Times New Roman" w:hAnsi="Times New Roman"/>
                <w:sz w:val="24"/>
                <w:szCs w:val="24"/>
              </w:rPr>
              <w:t>3</w:t>
            </w:r>
          </w:p>
        </w:tc>
        <w:tc>
          <w:tcPr>
            <w:tcW w:w="7338" w:type="dxa"/>
          </w:tcPr>
          <w:p w:rsidR="00B71DEE" w:rsidRPr="000819EE" w:rsidRDefault="00B71DEE" w:rsidP="00E10071">
            <w:pPr>
              <w:ind w:firstLine="0"/>
              <w:rPr>
                <w:rFonts w:ascii="Times New Roman" w:hAnsi="Times New Roman" w:cs="Times New Roman"/>
              </w:rPr>
            </w:pPr>
            <w:r w:rsidRPr="000819EE">
              <w:rPr>
                <w:rFonts w:ascii="Times New Roman" w:hAnsi="Times New Roman" w:cs="Times New Roman"/>
                <w:b/>
              </w:rPr>
              <w:t xml:space="preserve">Знать: </w:t>
            </w:r>
            <w:r w:rsidRPr="000819EE">
              <w:rPr>
                <w:rFonts w:ascii="Times New Roman" w:hAnsi="Times New Roman" w:cs="Times New Roman"/>
                <w:bCs/>
              </w:rPr>
              <w:t xml:space="preserve">основные результаты новейших исследований по проблемам </w:t>
            </w:r>
            <w:r>
              <w:rPr>
                <w:rFonts w:ascii="Times New Roman" w:hAnsi="Times New Roman" w:cs="Times New Roman"/>
                <w:bCs/>
              </w:rPr>
              <w:t>инновационной</w:t>
            </w:r>
            <w:r w:rsidRPr="000819EE">
              <w:rPr>
                <w:rFonts w:ascii="Times New Roman" w:hAnsi="Times New Roman" w:cs="Times New Roman"/>
                <w:bCs/>
              </w:rPr>
              <w:t xml:space="preserve"> экономики </w:t>
            </w:r>
            <w:r>
              <w:rPr>
                <w:rFonts w:ascii="Times New Roman" w:hAnsi="Times New Roman" w:cs="Times New Roman"/>
                <w:bCs/>
              </w:rPr>
              <w:t xml:space="preserve">и </w:t>
            </w:r>
            <w:r w:rsidRPr="000819EE">
              <w:rPr>
                <w:rFonts w:ascii="Times New Roman" w:hAnsi="Times New Roman" w:cs="Times New Roman"/>
                <w:bCs/>
              </w:rPr>
              <w:t>политики;</w:t>
            </w:r>
          </w:p>
        </w:tc>
      </w:tr>
      <w:tr w:rsidR="00B71DEE" w:rsidRPr="000819EE" w:rsidTr="00B71DEE">
        <w:tc>
          <w:tcPr>
            <w:tcW w:w="2126" w:type="dxa"/>
            <w:vMerge/>
          </w:tcPr>
          <w:p w:rsidR="00B71DEE" w:rsidRPr="005000C3" w:rsidRDefault="00B71DEE" w:rsidP="00E10071">
            <w:pPr>
              <w:ind w:firstLine="0"/>
              <w:rPr>
                <w:rFonts w:ascii="Times New Roman" w:hAnsi="Times New Roman" w:cs="Times New Roman"/>
                <w:sz w:val="24"/>
                <w:szCs w:val="24"/>
              </w:rPr>
            </w:pPr>
          </w:p>
        </w:tc>
        <w:tc>
          <w:tcPr>
            <w:tcW w:w="7338" w:type="dxa"/>
          </w:tcPr>
          <w:p w:rsidR="00B71DEE" w:rsidRPr="000819EE" w:rsidRDefault="00B71DEE" w:rsidP="00E10071">
            <w:pPr>
              <w:ind w:firstLine="0"/>
              <w:rPr>
                <w:rFonts w:ascii="Times New Roman" w:hAnsi="Times New Roman" w:cs="Times New Roman"/>
              </w:rPr>
            </w:pPr>
            <w:r w:rsidRPr="000819EE">
              <w:rPr>
                <w:rFonts w:ascii="Times New Roman" w:hAnsi="Times New Roman" w:cs="Times New Roman"/>
                <w:b/>
              </w:rPr>
              <w:t xml:space="preserve">Уметь: </w:t>
            </w:r>
            <w:r w:rsidRPr="000819EE">
              <w:rPr>
                <w:rFonts w:ascii="Times New Roman" w:hAnsi="Times New Roman" w:cs="Times New Roman"/>
                <w:bCs/>
              </w:rPr>
              <w:t xml:space="preserve">осуществлять </w:t>
            </w:r>
            <w:r>
              <w:rPr>
                <w:rFonts w:ascii="Times New Roman" w:hAnsi="Times New Roman" w:cs="Times New Roman"/>
                <w:bCs/>
              </w:rPr>
              <w:t xml:space="preserve">инновационную </w:t>
            </w:r>
            <w:r w:rsidRPr="000819EE">
              <w:rPr>
                <w:rFonts w:ascii="Times New Roman" w:hAnsi="Times New Roman" w:cs="Times New Roman"/>
                <w:bCs/>
              </w:rPr>
              <w:t xml:space="preserve"> диагностику, предполагающую всесторонний и глубокий анализ, а также расчет показателей, характеризующих уровень социально-экономического развития регионов страны;</w:t>
            </w:r>
          </w:p>
        </w:tc>
      </w:tr>
      <w:tr w:rsidR="00B71DEE" w:rsidRPr="000819EE" w:rsidTr="00B71DEE">
        <w:tc>
          <w:tcPr>
            <w:tcW w:w="2126" w:type="dxa"/>
            <w:vMerge/>
          </w:tcPr>
          <w:p w:rsidR="00B71DEE" w:rsidRPr="005000C3" w:rsidRDefault="00B71DEE" w:rsidP="00E10071">
            <w:pPr>
              <w:ind w:firstLine="0"/>
              <w:rPr>
                <w:rFonts w:ascii="Times New Roman" w:hAnsi="Times New Roman" w:cs="Times New Roman"/>
                <w:sz w:val="24"/>
                <w:szCs w:val="24"/>
              </w:rPr>
            </w:pPr>
          </w:p>
        </w:tc>
        <w:tc>
          <w:tcPr>
            <w:tcW w:w="7338" w:type="dxa"/>
          </w:tcPr>
          <w:p w:rsidR="00B71DEE" w:rsidRPr="000819EE" w:rsidRDefault="00B71DEE" w:rsidP="00E10071">
            <w:pPr>
              <w:ind w:firstLine="0"/>
              <w:rPr>
                <w:rFonts w:ascii="Times New Roman" w:hAnsi="Times New Roman" w:cs="Times New Roman"/>
              </w:rPr>
            </w:pPr>
            <w:r w:rsidRPr="000819EE">
              <w:rPr>
                <w:rFonts w:ascii="Times New Roman" w:hAnsi="Times New Roman" w:cs="Times New Roman"/>
                <w:b/>
              </w:rPr>
              <w:t>Владеть:</w:t>
            </w:r>
            <w:r w:rsidRPr="000819EE">
              <w:rPr>
                <w:rFonts w:ascii="Times New Roman" w:hAnsi="Times New Roman" w:cs="Times New Roman"/>
              </w:rPr>
              <w:t xml:space="preserve"> </w:t>
            </w:r>
            <w:r w:rsidRPr="000819EE">
              <w:rPr>
                <w:rFonts w:ascii="Times New Roman" w:hAnsi="Times New Roman" w:cs="Times New Roman"/>
                <w:bCs/>
              </w:rPr>
              <w:t>навыками самостоятельной научно-исследовательской работы.</w:t>
            </w:r>
          </w:p>
        </w:tc>
      </w:tr>
      <w:tr w:rsidR="00B71DEE" w:rsidRPr="000819EE" w:rsidTr="00B71DEE">
        <w:tc>
          <w:tcPr>
            <w:tcW w:w="2126" w:type="dxa"/>
            <w:vMerge w:val="restart"/>
          </w:tcPr>
          <w:p w:rsidR="00B71DEE" w:rsidRPr="00671756" w:rsidRDefault="00B71DEE" w:rsidP="00E10071">
            <w:pPr>
              <w:ind w:firstLine="0"/>
              <w:jc w:val="center"/>
              <w:rPr>
                <w:rFonts w:ascii="Times New Roman" w:hAnsi="Times New Roman" w:cs="Times New Roman"/>
                <w:sz w:val="24"/>
                <w:szCs w:val="24"/>
              </w:rPr>
            </w:pPr>
            <w:r>
              <w:rPr>
                <w:rFonts w:ascii="Times New Roman" w:hAnsi="Times New Roman"/>
                <w:sz w:val="24"/>
                <w:szCs w:val="24"/>
              </w:rPr>
              <w:t>П</w:t>
            </w:r>
            <w:r w:rsidRPr="0003087B">
              <w:rPr>
                <w:rFonts w:ascii="Times New Roman" w:hAnsi="Times New Roman"/>
                <w:sz w:val="24"/>
                <w:szCs w:val="24"/>
              </w:rPr>
              <w:t>К-</w:t>
            </w:r>
            <w:r>
              <w:rPr>
                <w:rFonts w:ascii="Times New Roman" w:hAnsi="Times New Roman"/>
                <w:sz w:val="24"/>
                <w:szCs w:val="24"/>
              </w:rPr>
              <w:t>2.2</w:t>
            </w:r>
          </w:p>
        </w:tc>
        <w:tc>
          <w:tcPr>
            <w:tcW w:w="7338" w:type="dxa"/>
          </w:tcPr>
          <w:p w:rsidR="00B71DEE" w:rsidRPr="000819EE" w:rsidRDefault="00B71DEE" w:rsidP="00E10071">
            <w:pPr>
              <w:suppressAutoHyphens/>
              <w:ind w:firstLine="0"/>
              <w:rPr>
                <w:rFonts w:ascii="Times New Roman" w:hAnsi="Times New Roman" w:cs="Times New Roman"/>
                <w:color w:val="000000"/>
              </w:rPr>
            </w:pPr>
            <w:r w:rsidRPr="000819EE">
              <w:rPr>
                <w:rFonts w:ascii="Times New Roman" w:hAnsi="Times New Roman" w:cs="Times New Roman"/>
                <w:b/>
              </w:rPr>
              <w:t>Знать:</w:t>
            </w:r>
            <w:r w:rsidRPr="000819EE">
              <w:rPr>
                <w:rFonts w:ascii="Times New Roman" w:hAnsi="Times New Roman" w:cs="Times New Roman"/>
                <w:b/>
                <w:color w:val="333399"/>
              </w:rPr>
              <w:t xml:space="preserve"> </w:t>
            </w:r>
            <w:r w:rsidRPr="000819EE">
              <w:rPr>
                <w:rFonts w:ascii="Times New Roman" w:hAnsi="Times New Roman" w:cs="Times New Roman"/>
                <w:bCs/>
              </w:rPr>
              <w:t xml:space="preserve">теоретико-методические и прикладные проблемы развития </w:t>
            </w:r>
            <w:r>
              <w:rPr>
                <w:rFonts w:ascii="Times New Roman" w:hAnsi="Times New Roman" w:cs="Times New Roman"/>
                <w:bCs/>
              </w:rPr>
              <w:t>инновационной</w:t>
            </w:r>
            <w:r w:rsidRPr="000819EE">
              <w:rPr>
                <w:rFonts w:ascii="Times New Roman" w:hAnsi="Times New Roman" w:cs="Times New Roman"/>
                <w:bCs/>
              </w:rPr>
              <w:t xml:space="preserve"> экономики</w:t>
            </w:r>
            <w:r w:rsidRPr="000819EE">
              <w:rPr>
                <w:rFonts w:ascii="Times New Roman" w:hAnsi="Times New Roman" w:cs="Times New Roman"/>
              </w:rPr>
              <w:t>;</w:t>
            </w:r>
          </w:p>
        </w:tc>
      </w:tr>
      <w:tr w:rsidR="00B71DEE" w:rsidRPr="000819EE" w:rsidTr="00B71DEE">
        <w:tc>
          <w:tcPr>
            <w:tcW w:w="2126" w:type="dxa"/>
            <w:vMerge/>
          </w:tcPr>
          <w:p w:rsidR="00B71DEE" w:rsidRPr="005000C3" w:rsidRDefault="00B71DEE" w:rsidP="00E10071">
            <w:pPr>
              <w:ind w:firstLine="0"/>
              <w:rPr>
                <w:rFonts w:ascii="Times New Roman" w:hAnsi="Times New Roman" w:cs="Times New Roman"/>
                <w:sz w:val="24"/>
                <w:szCs w:val="24"/>
              </w:rPr>
            </w:pPr>
          </w:p>
        </w:tc>
        <w:tc>
          <w:tcPr>
            <w:tcW w:w="7338" w:type="dxa"/>
          </w:tcPr>
          <w:p w:rsidR="00B71DEE" w:rsidRPr="000819EE" w:rsidRDefault="00B71DEE" w:rsidP="00E10071">
            <w:pPr>
              <w:tabs>
                <w:tab w:val="left" w:pos="720"/>
                <w:tab w:val="left" w:pos="786"/>
              </w:tabs>
              <w:suppressAutoHyphens/>
              <w:ind w:firstLine="0"/>
              <w:rPr>
                <w:rFonts w:ascii="Times New Roman" w:hAnsi="Times New Roman" w:cs="Times New Roman"/>
              </w:rPr>
            </w:pPr>
            <w:r w:rsidRPr="000819EE">
              <w:rPr>
                <w:rFonts w:ascii="Times New Roman" w:hAnsi="Times New Roman" w:cs="Times New Roman"/>
                <w:b/>
              </w:rPr>
              <w:t xml:space="preserve">Уметь: </w:t>
            </w:r>
            <w:r w:rsidRPr="000819EE">
              <w:rPr>
                <w:rFonts w:ascii="Times New Roman" w:hAnsi="Times New Roman" w:cs="Times New Roman"/>
                <w:bCs/>
              </w:rPr>
              <w:t xml:space="preserve">обосновать актуальность и значимость конкретной темы исследования по проблемам </w:t>
            </w:r>
            <w:r>
              <w:rPr>
                <w:rFonts w:ascii="Times New Roman" w:hAnsi="Times New Roman" w:cs="Times New Roman"/>
                <w:bCs/>
              </w:rPr>
              <w:t>управления инновациями</w:t>
            </w:r>
            <w:r w:rsidRPr="000819EE">
              <w:rPr>
                <w:rFonts w:ascii="Times New Roman" w:hAnsi="Times New Roman" w:cs="Times New Roman"/>
              </w:rPr>
              <w:t>;</w:t>
            </w:r>
          </w:p>
        </w:tc>
      </w:tr>
      <w:tr w:rsidR="00B71DEE" w:rsidRPr="000819EE" w:rsidTr="00B71DEE">
        <w:tc>
          <w:tcPr>
            <w:tcW w:w="2126" w:type="dxa"/>
            <w:vMerge/>
          </w:tcPr>
          <w:p w:rsidR="00B71DEE" w:rsidRPr="005000C3" w:rsidRDefault="00B71DEE" w:rsidP="00E10071">
            <w:pPr>
              <w:ind w:firstLine="0"/>
              <w:rPr>
                <w:rFonts w:ascii="Times New Roman" w:hAnsi="Times New Roman" w:cs="Times New Roman"/>
                <w:sz w:val="24"/>
                <w:szCs w:val="24"/>
              </w:rPr>
            </w:pPr>
          </w:p>
        </w:tc>
        <w:tc>
          <w:tcPr>
            <w:tcW w:w="7338" w:type="dxa"/>
          </w:tcPr>
          <w:p w:rsidR="00B71DEE" w:rsidRPr="000819EE" w:rsidRDefault="00B71DEE" w:rsidP="00E10071">
            <w:pPr>
              <w:ind w:firstLine="0"/>
              <w:rPr>
                <w:rFonts w:ascii="Times New Roman" w:hAnsi="Times New Roman" w:cs="Times New Roman"/>
              </w:rPr>
            </w:pPr>
            <w:r w:rsidRPr="000819EE">
              <w:rPr>
                <w:rFonts w:ascii="Times New Roman" w:hAnsi="Times New Roman" w:cs="Times New Roman"/>
                <w:b/>
              </w:rPr>
              <w:t>Владеть:</w:t>
            </w:r>
            <w:r w:rsidRPr="000819EE">
              <w:rPr>
                <w:rFonts w:ascii="Times New Roman" w:hAnsi="Times New Roman" w:cs="Times New Roman"/>
              </w:rPr>
              <w:t xml:space="preserve"> методами научных исследований.</w:t>
            </w:r>
          </w:p>
        </w:tc>
      </w:tr>
      <w:tr w:rsidR="00B71DEE" w:rsidRPr="000819EE" w:rsidTr="00B71DEE">
        <w:tc>
          <w:tcPr>
            <w:tcW w:w="2126" w:type="dxa"/>
            <w:vMerge w:val="restart"/>
          </w:tcPr>
          <w:p w:rsidR="00B71DEE" w:rsidRDefault="00B71DEE" w:rsidP="00E10071">
            <w:pPr>
              <w:ind w:firstLine="0"/>
              <w:jc w:val="center"/>
              <w:rPr>
                <w:rFonts w:ascii="Times New Roman" w:hAnsi="Times New Roman"/>
                <w:sz w:val="24"/>
                <w:szCs w:val="24"/>
              </w:rPr>
            </w:pPr>
            <w:r>
              <w:rPr>
                <w:rFonts w:ascii="Times New Roman" w:hAnsi="Times New Roman"/>
                <w:sz w:val="24"/>
                <w:szCs w:val="24"/>
              </w:rPr>
              <w:t>П</w:t>
            </w:r>
            <w:r w:rsidRPr="0003087B">
              <w:rPr>
                <w:rFonts w:ascii="Times New Roman" w:hAnsi="Times New Roman"/>
                <w:sz w:val="24"/>
                <w:szCs w:val="24"/>
              </w:rPr>
              <w:t>К-</w:t>
            </w:r>
            <w:r>
              <w:rPr>
                <w:rFonts w:ascii="Times New Roman" w:hAnsi="Times New Roman"/>
                <w:sz w:val="24"/>
                <w:szCs w:val="24"/>
              </w:rPr>
              <w:t>3.2</w:t>
            </w:r>
          </w:p>
          <w:p w:rsidR="00B71DEE" w:rsidRPr="00671756" w:rsidRDefault="00B71DEE" w:rsidP="00E10071">
            <w:pPr>
              <w:ind w:firstLine="0"/>
              <w:jc w:val="center"/>
              <w:rPr>
                <w:rFonts w:ascii="Times New Roman" w:hAnsi="Times New Roman" w:cs="Times New Roman"/>
                <w:sz w:val="24"/>
                <w:szCs w:val="24"/>
              </w:rPr>
            </w:pPr>
            <w:r>
              <w:rPr>
                <w:rFonts w:ascii="Times New Roman" w:hAnsi="Times New Roman"/>
                <w:sz w:val="24"/>
                <w:szCs w:val="24"/>
              </w:rPr>
              <w:t>ПК-3.3</w:t>
            </w:r>
          </w:p>
        </w:tc>
        <w:tc>
          <w:tcPr>
            <w:tcW w:w="7338" w:type="dxa"/>
          </w:tcPr>
          <w:p w:rsidR="00B71DEE" w:rsidRPr="000819EE" w:rsidRDefault="00B71DEE" w:rsidP="00E10071">
            <w:pPr>
              <w:suppressAutoHyphens/>
              <w:ind w:firstLine="0"/>
              <w:rPr>
                <w:rFonts w:ascii="Times New Roman" w:hAnsi="Times New Roman" w:cs="Times New Roman"/>
                <w:color w:val="000000"/>
              </w:rPr>
            </w:pPr>
            <w:r w:rsidRPr="000819EE">
              <w:rPr>
                <w:rFonts w:ascii="Times New Roman" w:hAnsi="Times New Roman" w:cs="Times New Roman"/>
                <w:b/>
              </w:rPr>
              <w:t xml:space="preserve">Знать: </w:t>
            </w:r>
            <w:r w:rsidRPr="0055763C">
              <w:rPr>
                <w:rFonts w:ascii="Times New Roman" w:hAnsi="Times New Roman" w:cs="Times New Roman"/>
              </w:rPr>
              <w:t>основные результаты новейших исследований по проблемам менеджмента, экономики, организации и управления предприятиями, отраслями комплексами (промышленности), управления инновациями</w:t>
            </w:r>
          </w:p>
        </w:tc>
      </w:tr>
      <w:tr w:rsidR="00B71DEE" w:rsidRPr="000819EE" w:rsidTr="00B71DEE">
        <w:tc>
          <w:tcPr>
            <w:tcW w:w="2126" w:type="dxa"/>
            <w:vMerge/>
          </w:tcPr>
          <w:p w:rsidR="00B71DEE" w:rsidRPr="005000C3" w:rsidRDefault="00B71DEE" w:rsidP="00E10071">
            <w:pPr>
              <w:ind w:firstLine="0"/>
              <w:rPr>
                <w:rFonts w:ascii="Times New Roman" w:hAnsi="Times New Roman" w:cs="Times New Roman"/>
                <w:sz w:val="24"/>
                <w:szCs w:val="24"/>
              </w:rPr>
            </w:pPr>
          </w:p>
        </w:tc>
        <w:tc>
          <w:tcPr>
            <w:tcW w:w="7338" w:type="dxa"/>
          </w:tcPr>
          <w:p w:rsidR="00B71DEE" w:rsidRPr="000819EE" w:rsidRDefault="00B71DEE" w:rsidP="00E10071">
            <w:pPr>
              <w:tabs>
                <w:tab w:val="left" w:pos="720"/>
                <w:tab w:val="left" w:pos="786"/>
              </w:tabs>
              <w:suppressAutoHyphens/>
              <w:ind w:firstLine="0"/>
              <w:rPr>
                <w:rFonts w:ascii="Times New Roman" w:hAnsi="Times New Roman" w:cs="Times New Roman"/>
              </w:rPr>
            </w:pPr>
            <w:r w:rsidRPr="000819EE">
              <w:rPr>
                <w:rFonts w:ascii="Times New Roman" w:hAnsi="Times New Roman" w:cs="Times New Roman"/>
                <w:b/>
              </w:rPr>
              <w:t>Уметь:</w:t>
            </w:r>
            <w:r w:rsidRPr="000819EE">
              <w:rPr>
                <w:rFonts w:ascii="Times New Roman" w:hAnsi="Times New Roman" w:cs="Times New Roman"/>
              </w:rPr>
              <w:t xml:space="preserve"> </w:t>
            </w:r>
            <w:r w:rsidRPr="0055763C">
              <w:rPr>
                <w:rFonts w:ascii="Times New Roman" w:hAnsi="Times New Roman" w:cs="Times New Roman"/>
                <w:bCs/>
              </w:rPr>
              <w:t>определять подходы, формы и способы создания благоприятных условий для осуществления инновационной деятельности</w:t>
            </w:r>
            <w:r w:rsidRPr="000819EE">
              <w:rPr>
                <w:rFonts w:ascii="Times New Roman" w:hAnsi="Times New Roman" w:cs="Times New Roman"/>
                <w:bCs/>
              </w:rPr>
              <w:t>;</w:t>
            </w:r>
          </w:p>
        </w:tc>
      </w:tr>
      <w:tr w:rsidR="00B71DEE" w:rsidRPr="000819EE" w:rsidTr="00B71DEE">
        <w:trPr>
          <w:trHeight w:val="661"/>
        </w:trPr>
        <w:tc>
          <w:tcPr>
            <w:tcW w:w="2126" w:type="dxa"/>
            <w:vMerge/>
          </w:tcPr>
          <w:p w:rsidR="00B71DEE" w:rsidRPr="005000C3" w:rsidRDefault="00B71DEE" w:rsidP="00E10071">
            <w:pPr>
              <w:ind w:firstLine="0"/>
              <w:rPr>
                <w:rFonts w:ascii="Times New Roman" w:hAnsi="Times New Roman" w:cs="Times New Roman"/>
                <w:sz w:val="24"/>
                <w:szCs w:val="24"/>
              </w:rPr>
            </w:pPr>
          </w:p>
        </w:tc>
        <w:tc>
          <w:tcPr>
            <w:tcW w:w="7338" w:type="dxa"/>
          </w:tcPr>
          <w:p w:rsidR="00B71DEE" w:rsidRPr="000819EE" w:rsidRDefault="00B71DEE" w:rsidP="00E10071">
            <w:pPr>
              <w:ind w:firstLine="0"/>
              <w:rPr>
                <w:rFonts w:ascii="Times New Roman" w:hAnsi="Times New Roman" w:cs="Times New Roman"/>
              </w:rPr>
            </w:pPr>
            <w:r w:rsidRPr="000819EE">
              <w:rPr>
                <w:rFonts w:ascii="Times New Roman" w:hAnsi="Times New Roman" w:cs="Times New Roman"/>
                <w:b/>
              </w:rPr>
              <w:t>Владеть:</w:t>
            </w:r>
            <w:r w:rsidRPr="000819EE">
              <w:rPr>
                <w:rFonts w:ascii="Times New Roman" w:hAnsi="Times New Roman" w:cs="Times New Roman"/>
              </w:rPr>
              <w:t xml:space="preserve"> </w:t>
            </w:r>
            <w:r w:rsidRPr="0055763C">
              <w:rPr>
                <w:rFonts w:ascii="Times New Roman" w:hAnsi="Times New Roman" w:cs="Times New Roman"/>
              </w:rPr>
              <w:t>навыками исследования форм и способов организации и стимулирования инновационной деятельности, современных подходов к формированию инновационных стратегий; навыками разработки и совершенствования институциональных форм, структур и систем управления инновационной деятельностью</w:t>
            </w:r>
            <w:r w:rsidRPr="000819EE">
              <w:rPr>
                <w:rFonts w:ascii="Times New Roman" w:hAnsi="Times New Roman" w:cs="Times New Roman"/>
              </w:rPr>
              <w:t>.</w:t>
            </w:r>
          </w:p>
        </w:tc>
      </w:tr>
      <w:tr w:rsidR="00B71DEE" w:rsidRPr="000819EE" w:rsidTr="00B71DEE">
        <w:trPr>
          <w:trHeight w:val="90"/>
        </w:trPr>
        <w:tc>
          <w:tcPr>
            <w:tcW w:w="2126" w:type="dxa"/>
            <w:vMerge w:val="restart"/>
          </w:tcPr>
          <w:p w:rsidR="00B71DEE" w:rsidRDefault="00B71DEE" w:rsidP="00E10071">
            <w:pPr>
              <w:ind w:firstLine="0"/>
              <w:jc w:val="center"/>
              <w:rPr>
                <w:rFonts w:ascii="Times New Roman" w:hAnsi="Times New Roman"/>
                <w:sz w:val="24"/>
                <w:szCs w:val="24"/>
              </w:rPr>
            </w:pPr>
            <w:r>
              <w:rPr>
                <w:rFonts w:ascii="Times New Roman" w:hAnsi="Times New Roman"/>
                <w:sz w:val="24"/>
                <w:szCs w:val="24"/>
              </w:rPr>
              <w:lastRenderedPageBreak/>
              <w:t>УК-1.2</w:t>
            </w:r>
          </w:p>
          <w:p w:rsidR="00B71DEE" w:rsidRDefault="00B71DEE" w:rsidP="00E10071">
            <w:pPr>
              <w:ind w:firstLine="0"/>
              <w:jc w:val="center"/>
              <w:rPr>
                <w:rFonts w:ascii="Times New Roman" w:hAnsi="Times New Roman"/>
                <w:sz w:val="24"/>
                <w:szCs w:val="24"/>
              </w:rPr>
            </w:pPr>
            <w:r>
              <w:rPr>
                <w:rFonts w:ascii="Times New Roman" w:hAnsi="Times New Roman"/>
                <w:sz w:val="24"/>
                <w:szCs w:val="24"/>
              </w:rPr>
              <w:t>УК-1.3</w:t>
            </w:r>
          </w:p>
        </w:tc>
        <w:tc>
          <w:tcPr>
            <w:tcW w:w="7338" w:type="dxa"/>
          </w:tcPr>
          <w:p w:rsidR="00B71DEE" w:rsidRPr="000819EE" w:rsidRDefault="00B71DEE" w:rsidP="00E10071">
            <w:pPr>
              <w:pStyle w:val="a"/>
              <w:numPr>
                <w:ilvl w:val="0"/>
                <w:numId w:val="0"/>
              </w:numPr>
              <w:spacing w:before="0" w:line="240" w:lineRule="auto"/>
              <w:ind w:right="0"/>
              <w:rPr>
                <w:b/>
                <w:sz w:val="22"/>
                <w:szCs w:val="22"/>
              </w:rPr>
            </w:pPr>
            <w:proofErr w:type="gramStart"/>
            <w:r>
              <w:rPr>
                <w:b/>
                <w:sz w:val="22"/>
                <w:szCs w:val="22"/>
              </w:rPr>
              <w:t>Знать:</w:t>
            </w:r>
            <w:r>
              <w:t xml:space="preserve"> </w:t>
            </w:r>
            <w:r w:rsidRPr="0055763C">
              <w:rPr>
                <w:sz w:val="22"/>
                <w:szCs w:val="22"/>
              </w:rPr>
              <w:t>способов критического анализа и оценки современных научных достижений, методов решении исследовательских и практических задач, в том числе в междисциплинарных областях</w:t>
            </w:r>
            <w:proofErr w:type="gramEnd"/>
          </w:p>
        </w:tc>
      </w:tr>
      <w:tr w:rsidR="00B71DEE" w:rsidRPr="000819EE" w:rsidTr="00B71DEE">
        <w:trPr>
          <w:trHeight w:val="90"/>
        </w:trPr>
        <w:tc>
          <w:tcPr>
            <w:tcW w:w="2126" w:type="dxa"/>
            <w:vMerge/>
          </w:tcPr>
          <w:p w:rsidR="00B71DEE" w:rsidRDefault="00B71DEE" w:rsidP="00E10071">
            <w:pPr>
              <w:ind w:firstLine="0"/>
              <w:jc w:val="center"/>
              <w:rPr>
                <w:rFonts w:ascii="Times New Roman" w:hAnsi="Times New Roman"/>
                <w:sz w:val="24"/>
                <w:szCs w:val="24"/>
              </w:rPr>
            </w:pPr>
          </w:p>
        </w:tc>
        <w:tc>
          <w:tcPr>
            <w:tcW w:w="7338" w:type="dxa"/>
          </w:tcPr>
          <w:p w:rsidR="00B71DEE" w:rsidRPr="000819EE" w:rsidRDefault="00B71DEE" w:rsidP="00E10071">
            <w:pPr>
              <w:pStyle w:val="a"/>
              <w:numPr>
                <w:ilvl w:val="0"/>
                <w:numId w:val="0"/>
              </w:numPr>
              <w:spacing w:before="0" w:line="240" w:lineRule="auto"/>
              <w:ind w:right="0"/>
              <w:rPr>
                <w:b/>
                <w:sz w:val="22"/>
                <w:szCs w:val="22"/>
              </w:rPr>
            </w:pPr>
            <w:r>
              <w:rPr>
                <w:b/>
                <w:sz w:val="22"/>
                <w:szCs w:val="22"/>
              </w:rPr>
              <w:t>Уметь:</w:t>
            </w:r>
            <w:r w:rsidRPr="00592400">
              <w:rPr>
                <w:sz w:val="24"/>
              </w:rPr>
              <w:t xml:space="preserve"> применять указанные знания в научно-исследовательской деятельности в области юриспруденции и генерировать новые идеи по решению</w:t>
            </w:r>
            <w:r w:rsidRPr="00592400">
              <w:rPr>
                <w:rStyle w:val="FontStyle44"/>
                <w:sz w:val="24"/>
              </w:rPr>
              <w:t xml:space="preserve"> исследовательских и практических задач, в том числе в междисциплинарных областях</w:t>
            </w:r>
          </w:p>
        </w:tc>
      </w:tr>
      <w:tr w:rsidR="00B71DEE" w:rsidRPr="000819EE" w:rsidTr="00B71DEE">
        <w:trPr>
          <w:trHeight w:val="90"/>
        </w:trPr>
        <w:tc>
          <w:tcPr>
            <w:tcW w:w="2126" w:type="dxa"/>
            <w:vMerge/>
          </w:tcPr>
          <w:p w:rsidR="00B71DEE" w:rsidRDefault="00B71DEE" w:rsidP="00E10071">
            <w:pPr>
              <w:ind w:firstLine="0"/>
              <w:jc w:val="center"/>
              <w:rPr>
                <w:rFonts w:ascii="Times New Roman" w:hAnsi="Times New Roman"/>
                <w:sz w:val="24"/>
                <w:szCs w:val="24"/>
              </w:rPr>
            </w:pPr>
          </w:p>
        </w:tc>
        <w:tc>
          <w:tcPr>
            <w:tcW w:w="7338" w:type="dxa"/>
          </w:tcPr>
          <w:p w:rsidR="00B71DEE" w:rsidRPr="000819EE" w:rsidRDefault="00B71DEE" w:rsidP="00E10071">
            <w:pPr>
              <w:pStyle w:val="a"/>
              <w:numPr>
                <w:ilvl w:val="0"/>
                <w:numId w:val="0"/>
              </w:numPr>
              <w:spacing w:before="0" w:line="240" w:lineRule="auto"/>
              <w:ind w:right="0"/>
              <w:rPr>
                <w:b/>
                <w:sz w:val="22"/>
                <w:szCs w:val="22"/>
              </w:rPr>
            </w:pPr>
            <w:r>
              <w:rPr>
                <w:b/>
                <w:sz w:val="22"/>
                <w:szCs w:val="22"/>
              </w:rPr>
              <w:t>Владеть:</w:t>
            </w:r>
            <w:r w:rsidRPr="00592400">
              <w:rPr>
                <w:sz w:val="24"/>
              </w:rPr>
              <w:t xml:space="preserve"> навыками </w:t>
            </w:r>
            <w:r w:rsidRPr="00592400">
              <w:rPr>
                <w:rStyle w:val="FontStyle44"/>
                <w:sz w:val="24"/>
              </w:rPr>
              <w:t>критического анализа и оценки современных научных достижений</w:t>
            </w:r>
            <w:r w:rsidRPr="00592400">
              <w:rPr>
                <w:sz w:val="24"/>
              </w:rPr>
              <w:t xml:space="preserve"> в области </w:t>
            </w:r>
            <w:r>
              <w:rPr>
                <w:sz w:val="24"/>
              </w:rPr>
              <w:t xml:space="preserve">экономики </w:t>
            </w:r>
            <w:r w:rsidRPr="00592400">
              <w:rPr>
                <w:sz w:val="24"/>
              </w:rPr>
              <w:t xml:space="preserve">и </w:t>
            </w:r>
            <w:r w:rsidRPr="00592400">
              <w:rPr>
                <w:rStyle w:val="FontStyle44"/>
                <w:sz w:val="24"/>
              </w:rPr>
              <w:t>применения новых идей при решении исследовательских и практических задач, в том числе в междисциплинарных областях</w:t>
            </w:r>
          </w:p>
        </w:tc>
      </w:tr>
      <w:tr w:rsidR="00B71DEE" w:rsidRPr="000819EE" w:rsidTr="00B71DEE">
        <w:tc>
          <w:tcPr>
            <w:tcW w:w="2126" w:type="dxa"/>
            <w:vMerge w:val="restart"/>
          </w:tcPr>
          <w:p w:rsidR="00B71DEE" w:rsidRDefault="00B71DEE" w:rsidP="00E10071">
            <w:pPr>
              <w:ind w:firstLine="0"/>
              <w:jc w:val="center"/>
              <w:rPr>
                <w:rFonts w:ascii="Times New Roman" w:hAnsi="Times New Roman"/>
                <w:sz w:val="24"/>
                <w:szCs w:val="24"/>
              </w:rPr>
            </w:pPr>
            <w:r>
              <w:rPr>
                <w:rFonts w:ascii="Times New Roman" w:hAnsi="Times New Roman"/>
                <w:sz w:val="24"/>
                <w:szCs w:val="24"/>
              </w:rPr>
              <w:t>У</w:t>
            </w:r>
            <w:r w:rsidRPr="0003087B">
              <w:rPr>
                <w:rFonts w:ascii="Times New Roman" w:hAnsi="Times New Roman"/>
                <w:sz w:val="24"/>
                <w:szCs w:val="24"/>
              </w:rPr>
              <w:t>К-</w:t>
            </w:r>
            <w:r>
              <w:rPr>
                <w:rFonts w:ascii="Times New Roman" w:hAnsi="Times New Roman"/>
                <w:sz w:val="24"/>
                <w:szCs w:val="24"/>
              </w:rPr>
              <w:t>2.2</w:t>
            </w:r>
          </w:p>
          <w:p w:rsidR="00B71DEE" w:rsidRPr="00671756" w:rsidRDefault="00B71DEE" w:rsidP="00E10071">
            <w:pPr>
              <w:ind w:firstLine="0"/>
              <w:jc w:val="center"/>
              <w:rPr>
                <w:rFonts w:ascii="Times New Roman" w:hAnsi="Times New Roman" w:cs="Times New Roman"/>
                <w:sz w:val="24"/>
                <w:szCs w:val="24"/>
              </w:rPr>
            </w:pPr>
            <w:r>
              <w:rPr>
                <w:rFonts w:ascii="Times New Roman" w:hAnsi="Times New Roman"/>
                <w:sz w:val="24"/>
                <w:szCs w:val="24"/>
              </w:rPr>
              <w:t>УК-2.3</w:t>
            </w:r>
          </w:p>
        </w:tc>
        <w:tc>
          <w:tcPr>
            <w:tcW w:w="7338" w:type="dxa"/>
          </w:tcPr>
          <w:p w:rsidR="00B71DEE" w:rsidRPr="000819EE" w:rsidRDefault="00B71DEE" w:rsidP="00E10071">
            <w:pPr>
              <w:pStyle w:val="a"/>
              <w:numPr>
                <w:ilvl w:val="0"/>
                <w:numId w:val="0"/>
              </w:numPr>
              <w:spacing w:before="0" w:line="240" w:lineRule="auto"/>
              <w:ind w:right="0"/>
              <w:rPr>
                <w:b/>
                <w:sz w:val="22"/>
                <w:szCs w:val="22"/>
              </w:rPr>
            </w:pPr>
            <w:r w:rsidRPr="000819EE">
              <w:rPr>
                <w:b/>
                <w:sz w:val="22"/>
                <w:szCs w:val="22"/>
              </w:rPr>
              <w:t>НА УРОВНЕ ЗНАНИЙ</w:t>
            </w:r>
          </w:p>
          <w:p w:rsidR="00B71DEE" w:rsidRPr="000819EE" w:rsidRDefault="00B71DEE" w:rsidP="009B0A21">
            <w:pPr>
              <w:numPr>
                <w:ilvl w:val="0"/>
                <w:numId w:val="17"/>
              </w:numPr>
              <w:tabs>
                <w:tab w:val="left" w:pos="720"/>
              </w:tabs>
              <w:suppressAutoHyphens/>
              <w:rPr>
                <w:rFonts w:ascii="Times New Roman" w:hAnsi="Times New Roman" w:cs="Times New Roman"/>
              </w:rPr>
            </w:pPr>
            <w:r w:rsidRPr="000819EE">
              <w:rPr>
                <w:rFonts w:ascii="Times New Roman" w:hAnsi="Times New Roman" w:cs="Times New Roman"/>
              </w:rPr>
              <w:t xml:space="preserve">методы научно-исследовательской </w:t>
            </w:r>
            <w:r>
              <w:rPr>
                <w:rFonts w:ascii="Times New Roman" w:hAnsi="Times New Roman" w:cs="Times New Roman"/>
              </w:rPr>
              <w:t>деятельности;</w:t>
            </w:r>
          </w:p>
          <w:p w:rsidR="00B71DEE" w:rsidRPr="00EE4836" w:rsidRDefault="00B71DEE" w:rsidP="009B0A21">
            <w:pPr>
              <w:widowControl w:val="0"/>
              <w:numPr>
                <w:ilvl w:val="0"/>
                <w:numId w:val="17"/>
              </w:numPr>
              <w:autoSpaceDE w:val="0"/>
              <w:autoSpaceDN w:val="0"/>
              <w:adjustRightInd w:val="0"/>
              <w:rPr>
                <w:rFonts w:ascii="Times New Roman" w:hAnsi="Times New Roman"/>
                <w:color w:val="000000"/>
                <w:sz w:val="24"/>
                <w:szCs w:val="24"/>
              </w:rPr>
            </w:pPr>
            <w:r w:rsidRPr="00A54166">
              <w:rPr>
                <w:rFonts w:ascii="Times New Roman" w:hAnsi="Times New Roman"/>
                <w:sz w:val="24"/>
                <w:szCs w:val="24"/>
              </w:rPr>
              <w:t>цели и задачи научных исследований по направлению деятельности, базовые принципы и методы их организации; основные источники научной информации и требования к представлению информационных материалов</w:t>
            </w:r>
          </w:p>
          <w:p w:rsidR="00B71DEE" w:rsidRPr="000819EE" w:rsidRDefault="00B71DEE" w:rsidP="00E10071">
            <w:pPr>
              <w:widowControl w:val="0"/>
              <w:autoSpaceDE w:val="0"/>
              <w:autoSpaceDN w:val="0"/>
              <w:adjustRightInd w:val="0"/>
              <w:ind w:left="720" w:firstLine="0"/>
              <w:rPr>
                <w:rFonts w:ascii="Times New Roman" w:hAnsi="Times New Roman" w:cs="Times New Roman"/>
                <w:color w:val="000000"/>
              </w:rPr>
            </w:pPr>
          </w:p>
        </w:tc>
      </w:tr>
      <w:tr w:rsidR="00B71DEE" w:rsidRPr="000819EE" w:rsidTr="00B71DEE">
        <w:tc>
          <w:tcPr>
            <w:tcW w:w="2126" w:type="dxa"/>
            <w:vMerge/>
          </w:tcPr>
          <w:p w:rsidR="00B71DEE" w:rsidRPr="005000C3" w:rsidRDefault="00B71DEE" w:rsidP="00E10071">
            <w:pPr>
              <w:ind w:firstLine="0"/>
              <w:rPr>
                <w:rFonts w:ascii="Times New Roman" w:hAnsi="Times New Roman" w:cs="Times New Roman"/>
                <w:sz w:val="24"/>
                <w:szCs w:val="24"/>
              </w:rPr>
            </w:pPr>
          </w:p>
        </w:tc>
        <w:tc>
          <w:tcPr>
            <w:tcW w:w="7338" w:type="dxa"/>
          </w:tcPr>
          <w:p w:rsidR="00B71DEE" w:rsidRPr="000819EE" w:rsidRDefault="00B71DEE" w:rsidP="00E10071">
            <w:pPr>
              <w:pStyle w:val="a"/>
              <w:numPr>
                <w:ilvl w:val="0"/>
                <w:numId w:val="0"/>
              </w:numPr>
              <w:spacing w:before="0" w:line="240" w:lineRule="auto"/>
              <w:ind w:right="0"/>
              <w:rPr>
                <w:b/>
                <w:sz w:val="22"/>
                <w:szCs w:val="22"/>
              </w:rPr>
            </w:pPr>
            <w:r w:rsidRPr="000819EE">
              <w:rPr>
                <w:b/>
                <w:sz w:val="22"/>
                <w:szCs w:val="22"/>
              </w:rPr>
              <w:t>НА УРОВНЕ УМЕНИЙ</w:t>
            </w:r>
          </w:p>
          <w:p w:rsidR="00B71DEE" w:rsidRPr="000819EE" w:rsidRDefault="00B71DEE" w:rsidP="009B0A21">
            <w:pPr>
              <w:pStyle w:val="a7"/>
              <w:widowControl w:val="0"/>
              <w:numPr>
                <w:ilvl w:val="0"/>
                <w:numId w:val="25"/>
              </w:numPr>
              <w:suppressAutoHyphens/>
              <w:overflowPunct w:val="0"/>
              <w:autoSpaceDE w:val="0"/>
              <w:autoSpaceDN w:val="0"/>
              <w:spacing w:after="0" w:line="240" w:lineRule="auto"/>
              <w:ind w:left="567" w:hanging="513"/>
              <w:contextualSpacing w:val="0"/>
              <w:jc w:val="both"/>
              <w:textAlignment w:val="baseline"/>
              <w:rPr>
                <w:rFonts w:ascii="Times New Roman" w:hAnsi="Times New Roman"/>
                <w:b/>
              </w:rPr>
            </w:pPr>
            <w:r w:rsidRPr="000819EE">
              <w:rPr>
                <w:rFonts w:ascii="Times New Roman" w:hAnsi="Times New Roman"/>
              </w:rPr>
              <w:t>-использовать положения и категории философии науки для оценивания и анализа различных фактов и явлений</w:t>
            </w:r>
            <w:r w:rsidRPr="000819EE">
              <w:rPr>
                <w:rFonts w:ascii="Times New Roman" w:hAnsi="Times New Roman"/>
                <w:b/>
              </w:rPr>
              <w:t xml:space="preserve"> </w:t>
            </w:r>
          </w:p>
          <w:p w:rsidR="00B71DEE" w:rsidRPr="000819EE" w:rsidRDefault="00B71DEE" w:rsidP="009B0A21">
            <w:pPr>
              <w:pStyle w:val="a7"/>
              <w:widowControl w:val="0"/>
              <w:numPr>
                <w:ilvl w:val="0"/>
                <w:numId w:val="25"/>
              </w:numPr>
              <w:suppressAutoHyphens/>
              <w:overflowPunct w:val="0"/>
              <w:autoSpaceDE w:val="0"/>
              <w:autoSpaceDN w:val="0"/>
              <w:spacing w:after="0" w:line="240" w:lineRule="auto"/>
              <w:ind w:left="567"/>
              <w:contextualSpacing w:val="0"/>
              <w:jc w:val="both"/>
              <w:textAlignment w:val="baseline"/>
              <w:rPr>
                <w:rFonts w:ascii="Times New Roman" w:hAnsi="Times New Roman"/>
              </w:rPr>
            </w:pPr>
            <w:r w:rsidRPr="000819EE">
              <w:rPr>
                <w:rFonts w:ascii="Times New Roman" w:hAnsi="Times New Roman"/>
              </w:rPr>
              <w:t>Уметь использовать положения и категории философии науки для анализа и оценивания различных фактов и явлений</w:t>
            </w:r>
          </w:p>
          <w:p w:rsidR="00B71DEE" w:rsidRPr="000819EE" w:rsidRDefault="00B71DEE" w:rsidP="009B0A21">
            <w:pPr>
              <w:pStyle w:val="a7"/>
              <w:widowControl w:val="0"/>
              <w:numPr>
                <w:ilvl w:val="0"/>
                <w:numId w:val="25"/>
              </w:numPr>
              <w:suppressAutoHyphens/>
              <w:overflowPunct w:val="0"/>
              <w:autoSpaceDE w:val="0"/>
              <w:autoSpaceDN w:val="0"/>
              <w:spacing w:after="0" w:line="240" w:lineRule="auto"/>
              <w:ind w:left="567"/>
              <w:contextualSpacing w:val="0"/>
              <w:jc w:val="both"/>
              <w:textAlignment w:val="baseline"/>
              <w:rPr>
                <w:rFonts w:ascii="Times New Roman" w:hAnsi="Times New Roman"/>
              </w:rPr>
            </w:pPr>
            <w:r w:rsidRPr="000819EE">
              <w:rPr>
                <w:rFonts w:ascii="Times New Roman" w:hAnsi="Times New Roman"/>
              </w:rPr>
              <w:t>Уметь следовать основным нормам, принятым в научном общении, с учетом международного опыта</w:t>
            </w:r>
          </w:p>
          <w:p w:rsidR="00B71DEE" w:rsidRPr="000819EE" w:rsidRDefault="00B71DEE" w:rsidP="009B0A21">
            <w:pPr>
              <w:pStyle w:val="a7"/>
              <w:widowControl w:val="0"/>
              <w:numPr>
                <w:ilvl w:val="0"/>
                <w:numId w:val="25"/>
              </w:numPr>
              <w:suppressAutoHyphens/>
              <w:overflowPunct w:val="0"/>
              <w:autoSpaceDE w:val="0"/>
              <w:autoSpaceDN w:val="0"/>
              <w:spacing w:after="0" w:line="240" w:lineRule="auto"/>
              <w:ind w:left="567"/>
              <w:contextualSpacing w:val="0"/>
              <w:jc w:val="both"/>
              <w:textAlignment w:val="baseline"/>
              <w:rPr>
                <w:rFonts w:ascii="Times New Roman" w:hAnsi="Times New Roman"/>
              </w:rPr>
            </w:pPr>
            <w:r w:rsidRPr="000819EE">
              <w:rPr>
                <w:rFonts w:ascii="Times New Roman" w:hAnsi="Times New Roman"/>
              </w:rPr>
              <w:t>Уметь 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p>
          <w:p w:rsidR="00B71DEE" w:rsidRPr="000819EE" w:rsidRDefault="00B71DEE" w:rsidP="009B0A21">
            <w:pPr>
              <w:pStyle w:val="a7"/>
              <w:widowControl w:val="0"/>
              <w:numPr>
                <w:ilvl w:val="0"/>
                <w:numId w:val="25"/>
              </w:numPr>
              <w:suppressAutoHyphens/>
              <w:overflowPunct w:val="0"/>
              <w:autoSpaceDE w:val="0"/>
              <w:autoSpaceDN w:val="0"/>
              <w:spacing w:after="0" w:line="240" w:lineRule="auto"/>
              <w:ind w:left="567"/>
              <w:contextualSpacing w:val="0"/>
              <w:jc w:val="both"/>
              <w:textAlignment w:val="baseline"/>
              <w:rPr>
                <w:rFonts w:ascii="Times New Roman" w:hAnsi="Times New Roman"/>
              </w:rPr>
            </w:pPr>
            <w:r w:rsidRPr="000819EE">
              <w:rPr>
                <w:rFonts w:ascii="Times New Roman" w:hAnsi="Times New Roman"/>
              </w:rPr>
              <w:t>Уметь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p w:rsidR="00B71DEE" w:rsidRPr="000819EE" w:rsidRDefault="00B71DEE" w:rsidP="009B0A21">
            <w:pPr>
              <w:pStyle w:val="a7"/>
              <w:numPr>
                <w:ilvl w:val="0"/>
                <w:numId w:val="18"/>
              </w:numPr>
              <w:tabs>
                <w:tab w:val="left" w:pos="720"/>
              </w:tabs>
              <w:suppressAutoHyphens/>
              <w:spacing w:after="0" w:line="240" w:lineRule="auto"/>
              <w:ind w:left="709"/>
              <w:contextualSpacing w:val="0"/>
              <w:jc w:val="both"/>
              <w:rPr>
                <w:rFonts w:ascii="Times New Roman" w:hAnsi="Times New Roman"/>
              </w:rPr>
            </w:pPr>
            <w:r w:rsidRPr="000819EE">
              <w:rPr>
                <w:rFonts w:ascii="Times New Roman" w:hAnsi="Times New Roman"/>
              </w:rPr>
              <w:t>составлять общий план работы по заданной теме, предлагать методы исследования и способы обработки результатов, проводить творческие исследования,  представлять полученные результаты</w:t>
            </w:r>
          </w:p>
        </w:tc>
      </w:tr>
      <w:tr w:rsidR="00B71DEE" w:rsidRPr="000819EE" w:rsidTr="00B71DEE">
        <w:tc>
          <w:tcPr>
            <w:tcW w:w="2126" w:type="dxa"/>
            <w:vMerge/>
          </w:tcPr>
          <w:p w:rsidR="00B71DEE" w:rsidRPr="005000C3" w:rsidRDefault="00B71DEE" w:rsidP="00E10071">
            <w:pPr>
              <w:ind w:firstLine="0"/>
              <w:rPr>
                <w:rFonts w:ascii="Times New Roman" w:hAnsi="Times New Roman" w:cs="Times New Roman"/>
                <w:sz w:val="24"/>
                <w:szCs w:val="24"/>
              </w:rPr>
            </w:pPr>
          </w:p>
        </w:tc>
        <w:tc>
          <w:tcPr>
            <w:tcW w:w="7338" w:type="dxa"/>
          </w:tcPr>
          <w:p w:rsidR="00B71DEE" w:rsidRPr="000819EE" w:rsidRDefault="00B71DEE" w:rsidP="00E10071">
            <w:pPr>
              <w:ind w:firstLine="0"/>
              <w:rPr>
                <w:rFonts w:ascii="Times New Roman" w:hAnsi="Times New Roman" w:cs="Times New Roman"/>
              </w:rPr>
            </w:pPr>
            <w:r w:rsidRPr="000819EE">
              <w:rPr>
                <w:rFonts w:ascii="Times New Roman" w:hAnsi="Times New Roman" w:cs="Times New Roman"/>
                <w:b/>
              </w:rPr>
              <w:t>НА УРОВНЕ НАВЫКОВ:</w:t>
            </w:r>
          </w:p>
          <w:p w:rsidR="00B71DEE" w:rsidRPr="000819EE" w:rsidRDefault="00B71DEE" w:rsidP="009B0A21">
            <w:pPr>
              <w:pStyle w:val="a7"/>
              <w:widowControl w:val="0"/>
              <w:numPr>
                <w:ilvl w:val="0"/>
                <w:numId w:val="19"/>
              </w:numPr>
              <w:autoSpaceDE w:val="0"/>
              <w:autoSpaceDN w:val="0"/>
              <w:adjustRightInd w:val="0"/>
              <w:spacing w:after="0" w:line="240" w:lineRule="auto"/>
              <w:contextualSpacing w:val="0"/>
              <w:jc w:val="both"/>
              <w:rPr>
                <w:rFonts w:ascii="Times New Roman" w:hAnsi="Times New Roman"/>
                <w:color w:val="000000"/>
              </w:rPr>
            </w:pPr>
            <w:r w:rsidRPr="000819EE">
              <w:rPr>
                <w:rFonts w:ascii="Times New Roman" w:hAnsi="Times New Roman"/>
              </w:rPr>
              <w:t xml:space="preserve">навыками анализа основных мировоззренческих и методологических проблем, в </w:t>
            </w:r>
            <w:proofErr w:type="spellStart"/>
            <w:r w:rsidRPr="000819EE">
              <w:rPr>
                <w:rFonts w:ascii="Times New Roman" w:hAnsi="Times New Roman"/>
              </w:rPr>
              <w:t>т.ч</w:t>
            </w:r>
            <w:proofErr w:type="spellEnd"/>
            <w:r w:rsidRPr="000819EE">
              <w:rPr>
                <w:rFonts w:ascii="Times New Roman" w:hAnsi="Times New Roman"/>
              </w:rPr>
              <w:t>. междисциплинарного характера возникающих в науке на современном этапе ее развития</w:t>
            </w:r>
            <w:r w:rsidRPr="000819EE">
              <w:rPr>
                <w:rFonts w:ascii="Times New Roman" w:hAnsi="Times New Roman"/>
                <w:b/>
              </w:rPr>
              <w:t xml:space="preserve"> </w:t>
            </w:r>
          </w:p>
          <w:p w:rsidR="00B71DEE" w:rsidRPr="000819EE" w:rsidRDefault="00B71DEE" w:rsidP="009B0A21">
            <w:pPr>
              <w:pStyle w:val="a7"/>
              <w:widowControl w:val="0"/>
              <w:numPr>
                <w:ilvl w:val="0"/>
                <w:numId w:val="19"/>
              </w:numPr>
              <w:suppressAutoHyphens/>
              <w:overflowPunct w:val="0"/>
              <w:autoSpaceDE w:val="0"/>
              <w:autoSpaceDN w:val="0"/>
              <w:spacing w:after="0" w:line="240" w:lineRule="auto"/>
              <w:contextualSpacing w:val="0"/>
              <w:textAlignment w:val="baseline"/>
              <w:rPr>
                <w:rFonts w:ascii="Times New Roman" w:hAnsi="Times New Roman"/>
              </w:rPr>
            </w:pPr>
            <w:r w:rsidRPr="000819EE">
              <w:rPr>
                <w:rFonts w:ascii="Times New Roman" w:hAnsi="Times New Roman"/>
              </w:rPr>
              <w:t>технологиями планирования профессиональной деятельности в сфере научных исследований</w:t>
            </w:r>
          </w:p>
          <w:p w:rsidR="00B71DEE" w:rsidRPr="000819EE" w:rsidRDefault="00B71DEE" w:rsidP="009B0A21">
            <w:pPr>
              <w:numPr>
                <w:ilvl w:val="0"/>
                <w:numId w:val="19"/>
              </w:numPr>
              <w:adjustRightInd w:val="0"/>
              <w:rPr>
                <w:rFonts w:ascii="Times New Roman" w:hAnsi="Times New Roman" w:cs="Times New Roman"/>
              </w:rPr>
            </w:pPr>
            <w:r w:rsidRPr="000819EE">
              <w:rPr>
                <w:rFonts w:ascii="Times New Roman" w:hAnsi="Times New Roman" w:cs="Times New Roman"/>
              </w:rPr>
              <w:t>систематическими знаниями по направлению деятельности; углубленными знаниями по выбранной направленности подготовки, базовыми навыками проведения научно-исследовательских работ по предложенной теме.</w:t>
            </w:r>
          </w:p>
        </w:tc>
      </w:tr>
    </w:tbl>
    <w:p w:rsidR="00D76F01" w:rsidRDefault="00D76F01" w:rsidP="00D76F01">
      <w:pPr>
        <w:rPr>
          <w:rFonts w:cs="Times New Roman"/>
        </w:rPr>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9B0A21" w:rsidRPr="00732CAC" w:rsidRDefault="009B0A21" w:rsidP="009B0A21">
      <w:pPr>
        <w:numPr>
          <w:ilvl w:val="0"/>
          <w:numId w:val="43"/>
        </w:numPr>
        <w:ind w:left="0" w:firstLine="0"/>
        <w:jc w:val="left"/>
        <w:rPr>
          <w:rFonts w:ascii="Times New Roman" w:hAnsi="Times New Roman" w:cs="Times New Roman"/>
          <w:sz w:val="24"/>
          <w:szCs w:val="28"/>
          <w:lang w:eastAsia="ru-RU"/>
        </w:rPr>
      </w:pPr>
      <w:r w:rsidRPr="00732CAC">
        <w:rPr>
          <w:rFonts w:ascii="Times New Roman" w:hAnsi="Times New Roman" w:cs="Times New Roman"/>
          <w:sz w:val="24"/>
          <w:szCs w:val="28"/>
          <w:lang w:eastAsia="ru-RU"/>
        </w:rPr>
        <w:t xml:space="preserve">Александров, Геннадий Аркадьевич. Формирование </w:t>
      </w:r>
      <w:proofErr w:type="spellStart"/>
      <w:r w:rsidRPr="00732CAC">
        <w:rPr>
          <w:rFonts w:ascii="Times New Roman" w:hAnsi="Times New Roman" w:cs="Times New Roman"/>
          <w:sz w:val="24"/>
          <w:szCs w:val="28"/>
          <w:lang w:eastAsia="ru-RU"/>
        </w:rPr>
        <w:t>инвестиционно</w:t>
      </w:r>
      <w:proofErr w:type="spellEnd"/>
      <w:r w:rsidRPr="00732CAC">
        <w:rPr>
          <w:rFonts w:ascii="Times New Roman" w:hAnsi="Times New Roman" w:cs="Times New Roman"/>
          <w:sz w:val="24"/>
          <w:szCs w:val="28"/>
          <w:lang w:eastAsia="ru-RU"/>
        </w:rPr>
        <w:t xml:space="preserve"> привлекательного климата региона: концепция, диагностика, инновации / Г. А. Александров, И. В. </w:t>
      </w:r>
      <w:proofErr w:type="spellStart"/>
      <w:r w:rsidRPr="00732CAC">
        <w:rPr>
          <w:rFonts w:ascii="Times New Roman" w:hAnsi="Times New Roman" w:cs="Times New Roman"/>
          <w:sz w:val="24"/>
          <w:szCs w:val="28"/>
          <w:lang w:eastAsia="ru-RU"/>
        </w:rPr>
        <w:t>Вякина</w:t>
      </w:r>
      <w:proofErr w:type="spellEnd"/>
      <w:r w:rsidRPr="00732CAC">
        <w:rPr>
          <w:rFonts w:ascii="Times New Roman" w:hAnsi="Times New Roman" w:cs="Times New Roman"/>
          <w:sz w:val="24"/>
          <w:szCs w:val="28"/>
          <w:lang w:eastAsia="ru-RU"/>
        </w:rPr>
        <w:t>, Г. Г. Скворцова. - М.</w:t>
      </w:r>
      <w:proofErr w:type="gramStart"/>
      <w:r w:rsidRPr="00732CAC">
        <w:rPr>
          <w:rFonts w:ascii="Times New Roman" w:hAnsi="Times New Roman" w:cs="Times New Roman"/>
          <w:sz w:val="24"/>
          <w:szCs w:val="28"/>
          <w:lang w:eastAsia="ru-RU"/>
        </w:rPr>
        <w:t xml:space="preserve"> :</w:t>
      </w:r>
      <w:proofErr w:type="gramEnd"/>
      <w:r w:rsidRPr="00732CAC">
        <w:rPr>
          <w:rFonts w:ascii="Times New Roman" w:hAnsi="Times New Roman" w:cs="Times New Roman"/>
          <w:sz w:val="24"/>
          <w:szCs w:val="28"/>
          <w:lang w:eastAsia="ru-RU"/>
        </w:rPr>
        <w:t xml:space="preserve"> Экономика, 2014. - 303 c.</w:t>
      </w:r>
    </w:p>
    <w:p w:rsidR="009B0A21" w:rsidRPr="00732CAC" w:rsidRDefault="009B0A21" w:rsidP="009B0A21">
      <w:pPr>
        <w:numPr>
          <w:ilvl w:val="0"/>
          <w:numId w:val="43"/>
        </w:numPr>
        <w:ind w:left="0" w:right="-44" w:firstLine="0"/>
        <w:jc w:val="left"/>
        <w:rPr>
          <w:rFonts w:ascii="Times New Roman" w:hAnsi="Times New Roman" w:cs="Times New Roman"/>
          <w:sz w:val="24"/>
          <w:szCs w:val="28"/>
          <w:lang w:eastAsia="ru-RU"/>
        </w:rPr>
      </w:pPr>
      <w:r w:rsidRPr="00732CAC">
        <w:rPr>
          <w:rFonts w:ascii="Times New Roman" w:hAnsi="Times New Roman" w:cs="Times New Roman"/>
          <w:sz w:val="24"/>
          <w:szCs w:val="28"/>
          <w:lang w:eastAsia="ru-RU"/>
        </w:rPr>
        <w:t>Гришин, Владислав Викторович. Управление инновационной деятельностью в условиях модернизации национальной экономики : учеб</w:t>
      </w:r>
      <w:proofErr w:type="gramStart"/>
      <w:r w:rsidRPr="00732CAC">
        <w:rPr>
          <w:rFonts w:ascii="Times New Roman" w:hAnsi="Times New Roman" w:cs="Times New Roman"/>
          <w:sz w:val="24"/>
          <w:szCs w:val="28"/>
          <w:lang w:eastAsia="ru-RU"/>
        </w:rPr>
        <w:t>.</w:t>
      </w:r>
      <w:proofErr w:type="gramEnd"/>
      <w:r w:rsidRPr="00732CAC">
        <w:rPr>
          <w:rFonts w:ascii="Times New Roman" w:hAnsi="Times New Roman" w:cs="Times New Roman"/>
          <w:sz w:val="24"/>
          <w:szCs w:val="28"/>
          <w:lang w:eastAsia="ru-RU"/>
        </w:rPr>
        <w:t xml:space="preserve"> </w:t>
      </w:r>
      <w:proofErr w:type="gramStart"/>
      <w:r w:rsidRPr="00732CAC">
        <w:rPr>
          <w:rFonts w:ascii="Times New Roman" w:hAnsi="Times New Roman" w:cs="Times New Roman"/>
          <w:sz w:val="24"/>
          <w:szCs w:val="28"/>
          <w:lang w:eastAsia="ru-RU"/>
        </w:rPr>
        <w:t>п</w:t>
      </w:r>
      <w:proofErr w:type="gramEnd"/>
      <w:r w:rsidRPr="00732CAC">
        <w:rPr>
          <w:rFonts w:ascii="Times New Roman" w:hAnsi="Times New Roman" w:cs="Times New Roman"/>
          <w:sz w:val="24"/>
          <w:szCs w:val="28"/>
          <w:lang w:eastAsia="ru-RU"/>
        </w:rPr>
        <w:t>особие / В. В. Гришин. - 2-е изд. - М. : Дашков и К, 2012. - 367 c.</w:t>
      </w:r>
    </w:p>
    <w:p w:rsidR="009B0A21" w:rsidRPr="00732CAC" w:rsidRDefault="009B0A21" w:rsidP="009B0A21">
      <w:pPr>
        <w:numPr>
          <w:ilvl w:val="0"/>
          <w:numId w:val="43"/>
        </w:numPr>
        <w:ind w:left="0" w:right="-44" w:firstLine="0"/>
        <w:jc w:val="left"/>
        <w:rPr>
          <w:rFonts w:ascii="Times New Roman" w:hAnsi="Times New Roman" w:cs="Times New Roman"/>
          <w:sz w:val="24"/>
          <w:szCs w:val="28"/>
          <w:lang w:eastAsia="ru-RU"/>
        </w:rPr>
      </w:pPr>
      <w:r w:rsidRPr="00732CAC">
        <w:rPr>
          <w:rFonts w:ascii="Times New Roman" w:hAnsi="Times New Roman" w:cs="Times New Roman"/>
          <w:sz w:val="24"/>
          <w:szCs w:val="28"/>
          <w:lang w:eastAsia="ru-RU"/>
        </w:rPr>
        <w:lastRenderedPageBreak/>
        <w:t xml:space="preserve">Инновационный тип развития экономики : [учебник для студентов вузов, обучающихся по эконом. специальностям и направлениям / авт. кол.: А. Н. </w:t>
      </w:r>
      <w:proofErr w:type="spellStart"/>
      <w:r w:rsidRPr="00732CAC">
        <w:rPr>
          <w:rFonts w:ascii="Times New Roman" w:hAnsi="Times New Roman" w:cs="Times New Roman"/>
          <w:sz w:val="24"/>
          <w:szCs w:val="28"/>
          <w:lang w:eastAsia="ru-RU"/>
        </w:rPr>
        <w:t>Фоломьёв</w:t>
      </w:r>
      <w:proofErr w:type="spellEnd"/>
      <w:r w:rsidRPr="00732CAC">
        <w:rPr>
          <w:rFonts w:ascii="Times New Roman" w:hAnsi="Times New Roman" w:cs="Times New Roman"/>
          <w:sz w:val="24"/>
          <w:szCs w:val="28"/>
          <w:lang w:eastAsia="ru-RU"/>
        </w:rPr>
        <w:t xml:space="preserve"> (рук.</w:t>
      </w:r>
      <w:proofErr w:type="gramStart"/>
      <w:r w:rsidRPr="00732CAC">
        <w:rPr>
          <w:rFonts w:ascii="Times New Roman" w:hAnsi="Times New Roman" w:cs="Times New Roman"/>
          <w:sz w:val="24"/>
          <w:szCs w:val="28"/>
          <w:lang w:eastAsia="ru-RU"/>
        </w:rPr>
        <w:t>)и</w:t>
      </w:r>
      <w:proofErr w:type="gramEnd"/>
      <w:r w:rsidRPr="00732CAC">
        <w:rPr>
          <w:rFonts w:ascii="Times New Roman" w:hAnsi="Times New Roman" w:cs="Times New Roman"/>
          <w:sz w:val="24"/>
          <w:szCs w:val="28"/>
          <w:lang w:eastAsia="ru-RU"/>
        </w:rPr>
        <w:t xml:space="preserve"> др.] ; под ред. А. Н. </w:t>
      </w:r>
      <w:proofErr w:type="spellStart"/>
      <w:r w:rsidRPr="00732CAC">
        <w:rPr>
          <w:rFonts w:ascii="Times New Roman" w:hAnsi="Times New Roman" w:cs="Times New Roman"/>
          <w:sz w:val="24"/>
          <w:szCs w:val="28"/>
          <w:lang w:eastAsia="ru-RU"/>
        </w:rPr>
        <w:t>Фоломьёва</w:t>
      </w:r>
      <w:proofErr w:type="spellEnd"/>
      <w:r w:rsidRPr="00732CAC">
        <w:rPr>
          <w:rFonts w:ascii="Times New Roman" w:hAnsi="Times New Roman" w:cs="Times New Roman"/>
          <w:sz w:val="24"/>
          <w:szCs w:val="28"/>
          <w:lang w:eastAsia="ru-RU"/>
        </w:rPr>
        <w:t xml:space="preserve">. - 3-е изд., </w:t>
      </w:r>
      <w:proofErr w:type="spellStart"/>
      <w:r w:rsidRPr="00732CAC">
        <w:rPr>
          <w:rFonts w:ascii="Times New Roman" w:hAnsi="Times New Roman" w:cs="Times New Roman"/>
          <w:sz w:val="24"/>
          <w:szCs w:val="28"/>
          <w:lang w:eastAsia="ru-RU"/>
        </w:rPr>
        <w:t>перераб</w:t>
      </w:r>
      <w:proofErr w:type="spellEnd"/>
      <w:r w:rsidRPr="00732CAC">
        <w:rPr>
          <w:rFonts w:ascii="Times New Roman" w:hAnsi="Times New Roman" w:cs="Times New Roman"/>
          <w:sz w:val="24"/>
          <w:szCs w:val="28"/>
          <w:lang w:eastAsia="ru-RU"/>
        </w:rPr>
        <w:t>. и доп. - М. : Экономика, 2013. - 562 c.</w:t>
      </w:r>
    </w:p>
    <w:p w:rsidR="008642E2" w:rsidRPr="00F849F5" w:rsidRDefault="008642E2" w:rsidP="00D76F01">
      <w:pPr>
        <w:tabs>
          <w:tab w:val="left" w:pos="284"/>
          <w:tab w:val="left" w:pos="4005"/>
        </w:tabs>
      </w:pPr>
    </w:p>
    <w:p w:rsidR="00024875" w:rsidRDefault="00024875" w:rsidP="0002487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E10071" w:rsidRPr="00C762BD" w:rsidRDefault="008642E2" w:rsidP="00E10071">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Б</w:t>
      </w:r>
      <w:proofErr w:type="gramStart"/>
      <w:r>
        <w:rPr>
          <w:rFonts w:ascii="Times New Roman" w:hAnsi="Times New Roman" w:cs="Times New Roman"/>
          <w:kern w:val="3"/>
          <w:sz w:val="24"/>
          <w:lang w:eastAsia="ru-RU"/>
        </w:rPr>
        <w:t>1</w:t>
      </w:r>
      <w:proofErr w:type="gramEnd"/>
      <w:r>
        <w:rPr>
          <w:rFonts w:ascii="Times New Roman" w:hAnsi="Times New Roman" w:cs="Times New Roman"/>
          <w:kern w:val="3"/>
          <w:sz w:val="24"/>
          <w:lang w:eastAsia="ru-RU"/>
        </w:rPr>
        <w:t xml:space="preserve">.В.ОД.2 </w:t>
      </w:r>
      <w:r w:rsidR="00E10071">
        <w:rPr>
          <w:rFonts w:ascii="Times New Roman" w:hAnsi="Times New Roman" w:cs="Times New Roman"/>
          <w:kern w:val="3"/>
          <w:sz w:val="24"/>
          <w:lang w:eastAsia="ru-RU"/>
        </w:rPr>
        <w:t>Инновационный потенциал экономических систем</w:t>
      </w:r>
    </w:p>
    <w:p w:rsidR="00D76F01" w:rsidRDefault="00D76F01"/>
    <w:p w:rsidR="00D76F01" w:rsidRPr="007903C9" w:rsidRDefault="00D76F01" w:rsidP="00D76F01">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sidR="00E10071" w:rsidRPr="00E10071">
        <w:rPr>
          <w:rFonts w:ascii="Times New Roman" w:hAnsi="Times New Roman"/>
          <w:sz w:val="24"/>
        </w:rPr>
        <w:t>д.э.н., проф. А.Д. Шматко</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9D131B">
        <w:rPr>
          <w:rFonts w:ascii="Times New Roman" w:hAnsi="Times New Roman" w:cs="Times New Roman"/>
          <w:bCs/>
          <w:sz w:val="24"/>
          <w:szCs w:val="24"/>
        </w:rPr>
        <w:t>(управление инновациями)</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Default="00E10071" w:rsidP="00D76F01">
      <w:pPr>
        <w:rPr>
          <w:rFonts w:ascii="Times New Roman" w:hAnsi="Times New Roman" w:cs="Times New Roman"/>
          <w:i/>
          <w:iCs/>
          <w:sz w:val="24"/>
          <w:szCs w:val="24"/>
        </w:rPr>
      </w:pPr>
      <w:r w:rsidRPr="00E10071">
        <w:rPr>
          <w:rFonts w:ascii="Times New Roman" w:hAnsi="Times New Roman" w:cs="Times New Roman"/>
          <w:i/>
          <w:iCs/>
          <w:sz w:val="24"/>
          <w:szCs w:val="24"/>
        </w:rPr>
        <w:t>Целью освоения дисциплины является формирование у аспирантов комплексного представления о современных методах и механизмах планирования и проектирования в сфере инновационной деятельности на разных уровнях народного хозяйства.</w:t>
      </w:r>
    </w:p>
    <w:p w:rsidR="00E10071" w:rsidRDefault="00E1007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tbl>
      <w:tblPr>
        <w:tblW w:w="9288" w:type="dxa"/>
        <w:jc w:val="center"/>
        <w:tblInd w:w="1068" w:type="dxa"/>
        <w:tblLayout w:type="fixed"/>
        <w:tblCellMar>
          <w:left w:w="10" w:type="dxa"/>
          <w:right w:w="10" w:type="dxa"/>
        </w:tblCellMar>
        <w:tblLook w:val="0000" w:firstRow="0" w:lastRow="0" w:firstColumn="0" w:lastColumn="0" w:noHBand="0" w:noVBand="0"/>
      </w:tblPr>
      <w:tblGrid>
        <w:gridCol w:w="1341"/>
        <w:gridCol w:w="7947"/>
      </w:tblGrid>
      <w:tr w:rsidR="00E10071" w:rsidRPr="00715B4C" w:rsidTr="00E10071">
        <w:trPr>
          <w:trHeight w:val="253"/>
          <w:jc w:val="center"/>
        </w:trPr>
        <w:tc>
          <w:tcPr>
            <w:tcW w:w="1341"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E10071" w:rsidRPr="00715B4C" w:rsidRDefault="00E10071" w:rsidP="00E10071">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 xml:space="preserve">№ </w:t>
            </w:r>
            <w:proofErr w:type="gramStart"/>
            <w:r w:rsidRPr="00715B4C">
              <w:rPr>
                <w:rFonts w:ascii="Times New Roman" w:hAnsi="Times New Roman" w:cs="Times New Roman"/>
                <w:b/>
                <w:kern w:val="3"/>
                <w:lang w:eastAsia="ru-RU"/>
              </w:rPr>
              <w:t>п</w:t>
            </w:r>
            <w:proofErr w:type="gramEnd"/>
            <w:r w:rsidRPr="00715B4C">
              <w:rPr>
                <w:rFonts w:ascii="Times New Roman" w:hAnsi="Times New Roman" w:cs="Times New Roman"/>
                <w:b/>
                <w:kern w:val="3"/>
                <w:lang w:eastAsia="ru-RU"/>
              </w:rPr>
              <w:t>/п</w:t>
            </w:r>
          </w:p>
        </w:tc>
        <w:tc>
          <w:tcPr>
            <w:tcW w:w="794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E10071" w:rsidRPr="00715B4C" w:rsidRDefault="00E10071" w:rsidP="00E10071">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Наименование тем (разделов)</w:t>
            </w:r>
          </w:p>
        </w:tc>
      </w:tr>
      <w:tr w:rsidR="00E10071" w:rsidRPr="00715B4C" w:rsidTr="00E10071">
        <w:trPr>
          <w:trHeight w:val="253"/>
          <w:jc w:val="center"/>
        </w:trPr>
        <w:tc>
          <w:tcPr>
            <w:tcW w:w="1341" w:type="dxa"/>
            <w:vMerge/>
            <w:tcBorders>
              <w:left w:val="single" w:sz="4" w:space="0" w:color="836967"/>
              <w:right w:val="single" w:sz="4" w:space="0" w:color="836967"/>
            </w:tcBorders>
            <w:shd w:val="clear" w:color="auto" w:fill="FFFFFF"/>
            <w:tcMar>
              <w:top w:w="0" w:type="dxa"/>
              <w:left w:w="108" w:type="dxa"/>
              <w:bottom w:w="0" w:type="dxa"/>
              <w:right w:w="108" w:type="dxa"/>
            </w:tcMar>
          </w:tcPr>
          <w:p w:rsidR="00E10071" w:rsidRPr="00715B4C" w:rsidRDefault="00E10071" w:rsidP="00E10071">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7947" w:type="dxa"/>
            <w:vMerge/>
            <w:tcBorders>
              <w:left w:val="single" w:sz="4" w:space="0" w:color="836967"/>
              <w:right w:val="single" w:sz="4" w:space="0" w:color="836967"/>
            </w:tcBorders>
            <w:shd w:val="clear" w:color="auto" w:fill="FFFFFF"/>
            <w:tcMar>
              <w:top w:w="0" w:type="dxa"/>
              <w:left w:w="108" w:type="dxa"/>
              <w:bottom w:w="0" w:type="dxa"/>
              <w:right w:w="108" w:type="dxa"/>
            </w:tcMar>
          </w:tcPr>
          <w:p w:rsidR="00E10071" w:rsidRPr="00715B4C" w:rsidRDefault="00E10071" w:rsidP="00E10071">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E10071" w:rsidRPr="00715B4C" w:rsidTr="00E10071">
        <w:trPr>
          <w:trHeight w:val="253"/>
          <w:jc w:val="center"/>
        </w:trPr>
        <w:tc>
          <w:tcPr>
            <w:tcW w:w="1341"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071" w:rsidRPr="00715B4C" w:rsidRDefault="00E10071" w:rsidP="00E10071">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794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071" w:rsidRPr="00715B4C" w:rsidRDefault="00E10071" w:rsidP="00E10071">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E10071" w:rsidRPr="00FE5944" w:rsidTr="00E10071">
        <w:trPr>
          <w:trHeight w:val="78"/>
          <w:jc w:val="center"/>
        </w:trPr>
        <w:tc>
          <w:tcPr>
            <w:tcW w:w="13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071" w:rsidRPr="00B16C88" w:rsidRDefault="00E10071" w:rsidP="00E1007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16C88">
              <w:rPr>
                <w:rFonts w:ascii="Times New Roman" w:hAnsi="Times New Roman" w:cs="Times New Roman"/>
                <w:kern w:val="3"/>
                <w:lang w:eastAsia="ru-RU"/>
              </w:rPr>
              <w:t>Тема 1</w:t>
            </w:r>
          </w:p>
        </w:tc>
        <w:tc>
          <w:tcPr>
            <w:tcW w:w="794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071" w:rsidRPr="00FE5944" w:rsidRDefault="00E10071" w:rsidP="00E10071">
            <w:pPr>
              <w:widowControl w:val="0"/>
              <w:suppressAutoHyphens/>
              <w:overflowPunct w:val="0"/>
              <w:autoSpaceDE w:val="0"/>
              <w:autoSpaceDN w:val="0"/>
              <w:ind w:firstLine="0"/>
              <w:textAlignment w:val="baseline"/>
              <w:rPr>
                <w:rFonts w:ascii="Times New Roman" w:hAnsi="Times New Roman" w:cs="Times New Roman"/>
                <w:kern w:val="3"/>
                <w:sz w:val="24"/>
                <w:lang w:eastAsia="ru-RU"/>
              </w:rPr>
            </w:pPr>
            <w:r w:rsidRPr="003B4D95">
              <w:rPr>
                <w:rFonts w:ascii="Times New Roman" w:hAnsi="Times New Roman"/>
                <w:lang w:eastAsia="ru-RU"/>
              </w:rPr>
              <w:t>Инновационный потенциал как объект планирования и проектного управления</w:t>
            </w:r>
          </w:p>
        </w:tc>
      </w:tr>
      <w:tr w:rsidR="00E10071" w:rsidRPr="00FE5944" w:rsidTr="00E10071">
        <w:trPr>
          <w:trHeight w:val="78"/>
          <w:jc w:val="center"/>
        </w:trPr>
        <w:tc>
          <w:tcPr>
            <w:tcW w:w="13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071" w:rsidRPr="00B16C88" w:rsidRDefault="00E10071" w:rsidP="00E1007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16C88">
              <w:rPr>
                <w:rFonts w:ascii="Times New Roman" w:hAnsi="Times New Roman" w:cs="Times New Roman"/>
                <w:kern w:val="3"/>
                <w:lang w:eastAsia="ru-RU"/>
              </w:rPr>
              <w:t>Тема 2</w:t>
            </w:r>
          </w:p>
        </w:tc>
        <w:tc>
          <w:tcPr>
            <w:tcW w:w="794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071" w:rsidRPr="00FE5944" w:rsidRDefault="00E10071" w:rsidP="00E10071">
            <w:pPr>
              <w:widowControl w:val="0"/>
              <w:suppressAutoHyphens/>
              <w:overflowPunct w:val="0"/>
              <w:autoSpaceDE w:val="0"/>
              <w:autoSpaceDN w:val="0"/>
              <w:ind w:firstLine="0"/>
              <w:textAlignment w:val="baseline"/>
              <w:rPr>
                <w:rFonts w:ascii="Times New Roman" w:hAnsi="Times New Roman" w:cs="Times New Roman"/>
                <w:kern w:val="3"/>
                <w:sz w:val="24"/>
                <w:lang w:eastAsia="ru-RU"/>
              </w:rPr>
            </w:pPr>
            <w:r w:rsidRPr="003B4D95">
              <w:rPr>
                <w:rFonts w:ascii="Times New Roman" w:hAnsi="Times New Roman"/>
                <w:spacing w:val="-4"/>
                <w:lang w:eastAsia="ru-RU"/>
              </w:rPr>
              <w:t>Стратегическое планирование и программирование инновационного потенциала</w:t>
            </w:r>
          </w:p>
        </w:tc>
      </w:tr>
      <w:tr w:rsidR="00E10071" w:rsidRPr="00FE5944" w:rsidTr="00E10071">
        <w:trPr>
          <w:trHeight w:val="80"/>
          <w:jc w:val="center"/>
        </w:trPr>
        <w:tc>
          <w:tcPr>
            <w:tcW w:w="13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071" w:rsidRPr="00B16C88" w:rsidRDefault="00E10071" w:rsidP="00E1007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16C88">
              <w:rPr>
                <w:rFonts w:ascii="Times New Roman" w:hAnsi="Times New Roman" w:cs="Times New Roman"/>
                <w:kern w:val="3"/>
                <w:lang w:eastAsia="ru-RU"/>
              </w:rPr>
              <w:t>Тема 3</w:t>
            </w:r>
          </w:p>
        </w:tc>
        <w:tc>
          <w:tcPr>
            <w:tcW w:w="794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071" w:rsidRPr="00FE5944" w:rsidRDefault="00E10071" w:rsidP="00E10071">
            <w:pPr>
              <w:widowControl w:val="0"/>
              <w:suppressAutoHyphens/>
              <w:overflowPunct w:val="0"/>
              <w:autoSpaceDE w:val="0"/>
              <w:autoSpaceDN w:val="0"/>
              <w:ind w:firstLine="0"/>
              <w:textAlignment w:val="baseline"/>
              <w:rPr>
                <w:rFonts w:ascii="Times New Roman" w:hAnsi="Times New Roman" w:cs="Times New Roman"/>
                <w:kern w:val="3"/>
                <w:sz w:val="24"/>
                <w:lang w:eastAsia="ru-RU"/>
              </w:rPr>
            </w:pPr>
            <w:r w:rsidRPr="003B4D95">
              <w:rPr>
                <w:rFonts w:ascii="Times New Roman" w:hAnsi="Times New Roman"/>
                <w:lang w:eastAsia="ru-RU"/>
              </w:rPr>
              <w:t>Инновационные проекты: сущность, функции и классификация</w:t>
            </w:r>
          </w:p>
        </w:tc>
      </w:tr>
      <w:tr w:rsidR="00E10071" w:rsidRPr="00FE5944" w:rsidTr="00E10071">
        <w:trPr>
          <w:trHeight w:val="80"/>
          <w:jc w:val="center"/>
        </w:trPr>
        <w:tc>
          <w:tcPr>
            <w:tcW w:w="13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071" w:rsidRPr="00B16C88" w:rsidRDefault="00E10071" w:rsidP="00E1007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16C88">
              <w:rPr>
                <w:rFonts w:ascii="Times New Roman" w:hAnsi="Times New Roman" w:cs="Times New Roman"/>
                <w:kern w:val="3"/>
                <w:lang w:eastAsia="ru-RU"/>
              </w:rPr>
              <w:t>Тема 4</w:t>
            </w:r>
          </w:p>
        </w:tc>
        <w:tc>
          <w:tcPr>
            <w:tcW w:w="794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071" w:rsidRPr="00FE5944" w:rsidRDefault="00E10071" w:rsidP="00E10071">
            <w:pPr>
              <w:widowControl w:val="0"/>
              <w:suppressAutoHyphens/>
              <w:overflowPunct w:val="0"/>
              <w:autoSpaceDE w:val="0"/>
              <w:autoSpaceDN w:val="0"/>
              <w:ind w:firstLine="0"/>
              <w:textAlignment w:val="baseline"/>
              <w:rPr>
                <w:rFonts w:ascii="Times New Roman" w:hAnsi="Times New Roman" w:cs="Times New Roman"/>
                <w:b/>
                <w:kern w:val="3"/>
                <w:sz w:val="24"/>
                <w:lang w:eastAsia="ru-RU"/>
              </w:rPr>
            </w:pPr>
            <w:r w:rsidRPr="003B4D95">
              <w:rPr>
                <w:rFonts w:ascii="Times New Roman" w:hAnsi="Times New Roman"/>
                <w:lang w:eastAsia="ru-RU"/>
              </w:rPr>
              <w:t xml:space="preserve">Система управления </w:t>
            </w:r>
            <w:proofErr w:type="gramStart"/>
            <w:r w:rsidRPr="003B4D95">
              <w:rPr>
                <w:rFonts w:ascii="Times New Roman" w:hAnsi="Times New Roman"/>
                <w:lang w:eastAsia="ru-RU"/>
              </w:rPr>
              <w:t>инновационным</w:t>
            </w:r>
            <w:proofErr w:type="gramEnd"/>
            <w:r w:rsidRPr="003B4D95">
              <w:rPr>
                <w:rFonts w:ascii="Times New Roman" w:hAnsi="Times New Roman"/>
                <w:lang w:eastAsia="ru-RU"/>
              </w:rPr>
              <w:t xml:space="preserve"> потенциала</w:t>
            </w:r>
          </w:p>
        </w:tc>
      </w:tr>
      <w:tr w:rsidR="00E10071" w:rsidRPr="00FE5944" w:rsidTr="00E10071">
        <w:trPr>
          <w:trHeight w:val="80"/>
          <w:jc w:val="center"/>
        </w:trPr>
        <w:tc>
          <w:tcPr>
            <w:tcW w:w="13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071" w:rsidRPr="00B16C88" w:rsidRDefault="00E10071" w:rsidP="00E1007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16C88">
              <w:rPr>
                <w:rFonts w:ascii="Times New Roman" w:hAnsi="Times New Roman" w:cs="Times New Roman"/>
                <w:kern w:val="3"/>
                <w:lang w:eastAsia="ru-RU"/>
              </w:rPr>
              <w:t xml:space="preserve">Тема </w:t>
            </w:r>
            <w:r>
              <w:rPr>
                <w:rFonts w:ascii="Times New Roman" w:hAnsi="Times New Roman" w:cs="Times New Roman"/>
                <w:kern w:val="3"/>
                <w:lang w:eastAsia="ru-RU"/>
              </w:rPr>
              <w:t>5</w:t>
            </w:r>
          </w:p>
        </w:tc>
        <w:tc>
          <w:tcPr>
            <w:tcW w:w="794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071" w:rsidRPr="00FE5944" w:rsidRDefault="00E10071" w:rsidP="00E10071">
            <w:pPr>
              <w:widowControl w:val="0"/>
              <w:suppressAutoHyphens/>
              <w:overflowPunct w:val="0"/>
              <w:autoSpaceDE w:val="0"/>
              <w:autoSpaceDN w:val="0"/>
              <w:ind w:firstLine="0"/>
              <w:textAlignment w:val="baseline"/>
              <w:rPr>
                <w:rFonts w:ascii="Times New Roman" w:hAnsi="Times New Roman" w:cs="Times New Roman"/>
              </w:rPr>
            </w:pPr>
            <w:r w:rsidRPr="003B4D95">
              <w:rPr>
                <w:rFonts w:ascii="Times New Roman" w:hAnsi="Times New Roman"/>
              </w:rPr>
              <w:t>Методы оценки инновационного потенциала</w:t>
            </w:r>
          </w:p>
        </w:tc>
      </w:tr>
      <w:tr w:rsidR="00E10071" w:rsidRPr="00FE5944" w:rsidTr="00E10071">
        <w:trPr>
          <w:trHeight w:val="80"/>
          <w:jc w:val="center"/>
        </w:trPr>
        <w:tc>
          <w:tcPr>
            <w:tcW w:w="134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071" w:rsidRPr="00B16C88" w:rsidRDefault="00E10071" w:rsidP="00E1007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16C88">
              <w:rPr>
                <w:rFonts w:ascii="Times New Roman" w:hAnsi="Times New Roman" w:cs="Times New Roman"/>
                <w:kern w:val="3"/>
                <w:lang w:eastAsia="ru-RU"/>
              </w:rPr>
              <w:t xml:space="preserve">Тема </w:t>
            </w:r>
            <w:r>
              <w:rPr>
                <w:rFonts w:ascii="Times New Roman" w:hAnsi="Times New Roman" w:cs="Times New Roman"/>
                <w:kern w:val="3"/>
                <w:lang w:eastAsia="ru-RU"/>
              </w:rPr>
              <w:t>6</w:t>
            </w:r>
          </w:p>
        </w:tc>
        <w:tc>
          <w:tcPr>
            <w:tcW w:w="794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10071" w:rsidRPr="00FE5944" w:rsidRDefault="00E10071" w:rsidP="00E10071">
            <w:pPr>
              <w:widowControl w:val="0"/>
              <w:suppressAutoHyphens/>
              <w:overflowPunct w:val="0"/>
              <w:autoSpaceDE w:val="0"/>
              <w:autoSpaceDN w:val="0"/>
              <w:ind w:firstLine="0"/>
              <w:textAlignment w:val="baseline"/>
              <w:rPr>
                <w:rFonts w:ascii="Times New Roman" w:hAnsi="Times New Roman" w:cs="Times New Roman"/>
              </w:rPr>
            </w:pPr>
            <w:r w:rsidRPr="003B4D95">
              <w:rPr>
                <w:rFonts w:ascii="Times New Roman" w:hAnsi="Times New Roman"/>
              </w:rPr>
              <w:t>Оценка влияния инноваций на конкурентоспособность хозяйствующих субъектов</w:t>
            </w:r>
            <w:r w:rsidRPr="003B4D95">
              <w:rPr>
                <w:rFonts w:ascii="Times New Roman" w:hAnsi="Times New Roman"/>
                <w:b/>
              </w:rPr>
              <w:t xml:space="preserve"> </w:t>
            </w:r>
          </w:p>
        </w:tc>
      </w:tr>
    </w:tbl>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E10071" w:rsidRPr="00B84C94" w:rsidRDefault="00E10071" w:rsidP="00E10071">
      <w:pPr>
        <w:spacing w:line="360" w:lineRule="auto"/>
        <w:rPr>
          <w:rFonts w:ascii="Times New Roman" w:hAnsi="Times New Roman" w:cs="Times New Roman"/>
          <w:b/>
          <w:bCs/>
          <w:sz w:val="24"/>
          <w:szCs w:val="24"/>
        </w:rPr>
      </w:pPr>
      <w:r w:rsidRPr="00B84C94">
        <w:rPr>
          <w:rFonts w:ascii="Times New Roman" w:hAnsi="Times New Roman" w:cs="Times New Roman"/>
          <w:b/>
          <w:bCs/>
          <w:sz w:val="24"/>
          <w:szCs w:val="24"/>
        </w:rPr>
        <w:t xml:space="preserve">В ходе реализации дисциплины </w:t>
      </w:r>
      <w:r>
        <w:rPr>
          <w:rFonts w:ascii="Times New Roman" w:hAnsi="Times New Roman" w:cs="Times New Roman"/>
          <w:b/>
          <w:iCs/>
          <w:sz w:val="24"/>
          <w:szCs w:val="24"/>
        </w:rPr>
        <w:t>Б</w:t>
      </w:r>
      <w:proofErr w:type="gramStart"/>
      <w:r>
        <w:rPr>
          <w:rFonts w:ascii="Times New Roman" w:hAnsi="Times New Roman" w:cs="Times New Roman"/>
          <w:b/>
          <w:iCs/>
          <w:sz w:val="24"/>
          <w:szCs w:val="24"/>
        </w:rPr>
        <w:t>1</w:t>
      </w:r>
      <w:proofErr w:type="gramEnd"/>
      <w:r>
        <w:rPr>
          <w:rFonts w:ascii="Times New Roman" w:hAnsi="Times New Roman" w:cs="Times New Roman"/>
          <w:b/>
          <w:iCs/>
          <w:sz w:val="24"/>
          <w:szCs w:val="24"/>
        </w:rPr>
        <w:t xml:space="preserve">.В.ОД.2 Инновационный потенциал экономических систем </w:t>
      </w:r>
      <w:r w:rsidRPr="00B84C94">
        <w:rPr>
          <w:rFonts w:ascii="Times New Roman" w:hAnsi="Times New Roman" w:cs="Times New Roman"/>
          <w:b/>
          <w:bCs/>
          <w:sz w:val="24"/>
          <w:szCs w:val="24"/>
        </w:rPr>
        <w:t>используются следующие методы текущего контроля успеваемости обучающихся:</w:t>
      </w:r>
    </w:p>
    <w:p w:rsidR="00E10071" w:rsidRDefault="00E10071" w:rsidP="00E10071">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лекционного типа: устный опрос, тестирование на практическом занятии.</w:t>
      </w:r>
    </w:p>
    <w:p w:rsidR="00E10071" w:rsidRDefault="00E10071" w:rsidP="00E10071">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семинарского типа:</w:t>
      </w:r>
      <w:r w:rsidRPr="00B84C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устный опрос, тестирование на практическом занятии.</w:t>
      </w:r>
    </w:p>
    <w:p w:rsidR="00E10071" w:rsidRDefault="00E10071" w:rsidP="00E10071">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контроле результатов самостоятельной работы студентов: устный опрос, тестирование на практическом занятии.</w:t>
      </w:r>
    </w:p>
    <w:p w:rsidR="00E10071" w:rsidRDefault="00E10071" w:rsidP="00E10071">
      <w:pPr>
        <w:spacing w:line="360" w:lineRule="auto"/>
        <w:rPr>
          <w:rFonts w:cs="Times New Roman"/>
          <w:b/>
          <w:bCs/>
        </w:rPr>
      </w:pPr>
      <w:r>
        <w:rPr>
          <w:rFonts w:ascii="Times New Roman" w:hAnsi="Times New Roman" w:cs="Times New Roman"/>
          <w:b/>
          <w:bCs/>
          <w:sz w:val="24"/>
          <w:szCs w:val="24"/>
        </w:rPr>
        <w:t>Зачет и экзамен проводятся с применением следующих методов (средств):</w:t>
      </w:r>
    </w:p>
    <w:p w:rsidR="00E10071" w:rsidRDefault="00E10071" w:rsidP="00E10071">
      <w:pPr>
        <w:spacing w:line="360" w:lineRule="auto"/>
        <w:rPr>
          <w:rFonts w:ascii="Times New Roman" w:hAnsi="Times New Roman" w:cs="Times New Roman"/>
          <w:sz w:val="24"/>
          <w:szCs w:val="24"/>
        </w:rPr>
      </w:pPr>
      <w:r>
        <w:rPr>
          <w:rFonts w:ascii="Times New Roman" w:hAnsi="Times New Roman" w:cs="Times New Roman"/>
          <w:sz w:val="24"/>
          <w:szCs w:val="24"/>
        </w:rPr>
        <w:t xml:space="preserve">Зачет и экзамен </w:t>
      </w:r>
      <w:r w:rsidRPr="006E4940">
        <w:rPr>
          <w:rFonts w:ascii="Times New Roman" w:hAnsi="Times New Roman" w:cs="Times New Roman"/>
          <w:sz w:val="24"/>
          <w:szCs w:val="24"/>
        </w:rPr>
        <w:t>провод</w:t>
      </w:r>
      <w:r>
        <w:rPr>
          <w:rFonts w:ascii="Times New Roman" w:hAnsi="Times New Roman" w:cs="Times New Roman"/>
          <w:sz w:val="24"/>
          <w:szCs w:val="24"/>
        </w:rPr>
        <w:t>я</w:t>
      </w:r>
      <w:r w:rsidRPr="006E4940">
        <w:rPr>
          <w:rFonts w:ascii="Times New Roman" w:hAnsi="Times New Roman" w:cs="Times New Roman"/>
          <w:sz w:val="24"/>
          <w:szCs w:val="24"/>
        </w:rPr>
        <w:t xml:space="preserve">тся с применением метода (средства) </w:t>
      </w:r>
      <w:r w:rsidRPr="003241F0">
        <w:rPr>
          <w:rFonts w:ascii="Times New Roman" w:hAnsi="Times New Roman" w:cs="Times New Roman"/>
          <w:sz w:val="24"/>
          <w:szCs w:val="24"/>
        </w:rPr>
        <w:t>устн</w:t>
      </w:r>
      <w:r>
        <w:rPr>
          <w:rFonts w:ascii="Times New Roman" w:hAnsi="Times New Roman" w:cs="Times New Roman"/>
          <w:sz w:val="24"/>
          <w:szCs w:val="24"/>
        </w:rPr>
        <w:t>ого</w:t>
      </w:r>
      <w:r w:rsidRPr="003241F0">
        <w:rPr>
          <w:rFonts w:ascii="Times New Roman" w:hAnsi="Times New Roman" w:cs="Times New Roman"/>
          <w:sz w:val="24"/>
          <w:szCs w:val="24"/>
        </w:rPr>
        <w:t xml:space="preserve"> ответ</w:t>
      </w:r>
      <w:r>
        <w:rPr>
          <w:rFonts w:ascii="Times New Roman" w:hAnsi="Times New Roman" w:cs="Times New Roman"/>
          <w:sz w:val="24"/>
          <w:szCs w:val="24"/>
        </w:rPr>
        <w:t>а</w:t>
      </w:r>
      <w:r w:rsidRPr="003241F0">
        <w:rPr>
          <w:rFonts w:ascii="Times New Roman" w:hAnsi="Times New Roman" w:cs="Times New Roman"/>
          <w:sz w:val="24"/>
          <w:szCs w:val="24"/>
        </w:rPr>
        <w:t xml:space="preserve"> на вопросы билета</w:t>
      </w:r>
      <w:r w:rsidRPr="006E4940">
        <w:rPr>
          <w:rFonts w:ascii="Times New Roman" w:hAnsi="Times New Roman" w:cs="Times New Roman"/>
          <w:sz w:val="24"/>
          <w:szCs w:val="24"/>
        </w:rPr>
        <w:t xml:space="preserve">. По результатам сдачи </w:t>
      </w:r>
      <w:r>
        <w:rPr>
          <w:rFonts w:ascii="Times New Roman" w:hAnsi="Times New Roman" w:cs="Times New Roman"/>
          <w:sz w:val="24"/>
          <w:szCs w:val="24"/>
        </w:rPr>
        <w:t xml:space="preserve">зачета </w:t>
      </w:r>
      <w:r w:rsidRPr="006E4940">
        <w:rPr>
          <w:rFonts w:ascii="Times New Roman" w:hAnsi="Times New Roman" w:cs="Times New Roman"/>
          <w:sz w:val="24"/>
          <w:szCs w:val="24"/>
        </w:rPr>
        <w:t xml:space="preserve">проставляются оценки </w:t>
      </w:r>
      <w:r w:rsidRPr="00EC3A62">
        <w:rPr>
          <w:rFonts w:ascii="Times New Roman" w:hAnsi="Times New Roman" w:cs="Times New Roman"/>
          <w:sz w:val="24"/>
          <w:szCs w:val="24"/>
        </w:rPr>
        <w:t>«зачтено», «</w:t>
      </w:r>
      <w:proofErr w:type="spellStart"/>
      <w:r w:rsidRPr="00EC3A62">
        <w:rPr>
          <w:rFonts w:ascii="Times New Roman" w:hAnsi="Times New Roman" w:cs="Times New Roman"/>
          <w:sz w:val="24"/>
          <w:szCs w:val="24"/>
        </w:rPr>
        <w:t>незачтено</w:t>
      </w:r>
      <w:proofErr w:type="spellEnd"/>
      <w:r w:rsidRPr="00EC3A62">
        <w:rPr>
          <w:rFonts w:ascii="Times New Roman" w:hAnsi="Times New Roman" w:cs="Times New Roman"/>
          <w:sz w:val="24"/>
          <w:szCs w:val="24"/>
        </w:rPr>
        <w:t>»</w:t>
      </w:r>
      <w:r>
        <w:rPr>
          <w:rFonts w:ascii="Times New Roman" w:hAnsi="Times New Roman" w:cs="Times New Roman"/>
          <w:sz w:val="24"/>
          <w:szCs w:val="24"/>
        </w:rPr>
        <w:t>, по результатам сдачи экзамена – «отлично», «хорошо», «удовлетворительно», «неудовлетворительно».</w:t>
      </w:r>
    </w:p>
    <w:p w:rsidR="00D76F01" w:rsidRDefault="00D76F01" w:rsidP="00D76F01">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196"/>
      </w:tblGrid>
      <w:tr w:rsidR="00E10071" w:rsidRPr="008334E9" w:rsidTr="00E10071">
        <w:tc>
          <w:tcPr>
            <w:tcW w:w="2126" w:type="dxa"/>
          </w:tcPr>
          <w:p w:rsidR="00E10071" w:rsidRPr="008334E9" w:rsidRDefault="00E10071" w:rsidP="00E10071">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Код этапа освоения компетенции</w:t>
            </w:r>
          </w:p>
        </w:tc>
        <w:tc>
          <w:tcPr>
            <w:tcW w:w="7196" w:type="dxa"/>
          </w:tcPr>
          <w:p w:rsidR="00E10071" w:rsidRPr="008334E9" w:rsidRDefault="00E10071" w:rsidP="00E10071">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Результаты обучения</w:t>
            </w:r>
          </w:p>
        </w:tc>
      </w:tr>
      <w:tr w:rsidR="00E10071" w:rsidRPr="005000C3" w:rsidTr="00E10071">
        <w:tc>
          <w:tcPr>
            <w:tcW w:w="2126" w:type="dxa"/>
            <w:vMerge w:val="restart"/>
          </w:tcPr>
          <w:p w:rsidR="00E10071" w:rsidRPr="00671756" w:rsidRDefault="00E10071" w:rsidP="00E10071">
            <w:pPr>
              <w:ind w:firstLine="0"/>
              <w:jc w:val="center"/>
              <w:rPr>
                <w:rFonts w:ascii="Times New Roman" w:hAnsi="Times New Roman" w:cs="Times New Roman"/>
                <w:sz w:val="24"/>
                <w:szCs w:val="24"/>
              </w:rPr>
            </w:pPr>
            <w:r w:rsidRPr="003D3EF3">
              <w:rPr>
                <w:rFonts w:ascii="Times New Roman" w:hAnsi="Times New Roman"/>
                <w:sz w:val="24"/>
                <w:szCs w:val="24"/>
              </w:rPr>
              <w:t>ОПК-</w:t>
            </w:r>
            <w:r>
              <w:rPr>
                <w:rFonts w:ascii="Times New Roman" w:hAnsi="Times New Roman"/>
                <w:sz w:val="24"/>
                <w:szCs w:val="24"/>
              </w:rPr>
              <w:t>1</w:t>
            </w:r>
            <w:r w:rsidRPr="003D3EF3">
              <w:rPr>
                <w:rFonts w:ascii="Times New Roman" w:hAnsi="Times New Roman"/>
                <w:sz w:val="24"/>
                <w:szCs w:val="24"/>
              </w:rPr>
              <w:t>.</w:t>
            </w:r>
            <w:r>
              <w:rPr>
                <w:rFonts w:ascii="Times New Roman" w:hAnsi="Times New Roman"/>
                <w:sz w:val="24"/>
                <w:szCs w:val="24"/>
              </w:rPr>
              <w:t>1</w:t>
            </w:r>
          </w:p>
        </w:tc>
        <w:tc>
          <w:tcPr>
            <w:tcW w:w="7196" w:type="dxa"/>
          </w:tcPr>
          <w:p w:rsidR="00E10071" w:rsidRPr="005000C3" w:rsidRDefault="00E10071" w:rsidP="00E10071">
            <w:pPr>
              <w:ind w:firstLine="0"/>
              <w:rPr>
                <w:rFonts w:ascii="Times New Roman" w:hAnsi="Times New Roman" w:cs="Times New Roman"/>
                <w:sz w:val="24"/>
                <w:szCs w:val="24"/>
              </w:rPr>
            </w:pPr>
            <w:r>
              <w:rPr>
                <w:rFonts w:ascii="Times New Roman" w:hAnsi="Times New Roman" w:cs="Times New Roman"/>
                <w:sz w:val="24"/>
                <w:szCs w:val="24"/>
              </w:rPr>
              <w:t>на уровне знаний:</w:t>
            </w:r>
            <w:r w:rsidRPr="003B4D95">
              <w:rPr>
                <w:rFonts w:ascii="Times New Roman" w:hAnsi="Times New Roman"/>
              </w:rPr>
              <w:t xml:space="preserve"> современные методы исследования  в сфере инноваций и информационно-коммуникационные технологии</w:t>
            </w:r>
          </w:p>
        </w:tc>
      </w:tr>
      <w:tr w:rsidR="00E10071" w:rsidRPr="005000C3" w:rsidTr="00E10071">
        <w:tc>
          <w:tcPr>
            <w:tcW w:w="2126" w:type="dxa"/>
            <w:vMerge/>
          </w:tcPr>
          <w:p w:rsidR="00E10071" w:rsidRPr="005000C3" w:rsidRDefault="00E10071" w:rsidP="00E10071">
            <w:pPr>
              <w:ind w:firstLine="0"/>
              <w:rPr>
                <w:rFonts w:ascii="Times New Roman" w:hAnsi="Times New Roman" w:cs="Times New Roman"/>
                <w:sz w:val="24"/>
                <w:szCs w:val="24"/>
              </w:rPr>
            </w:pPr>
          </w:p>
        </w:tc>
        <w:tc>
          <w:tcPr>
            <w:tcW w:w="7196" w:type="dxa"/>
          </w:tcPr>
          <w:p w:rsidR="00E10071" w:rsidRPr="005000C3" w:rsidRDefault="00E10071" w:rsidP="00E10071">
            <w:pPr>
              <w:ind w:firstLine="0"/>
              <w:rPr>
                <w:rFonts w:ascii="Times New Roman" w:hAnsi="Times New Roman" w:cs="Times New Roman"/>
                <w:sz w:val="24"/>
                <w:szCs w:val="24"/>
              </w:rPr>
            </w:pPr>
            <w:r>
              <w:rPr>
                <w:rFonts w:ascii="Times New Roman" w:hAnsi="Times New Roman" w:cs="Times New Roman"/>
                <w:sz w:val="24"/>
                <w:szCs w:val="24"/>
              </w:rPr>
              <w:t>на уровне умений:</w:t>
            </w:r>
            <w:r w:rsidRPr="003B4D95">
              <w:rPr>
                <w:rFonts w:ascii="Times New Roman" w:hAnsi="Times New Roman"/>
              </w:rPr>
              <w:t xml:space="preserve"> самостоятельно осуществлять научно-исследовательскую деятельность в области инновационного развития предприятий</w:t>
            </w:r>
          </w:p>
        </w:tc>
      </w:tr>
      <w:tr w:rsidR="00E10071" w:rsidRPr="005000C3" w:rsidTr="00E10071">
        <w:tc>
          <w:tcPr>
            <w:tcW w:w="2126" w:type="dxa"/>
            <w:vMerge/>
          </w:tcPr>
          <w:p w:rsidR="00E10071" w:rsidRPr="005000C3" w:rsidRDefault="00E10071" w:rsidP="00E10071">
            <w:pPr>
              <w:ind w:firstLine="0"/>
              <w:rPr>
                <w:rFonts w:ascii="Times New Roman" w:hAnsi="Times New Roman" w:cs="Times New Roman"/>
                <w:sz w:val="24"/>
                <w:szCs w:val="24"/>
              </w:rPr>
            </w:pPr>
          </w:p>
        </w:tc>
        <w:tc>
          <w:tcPr>
            <w:tcW w:w="7196" w:type="dxa"/>
          </w:tcPr>
          <w:p w:rsidR="00E10071" w:rsidRPr="005000C3" w:rsidRDefault="00E10071" w:rsidP="00E10071">
            <w:pPr>
              <w:ind w:firstLine="0"/>
              <w:rPr>
                <w:rFonts w:ascii="Times New Roman" w:hAnsi="Times New Roman" w:cs="Times New Roman"/>
                <w:sz w:val="24"/>
                <w:szCs w:val="24"/>
              </w:rPr>
            </w:pPr>
            <w:r>
              <w:rPr>
                <w:rFonts w:ascii="Times New Roman" w:hAnsi="Times New Roman" w:cs="Times New Roman"/>
                <w:sz w:val="24"/>
                <w:szCs w:val="24"/>
              </w:rPr>
              <w:t>на уровне навыков:</w:t>
            </w:r>
            <w:r w:rsidRPr="003B4D95">
              <w:rPr>
                <w:rFonts w:ascii="Times New Roman" w:hAnsi="Times New Roman"/>
              </w:rPr>
              <w:t xml:space="preserve"> современными методами исследования и информационно-коммуникационных технологий в области инноваций</w:t>
            </w:r>
          </w:p>
        </w:tc>
      </w:tr>
      <w:tr w:rsidR="00E10071" w:rsidRPr="00815C4C" w:rsidTr="00E10071">
        <w:tc>
          <w:tcPr>
            <w:tcW w:w="2126" w:type="dxa"/>
            <w:vMerge w:val="restart"/>
          </w:tcPr>
          <w:p w:rsidR="00E10071" w:rsidRDefault="00E10071" w:rsidP="00E10071">
            <w:pPr>
              <w:ind w:firstLine="0"/>
              <w:jc w:val="center"/>
              <w:rPr>
                <w:rFonts w:ascii="Times New Roman" w:hAnsi="Times New Roman"/>
                <w:sz w:val="24"/>
                <w:szCs w:val="24"/>
              </w:rPr>
            </w:pPr>
            <w:r>
              <w:rPr>
                <w:rFonts w:ascii="Times New Roman" w:hAnsi="Times New Roman"/>
                <w:sz w:val="24"/>
                <w:szCs w:val="24"/>
              </w:rPr>
              <w:t>П</w:t>
            </w:r>
            <w:r w:rsidRPr="0003087B">
              <w:rPr>
                <w:rFonts w:ascii="Times New Roman" w:hAnsi="Times New Roman"/>
                <w:sz w:val="24"/>
                <w:szCs w:val="24"/>
              </w:rPr>
              <w:t>К-</w:t>
            </w:r>
            <w:r>
              <w:rPr>
                <w:rFonts w:ascii="Times New Roman" w:hAnsi="Times New Roman"/>
                <w:sz w:val="24"/>
                <w:szCs w:val="24"/>
              </w:rPr>
              <w:t>1.3</w:t>
            </w:r>
          </w:p>
        </w:tc>
        <w:tc>
          <w:tcPr>
            <w:tcW w:w="7196" w:type="dxa"/>
          </w:tcPr>
          <w:p w:rsidR="00E10071" w:rsidRPr="00815C4C" w:rsidRDefault="00E10071" w:rsidP="00E10071">
            <w:pPr>
              <w:pStyle w:val="a"/>
              <w:numPr>
                <w:ilvl w:val="0"/>
                <w:numId w:val="0"/>
              </w:numPr>
              <w:spacing w:line="240" w:lineRule="auto"/>
              <w:rPr>
                <w:b/>
                <w:sz w:val="24"/>
              </w:rPr>
            </w:pPr>
            <w:r>
              <w:rPr>
                <w:sz w:val="24"/>
              </w:rPr>
              <w:t>на уровне знаний:</w:t>
            </w:r>
            <w:r w:rsidRPr="003B4D95">
              <w:rPr>
                <w:sz w:val="24"/>
              </w:rPr>
              <w:t xml:space="preserve"> индикаторы измерения инновационного климата экономических систем всех уровней</w:t>
            </w:r>
          </w:p>
        </w:tc>
      </w:tr>
      <w:tr w:rsidR="00E10071" w:rsidRPr="00815C4C" w:rsidTr="00E10071">
        <w:tc>
          <w:tcPr>
            <w:tcW w:w="2126" w:type="dxa"/>
            <w:vMerge/>
          </w:tcPr>
          <w:p w:rsidR="00E10071" w:rsidRDefault="00E10071" w:rsidP="00E10071">
            <w:pPr>
              <w:ind w:firstLine="0"/>
              <w:jc w:val="center"/>
              <w:rPr>
                <w:rFonts w:ascii="Times New Roman" w:hAnsi="Times New Roman"/>
                <w:sz w:val="24"/>
                <w:szCs w:val="24"/>
              </w:rPr>
            </w:pPr>
          </w:p>
        </w:tc>
        <w:tc>
          <w:tcPr>
            <w:tcW w:w="7196" w:type="dxa"/>
          </w:tcPr>
          <w:p w:rsidR="00E10071" w:rsidRPr="00815C4C" w:rsidRDefault="00E10071" w:rsidP="00E10071">
            <w:pPr>
              <w:pStyle w:val="a"/>
              <w:numPr>
                <w:ilvl w:val="0"/>
                <w:numId w:val="0"/>
              </w:numPr>
              <w:spacing w:line="240" w:lineRule="auto"/>
              <w:rPr>
                <w:b/>
                <w:sz w:val="24"/>
              </w:rPr>
            </w:pPr>
            <w:r>
              <w:rPr>
                <w:sz w:val="24"/>
              </w:rPr>
              <w:t>на уровне умений:</w:t>
            </w:r>
            <w:r w:rsidRPr="003B4D95">
              <w:rPr>
                <w:sz w:val="24"/>
              </w:rPr>
              <w:t xml:space="preserve"> использовать индикаторы измерения инновационной активности и инновационного климата</w:t>
            </w:r>
          </w:p>
        </w:tc>
      </w:tr>
      <w:tr w:rsidR="00E10071" w:rsidRPr="00815C4C" w:rsidTr="00E10071">
        <w:tc>
          <w:tcPr>
            <w:tcW w:w="2126" w:type="dxa"/>
            <w:vMerge/>
          </w:tcPr>
          <w:p w:rsidR="00E10071" w:rsidRDefault="00E10071" w:rsidP="00E10071">
            <w:pPr>
              <w:ind w:firstLine="0"/>
              <w:jc w:val="center"/>
              <w:rPr>
                <w:rFonts w:ascii="Times New Roman" w:hAnsi="Times New Roman"/>
                <w:sz w:val="24"/>
                <w:szCs w:val="24"/>
              </w:rPr>
            </w:pPr>
          </w:p>
        </w:tc>
        <w:tc>
          <w:tcPr>
            <w:tcW w:w="7196" w:type="dxa"/>
          </w:tcPr>
          <w:p w:rsidR="00E10071" w:rsidRPr="00815C4C" w:rsidRDefault="00E10071" w:rsidP="00E10071">
            <w:pPr>
              <w:pStyle w:val="a"/>
              <w:numPr>
                <w:ilvl w:val="0"/>
                <w:numId w:val="0"/>
              </w:numPr>
              <w:spacing w:line="240" w:lineRule="auto"/>
              <w:rPr>
                <w:b/>
                <w:sz w:val="24"/>
              </w:rPr>
            </w:pPr>
            <w:r>
              <w:rPr>
                <w:sz w:val="24"/>
              </w:rPr>
              <w:t>на уровне навыков:</w:t>
            </w:r>
            <w:r w:rsidRPr="003B4D95">
              <w:rPr>
                <w:sz w:val="24"/>
              </w:rPr>
              <w:t xml:space="preserve"> навыками </w:t>
            </w:r>
            <w:proofErr w:type="gramStart"/>
            <w:r w:rsidRPr="003B4D95">
              <w:rPr>
                <w:sz w:val="24"/>
              </w:rPr>
              <w:t>использования различных методик оценки результатов инновационной деятельности</w:t>
            </w:r>
            <w:proofErr w:type="gramEnd"/>
          </w:p>
        </w:tc>
      </w:tr>
      <w:tr w:rsidR="00E10071" w:rsidRPr="00C45774" w:rsidTr="00E10071">
        <w:tc>
          <w:tcPr>
            <w:tcW w:w="2126" w:type="dxa"/>
            <w:vMerge w:val="restart"/>
          </w:tcPr>
          <w:p w:rsidR="00E10071" w:rsidRPr="00671756" w:rsidRDefault="00E10071" w:rsidP="00E10071">
            <w:pPr>
              <w:ind w:firstLine="0"/>
              <w:jc w:val="center"/>
              <w:rPr>
                <w:rFonts w:ascii="Times New Roman" w:hAnsi="Times New Roman" w:cs="Times New Roman"/>
                <w:sz w:val="24"/>
                <w:szCs w:val="24"/>
              </w:rPr>
            </w:pPr>
            <w:r w:rsidRPr="0003087B">
              <w:rPr>
                <w:rFonts w:ascii="Times New Roman" w:hAnsi="Times New Roman"/>
                <w:sz w:val="24"/>
                <w:szCs w:val="24"/>
              </w:rPr>
              <w:t>ПК-</w:t>
            </w:r>
            <w:r>
              <w:rPr>
                <w:rFonts w:ascii="Times New Roman" w:hAnsi="Times New Roman"/>
                <w:sz w:val="24"/>
                <w:szCs w:val="24"/>
              </w:rPr>
              <w:t>2.2</w:t>
            </w:r>
          </w:p>
        </w:tc>
        <w:tc>
          <w:tcPr>
            <w:tcW w:w="7196" w:type="dxa"/>
          </w:tcPr>
          <w:p w:rsidR="00E10071" w:rsidRPr="00C45774" w:rsidRDefault="00E10071" w:rsidP="00E10071">
            <w:pPr>
              <w:widowControl w:val="0"/>
              <w:autoSpaceDE w:val="0"/>
              <w:autoSpaceDN w:val="0"/>
              <w:adjustRightInd w:val="0"/>
              <w:ind w:firstLine="0"/>
              <w:rPr>
                <w:rFonts w:ascii="Times New Roman" w:hAnsi="Times New Roman"/>
                <w:color w:val="000000"/>
                <w:sz w:val="24"/>
                <w:szCs w:val="24"/>
              </w:rPr>
            </w:pPr>
            <w:r>
              <w:rPr>
                <w:rFonts w:ascii="Times New Roman" w:hAnsi="Times New Roman" w:cs="Times New Roman"/>
                <w:sz w:val="24"/>
                <w:szCs w:val="24"/>
              </w:rPr>
              <w:t>на уровне знаний:</w:t>
            </w:r>
            <w:r>
              <w:t xml:space="preserve"> </w:t>
            </w:r>
            <w:r w:rsidRPr="007F776C">
              <w:rPr>
                <w:rFonts w:ascii="Times New Roman" w:hAnsi="Times New Roman" w:cs="Times New Roman"/>
                <w:sz w:val="24"/>
                <w:szCs w:val="24"/>
              </w:rPr>
              <w:t>направления развития и совершенствования интеграционных процессов в инновационной среде</w:t>
            </w:r>
          </w:p>
        </w:tc>
      </w:tr>
      <w:tr w:rsidR="00E10071" w:rsidRPr="00E56467" w:rsidTr="00E10071">
        <w:tc>
          <w:tcPr>
            <w:tcW w:w="2126" w:type="dxa"/>
            <w:vMerge/>
          </w:tcPr>
          <w:p w:rsidR="00E10071" w:rsidRPr="005000C3" w:rsidRDefault="00E10071" w:rsidP="00E10071">
            <w:pPr>
              <w:ind w:firstLine="0"/>
              <w:rPr>
                <w:rFonts w:ascii="Times New Roman" w:hAnsi="Times New Roman" w:cs="Times New Roman"/>
                <w:sz w:val="24"/>
                <w:szCs w:val="24"/>
              </w:rPr>
            </w:pPr>
          </w:p>
        </w:tc>
        <w:tc>
          <w:tcPr>
            <w:tcW w:w="7196" w:type="dxa"/>
          </w:tcPr>
          <w:p w:rsidR="00E10071" w:rsidRPr="00E56467" w:rsidRDefault="00E10071" w:rsidP="00E10071">
            <w:pPr>
              <w:tabs>
                <w:tab w:val="left" w:pos="720"/>
              </w:tabs>
              <w:suppressAutoHyphens/>
              <w:ind w:firstLine="0"/>
              <w:rPr>
                <w:rFonts w:ascii="Times New Roman" w:hAnsi="Times New Roman"/>
                <w:sz w:val="24"/>
                <w:szCs w:val="24"/>
              </w:rPr>
            </w:pPr>
            <w:r>
              <w:rPr>
                <w:rFonts w:ascii="Times New Roman" w:hAnsi="Times New Roman" w:cs="Times New Roman"/>
                <w:sz w:val="24"/>
                <w:szCs w:val="24"/>
              </w:rPr>
              <w:t>на уровне умений:</w:t>
            </w:r>
            <w:r>
              <w:t xml:space="preserve"> </w:t>
            </w:r>
            <w:r w:rsidRPr="007F776C">
              <w:rPr>
                <w:rFonts w:ascii="Times New Roman" w:hAnsi="Times New Roman" w:cs="Times New Roman"/>
                <w:sz w:val="24"/>
                <w:szCs w:val="24"/>
              </w:rPr>
              <w:t>дать характеристику, измерить показатели и предложить мероприятия в области развития интеграционных процессов в инновационной сфере</w:t>
            </w:r>
          </w:p>
        </w:tc>
      </w:tr>
      <w:tr w:rsidR="00E10071" w:rsidRPr="00C45774" w:rsidTr="00E10071">
        <w:tc>
          <w:tcPr>
            <w:tcW w:w="2126" w:type="dxa"/>
            <w:vMerge/>
          </w:tcPr>
          <w:p w:rsidR="00E10071" w:rsidRPr="005000C3" w:rsidRDefault="00E10071" w:rsidP="00E10071">
            <w:pPr>
              <w:ind w:firstLine="0"/>
              <w:rPr>
                <w:rFonts w:ascii="Times New Roman" w:hAnsi="Times New Roman" w:cs="Times New Roman"/>
                <w:sz w:val="24"/>
                <w:szCs w:val="24"/>
              </w:rPr>
            </w:pPr>
          </w:p>
        </w:tc>
        <w:tc>
          <w:tcPr>
            <w:tcW w:w="7196" w:type="dxa"/>
          </w:tcPr>
          <w:p w:rsidR="00E10071" w:rsidRPr="00C45774" w:rsidRDefault="00E10071" w:rsidP="00E10071">
            <w:pPr>
              <w:adjustRightInd w:val="0"/>
              <w:ind w:firstLine="0"/>
              <w:rPr>
                <w:rFonts w:ascii="Times New Roman" w:hAnsi="Times New Roman"/>
                <w:sz w:val="24"/>
                <w:szCs w:val="24"/>
              </w:rPr>
            </w:pPr>
            <w:r>
              <w:rPr>
                <w:rFonts w:ascii="Times New Roman" w:hAnsi="Times New Roman" w:cs="Times New Roman"/>
                <w:sz w:val="24"/>
                <w:szCs w:val="24"/>
              </w:rPr>
              <w:t>на уровне навыков:</w:t>
            </w:r>
            <w:r>
              <w:t xml:space="preserve"> </w:t>
            </w:r>
            <w:r w:rsidRPr="007F776C">
              <w:rPr>
                <w:rFonts w:ascii="Times New Roman" w:hAnsi="Times New Roman" w:cs="Times New Roman"/>
                <w:sz w:val="24"/>
                <w:szCs w:val="24"/>
              </w:rPr>
              <w:t>формами практической реализации и обновления интеграционных процессов в инновационной среде</w:t>
            </w:r>
          </w:p>
        </w:tc>
      </w:tr>
      <w:tr w:rsidR="00E10071" w:rsidRPr="00C45774" w:rsidTr="00E10071">
        <w:tc>
          <w:tcPr>
            <w:tcW w:w="2126" w:type="dxa"/>
            <w:vMerge w:val="restart"/>
          </w:tcPr>
          <w:p w:rsidR="00E10071" w:rsidRDefault="00E10071" w:rsidP="00E10071">
            <w:pPr>
              <w:ind w:firstLine="0"/>
              <w:jc w:val="center"/>
              <w:rPr>
                <w:rFonts w:ascii="Times New Roman" w:hAnsi="Times New Roman"/>
                <w:sz w:val="24"/>
                <w:szCs w:val="24"/>
              </w:rPr>
            </w:pPr>
            <w:r>
              <w:rPr>
                <w:rFonts w:ascii="Times New Roman" w:hAnsi="Times New Roman"/>
                <w:sz w:val="24"/>
                <w:szCs w:val="24"/>
              </w:rPr>
              <w:t>У</w:t>
            </w:r>
            <w:r w:rsidRPr="0003087B">
              <w:rPr>
                <w:rFonts w:ascii="Times New Roman" w:hAnsi="Times New Roman"/>
                <w:sz w:val="24"/>
                <w:szCs w:val="24"/>
              </w:rPr>
              <w:t>К-</w:t>
            </w:r>
            <w:r>
              <w:rPr>
                <w:rFonts w:ascii="Times New Roman" w:hAnsi="Times New Roman"/>
                <w:sz w:val="24"/>
                <w:szCs w:val="24"/>
              </w:rPr>
              <w:t>1.1</w:t>
            </w:r>
          </w:p>
          <w:p w:rsidR="00E10071" w:rsidRPr="00671756" w:rsidRDefault="00E10071" w:rsidP="00E10071">
            <w:pPr>
              <w:ind w:firstLine="0"/>
              <w:jc w:val="center"/>
              <w:rPr>
                <w:rFonts w:ascii="Times New Roman" w:hAnsi="Times New Roman" w:cs="Times New Roman"/>
                <w:sz w:val="24"/>
                <w:szCs w:val="24"/>
              </w:rPr>
            </w:pPr>
            <w:r>
              <w:rPr>
                <w:rFonts w:ascii="Times New Roman" w:hAnsi="Times New Roman"/>
                <w:sz w:val="24"/>
                <w:szCs w:val="24"/>
              </w:rPr>
              <w:t>УК-1.2</w:t>
            </w:r>
          </w:p>
        </w:tc>
        <w:tc>
          <w:tcPr>
            <w:tcW w:w="7196" w:type="dxa"/>
          </w:tcPr>
          <w:p w:rsidR="00E10071" w:rsidRPr="00C45774" w:rsidRDefault="00E10071" w:rsidP="00E10071">
            <w:pPr>
              <w:tabs>
                <w:tab w:val="num" w:pos="255"/>
                <w:tab w:val="num" w:pos="822"/>
              </w:tabs>
              <w:ind w:firstLine="0"/>
              <w:rPr>
                <w:rFonts w:ascii="Times New Roman" w:hAnsi="Times New Roman"/>
                <w:color w:val="000000"/>
                <w:sz w:val="24"/>
                <w:szCs w:val="24"/>
              </w:rPr>
            </w:pPr>
            <w:r>
              <w:rPr>
                <w:rFonts w:ascii="Times New Roman" w:hAnsi="Times New Roman" w:cs="Times New Roman"/>
                <w:sz w:val="24"/>
                <w:szCs w:val="24"/>
              </w:rPr>
              <w:t>на уровне знаний:</w:t>
            </w:r>
            <w:r w:rsidRPr="003B4D95">
              <w:rPr>
                <w:rFonts w:ascii="Times New Roman" w:hAnsi="Times New Roman"/>
              </w:rPr>
              <w:t xml:space="preserve"> современные научные достижения, новые и существующие направления научной мысли </w:t>
            </w:r>
            <w:r>
              <w:rPr>
                <w:rFonts w:ascii="Times New Roman" w:hAnsi="Times New Roman"/>
              </w:rPr>
              <w:t>в изучаемой области (инновации)</w:t>
            </w:r>
          </w:p>
        </w:tc>
      </w:tr>
      <w:tr w:rsidR="00E10071" w:rsidRPr="00294896" w:rsidTr="00E10071">
        <w:tc>
          <w:tcPr>
            <w:tcW w:w="2126" w:type="dxa"/>
            <w:vMerge/>
          </w:tcPr>
          <w:p w:rsidR="00E10071" w:rsidRPr="005000C3" w:rsidRDefault="00E10071" w:rsidP="00E10071">
            <w:pPr>
              <w:ind w:firstLine="0"/>
              <w:rPr>
                <w:rFonts w:ascii="Times New Roman" w:hAnsi="Times New Roman" w:cs="Times New Roman"/>
                <w:sz w:val="24"/>
                <w:szCs w:val="24"/>
              </w:rPr>
            </w:pPr>
          </w:p>
        </w:tc>
        <w:tc>
          <w:tcPr>
            <w:tcW w:w="7196" w:type="dxa"/>
          </w:tcPr>
          <w:p w:rsidR="00E10071" w:rsidRPr="00294896" w:rsidRDefault="00E10071" w:rsidP="00E10071">
            <w:pPr>
              <w:tabs>
                <w:tab w:val="num" w:pos="4155"/>
              </w:tabs>
              <w:ind w:firstLine="0"/>
              <w:rPr>
                <w:rFonts w:ascii="Times New Roman" w:hAnsi="Times New Roman"/>
                <w:sz w:val="24"/>
              </w:rPr>
            </w:pPr>
            <w:r>
              <w:rPr>
                <w:rFonts w:ascii="Times New Roman" w:hAnsi="Times New Roman" w:cs="Times New Roman"/>
                <w:sz w:val="24"/>
                <w:szCs w:val="24"/>
              </w:rPr>
              <w:t>на уровне умений:</w:t>
            </w:r>
            <w:r w:rsidRPr="003B4D95">
              <w:rPr>
                <w:rFonts w:ascii="Times New Roman" w:hAnsi="Times New Roman"/>
              </w:rPr>
              <w:t xml:space="preserve"> осуществлять поиск и сбор необходимой информации; ориентироваться в видах научных школ и теорий инновационного развития</w:t>
            </w:r>
            <w:proofErr w:type="gramStart"/>
            <w:r w:rsidRPr="003B4D95">
              <w:rPr>
                <w:rFonts w:ascii="Times New Roman" w:hAnsi="Times New Roman"/>
              </w:rPr>
              <w:t>.</w:t>
            </w:r>
            <w:proofErr w:type="gramEnd"/>
            <w:r w:rsidRPr="003B4D95">
              <w:rPr>
                <w:rFonts w:ascii="Times New Roman" w:hAnsi="Times New Roman"/>
              </w:rPr>
              <w:t xml:space="preserve"> </w:t>
            </w:r>
            <w:proofErr w:type="gramStart"/>
            <w:r w:rsidRPr="003B4D95">
              <w:rPr>
                <w:rFonts w:ascii="Times New Roman" w:hAnsi="Times New Roman"/>
              </w:rPr>
              <w:t>п</w:t>
            </w:r>
            <w:proofErr w:type="gramEnd"/>
            <w:r w:rsidRPr="003B4D95">
              <w:rPr>
                <w:rFonts w:ascii="Times New Roman" w:hAnsi="Times New Roman"/>
              </w:rPr>
              <w:t>равильно применять полученные теоретические знания при анализе деятельности инновационных предприятий, анализе стратегий инновационного развития</w:t>
            </w:r>
          </w:p>
        </w:tc>
      </w:tr>
      <w:tr w:rsidR="00E10071" w:rsidRPr="00C45774" w:rsidTr="00E10071">
        <w:tc>
          <w:tcPr>
            <w:tcW w:w="2126" w:type="dxa"/>
            <w:vMerge/>
          </w:tcPr>
          <w:p w:rsidR="00E10071" w:rsidRPr="005000C3" w:rsidRDefault="00E10071" w:rsidP="00E10071">
            <w:pPr>
              <w:ind w:firstLine="0"/>
              <w:rPr>
                <w:rFonts w:ascii="Times New Roman" w:hAnsi="Times New Roman" w:cs="Times New Roman"/>
                <w:sz w:val="24"/>
                <w:szCs w:val="24"/>
              </w:rPr>
            </w:pPr>
          </w:p>
        </w:tc>
        <w:tc>
          <w:tcPr>
            <w:tcW w:w="7196" w:type="dxa"/>
          </w:tcPr>
          <w:p w:rsidR="00E10071" w:rsidRPr="00C45774" w:rsidRDefault="00E10071" w:rsidP="00E10071">
            <w:pPr>
              <w:tabs>
                <w:tab w:val="num" w:pos="4155"/>
              </w:tabs>
              <w:ind w:firstLine="0"/>
              <w:rPr>
                <w:rFonts w:ascii="Times New Roman" w:hAnsi="Times New Roman"/>
                <w:sz w:val="24"/>
                <w:szCs w:val="24"/>
              </w:rPr>
            </w:pPr>
            <w:r>
              <w:rPr>
                <w:rFonts w:ascii="Times New Roman" w:hAnsi="Times New Roman" w:cs="Times New Roman"/>
                <w:sz w:val="24"/>
                <w:szCs w:val="24"/>
              </w:rPr>
              <w:t>на уровне навыков:</w:t>
            </w:r>
            <w:r w:rsidRPr="003B4D95">
              <w:rPr>
                <w:rFonts w:ascii="Times New Roman" w:hAnsi="Times New Roman"/>
              </w:rPr>
              <w:t xml:space="preserve"> методикой анализа процессов, явлений и объектов, относящихся к области инноваций, в </w:t>
            </w:r>
            <w:proofErr w:type="spellStart"/>
            <w:r w:rsidRPr="003B4D95">
              <w:rPr>
                <w:rFonts w:ascii="Times New Roman" w:hAnsi="Times New Roman"/>
              </w:rPr>
              <w:t>т.ч</w:t>
            </w:r>
            <w:proofErr w:type="spellEnd"/>
            <w:r w:rsidRPr="003B4D95">
              <w:rPr>
                <w:rFonts w:ascii="Times New Roman" w:hAnsi="Times New Roman"/>
              </w:rPr>
              <w:t>. инновационного развития предприятия. Категориальным аппаратом теории инновационного развития. Способами генерации новых идей в области инновационного развития</w:t>
            </w:r>
          </w:p>
        </w:tc>
      </w:tr>
      <w:tr w:rsidR="00E10071" w:rsidRPr="00E56467" w:rsidTr="00E10071">
        <w:tc>
          <w:tcPr>
            <w:tcW w:w="2126" w:type="dxa"/>
            <w:vMerge w:val="restart"/>
          </w:tcPr>
          <w:p w:rsidR="00E10071" w:rsidRDefault="00E10071" w:rsidP="00E10071">
            <w:pPr>
              <w:ind w:firstLine="0"/>
              <w:jc w:val="center"/>
              <w:rPr>
                <w:rFonts w:ascii="Times New Roman" w:hAnsi="Times New Roman"/>
                <w:sz w:val="24"/>
                <w:szCs w:val="24"/>
              </w:rPr>
            </w:pPr>
            <w:r>
              <w:rPr>
                <w:rFonts w:ascii="Times New Roman" w:hAnsi="Times New Roman"/>
                <w:sz w:val="24"/>
                <w:szCs w:val="24"/>
              </w:rPr>
              <w:t>У</w:t>
            </w:r>
            <w:r w:rsidRPr="0003087B">
              <w:rPr>
                <w:rFonts w:ascii="Times New Roman" w:hAnsi="Times New Roman"/>
                <w:sz w:val="24"/>
                <w:szCs w:val="24"/>
              </w:rPr>
              <w:t>К-</w:t>
            </w:r>
            <w:r>
              <w:rPr>
                <w:rFonts w:ascii="Times New Roman" w:hAnsi="Times New Roman"/>
                <w:sz w:val="24"/>
                <w:szCs w:val="24"/>
              </w:rPr>
              <w:t>3.1</w:t>
            </w:r>
          </w:p>
          <w:p w:rsidR="00E10071" w:rsidRPr="00671756" w:rsidRDefault="00E10071" w:rsidP="00E10071">
            <w:pPr>
              <w:ind w:firstLine="0"/>
              <w:jc w:val="center"/>
              <w:rPr>
                <w:rFonts w:ascii="Times New Roman" w:hAnsi="Times New Roman" w:cs="Times New Roman"/>
                <w:sz w:val="24"/>
                <w:szCs w:val="24"/>
              </w:rPr>
            </w:pPr>
            <w:r>
              <w:rPr>
                <w:rFonts w:ascii="Times New Roman" w:hAnsi="Times New Roman"/>
                <w:sz w:val="24"/>
                <w:szCs w:val="24"/>
              </w:rPr>
              <w:t>УК-3.2</w:t>
            </w:r>
          </w:p>
        </w:tc>
        <w:tc>
          <w:tcPr>
            <w:tcW w:w="7196" w:type="dxa"/>
          </w:tcPr>
          <w:p w:rsidR="00E10071" w:rsidRPr="00E56467" w:rsidRDefault="00E10071" w:rsidP="00E10071">
            <w:pPr>
              <w:tabs>
                <w:tab w:val="num" w:pos="255"/>
                <w:tab w:val="num" w:pos="822"/>
              </w:tabs>
              <w:ind w:firstLine="0"/>
              <w:rPr>
                <w:rFonts w:ascii="Times New Roman" w:hAnsi="Times New Roman"/>
                <w:sz w:val="24"/>
                <w:szCs w:val="24"/>
              </w:rPr>
            </w:pPr>
            <w:r>
              <w:rPr>
                <w:rFonts w:ascii="Times New Roman" w:hAnsi="Times New Roman" w:cs="Times New Roman"/>
                <w:sz w:val="24"/>
                <w:szCs w:val="24"/>
              </w:rPr>
              <w:t>на уровне знаний:</w:t>
            </w:r>
            <w:r>
              <w:t xml:space="preserve"> </w:t>
            </w:r>
            <w:r w:rsidRPr="007F776C">
              <w:rPr>
                <w:rFonts w:ascii="Times New Roman" w:hAnsi="Times New Roman" w:cs="Times New Roman"/>
                <w:sz w:val="24"/>
                <w:szCs w:val="24"/>
              </w:rPr>
              <w:t>способы и формы участия в работе российских и международных исследовательских коллективов по решению научных и научно-образовательных задач;</w:t>
            </w:r>
          </w:p>
        </w:tc>
      </w:tr>
      <w:tr w:rsidR="00E10071" w:rsidRPr="00294896" w:rsidTr="00E10071">
        <w:tc>
          <w:tcPr>
            <w:tcW w:w="2126" w:type="dxa"/>
            <w:vMerge/>
          </w:tcPr>
          <w:p w:rsidR="00E10071" w:rsidRPr="005000C3" w:rsidRDefault="00E10071" w:rsidP="00E10071">
            <w:pPr>
              <w:ind w:firstLine="0"/>
              <w:rPr>
                <w:rFonts w:ascii="Times New Roman" w:hAnsi="Times New Roman" w:cs="Times New Roman"/>
                <w:sz w:val="24"/>
                <w:szCs w:val="24"/>
              </w:rPr>
            </w:pPr>
          </w:p>
        </w:tc>
        <w:tc>
          <w:tcPr>
            <w:tcW w:w="7196" w:type="dxa"/>
          </w:tcPr>
          <w:p w:rsidR="00E10071" w:rsidRPr="00294896" w:rsidRDefault="00E10071" w:rsidP="00E10071">
            <w:pPr>
              <w:tabs>
                <w:tab w:val="num" w:pos="4155"/>
              </w:tabs>
              <w:ind w:firstLine="0"/>
              <w:rPr>
                <w:rFonts w:ascii="Times New Roman" w:hAnsi="Times New Roman"/>
                <w:sz w:val="24"/>
              </w:rPr>
            </w:pPr>
            <w:r>
              <w:rPr>
                <w:rFonts w:ascii="Times New Roman" w:hAnsi="Times New Roman" w:cs="Times New Roman"/>
                <w:sz w:val="24"/>
                <w:szCs w:val="24"/>
              </w:rPr>
              <w:t>на уровне умений:</w:t>
            </w:r>
            <w:r w:rsidRPr="003B4D95">
              <w:rPr>
                <w:rFonts w:ascii="Times New Roman" w:hAnsi="Times New Roman"/>
              </w:rPr>
              <w:t xml:space="preserve"> решать научные и научно-образовательные задачи в составе российских и международных исследовательских коллективов</w:t>
            </w:r>
          </w:p>
        </w:tc>
      </w:tr>
      <w:tr w:rsidR="00E10071" w:rsidRPr="00C45774" w:rsidTr="00E10071">
        <w:tc>
          <w:tcPr>
            <w:tcW w:w="2126" w:type="dxa"/>
            <w:vMerge/>
          </w:tcPr>
          <w:p w:rsidR="00E10071" w:rsidRPr="005000C3" w:rsidRDefault="00E10071" w:rsidP="00E10071">
            <w:pPr>
              <w:ind w:firstLine="0"/>
              <w:rPr>
                <w:rFonts w:ascii="Times New Roman" w:hAnsi="Times New Roman" w:cs="Times New Roman"/>
                <w:sz w:val="24"/>
                <w:szCs w:val="24"/>
              </w:rPr>
            </w:pPr>
          </w:p>
        </w:tc>
        <w:tc>
          <w:tcPr>
            <w:tcW w:w="7196" w:type="dxa"/>
          </w:tcPr>
          <w:p w:rsidR="00E10071" w:rsidRPr="00C45774" w:rsidRDefault="00E10071" w:rsidP="00E10071">
            <w:pPr>
              <w:tabs>
                <w:tab w:val="num" w:pos="4155"/>
              </w:tabs>
              <w:ind w:firstLine="0"/>
              <w:rPr>
                <w:rFonts w:ascii="Times New Roman" w:hAnsi="Times New Roman"/>
                <w:sz w:val="24"/>
                <w:szCs w:val="24"/>
              </w:rPr>
            </w:pPr>
            <w:r>
              <w:rPr>
                <w:rFonts w:ascii="Times New Roman" w:hAnsi="Times New Roman" w:cs="Times New Roman"/>
                <w:sz w:val="24"/>
                <w:szCs w:val="24"/>
              </w:rPr>
              <w:t>на уровне навыков:</w:t>
            </w:r>
            <w:r w:rsidRPr="003B4D95">
              <w:rPr>
                <w:rFonts w:ascii="Times New Roman" w:hAnsi="Times New Roman"/>
              </w:rPr>
              <w:t xml:space="preserve"> способами решения научных и научно-образовательных задач в составе российских и международных исследовательских коллективов</w:t>
            </w:r>
          </w:p>
        </w:tc>
      </w:tr>
    </w:tbl>
    <w:p w:rsidR="00D76F01" w:rsidRDefault="00D76F01" w:rsidP="00D76F01">
      <w:pPr>
        <w:rPr>
          <w:rFonts w:cs="Times New Roman"/>
        </w:rPr>
      </w:pPr>
    </w:p>
    <w:p w:rsidR="00E10071" w:rsidRDefault="00E10071" w:rsidP="00D76F01">
      <w:pPr>
        <w:rPr>
          <w:rFonts w:cs="Times New Roman"/>
        </w:rPr>
      </w:pPr>
    </w:p>
    <w:p w:rsidR="00E10071" w:rsidRDefault="00E10071" w:rsidP="00D76F01">
      <w:pPr>
        <w:rPr>
          <w:rFonts w:cs="Times New Roman"/>
        </w:rPr>
      </w:pPr>
    </w:p>
    <w:p w:rsidR="00E10071" w:rsidRDefault="00E10071" w:rsidP="00D76F01">
      <w:pPr>
        <w:rPr>
          <w:rFonts w:cs="Times New Roman"/>
        </w:rPr>
      </w:pPr>
    </w:p>
    <w:p w:rsidR="00E10071" w:rsidRDefault="00E10071" w:rsidP="00D76F01">
      <w:pPr>
        <w:rPr>
          <w:rFonts w:cs="Times New Roman"/>
        </w:rPr>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E10071" w:rsidRDefault="00E10071" w:rsidP="00E10071">
      <w:pPr>
        <w:pStyle w:val="a7"/>
        <w:numPr>
          <w:ilvl w:val="0"/>
          <w:numId w:val="44"/>
        </w:numPr>
        <w:spacing w:after="0" w:line="360" w:lineRule="auto"/>
        <w:jc w:val="both"/>
        <w:rPr>
          <w:rFonts w:ascii="Times New Roman" w:hAnsi="Times New Roman"/>
          <w:sz w:val="24"/>
          <w:szCs w:val="24"/>
        </w:rPr>
      </w:pPr>
      <w:proofErr w:type="spellStart"/>
      <w:r w:rsidRPr="00B812D9">
        <w:rPr>
          <w:rFonts w:ascii="Times New Roman" w:hAnsi="Times New Roman"/>
          <w:sz w:val="24"/>
          <w:szCs w:val="24"/>
        </w:rPr>
        <w:lastRenderedPageBreak/>
        <w:t>Зинов</w:t>
      </w:r>
      <w:proofErr w:type="spellEnd"/>
      <w:r w:rsidRPr="00B812D9">
        <w:rPr>
          <w:rFonts w:ascii="Times New Roman" w:hAnsi="Times New Roman"/>
          <w:sz w:val="24"/>
          <w:szCs w:val="24"/>
        </w:rPr>
        <w:t>, Владимир Глебович. Инновационное развитие компании</w:t>
      </w:r>
      <w:proofErr w:type="gramStart"/>
      <w:r w:rsidRPr="00B812D9">
        <w:rPr>
          <w:rFonts w:ascii="Times New Roman" w:hAnsi="Times New Roman"/>
          <w:sz w:val="24"/>
          <w:szCs w:val="24"/>
        </w:rPr>
        <w:t xml:space="preserve"> :</w:t>
      </w:r>
      <w:proofErr w:type="gramEnd"/>
      <w:r w:rsidRPr="00B812D9">
        <w:rPr>
          <w:rFonts w:ascii="Times New Roman" w:hAnsi="Times New Roman"/>
          <w:sz w:val="24"/>
          <w:szCs w:val="24"/>
        </w:rPr>
        <w:t xml:space="preserve"> Управление интеллектуальными ресурсами : [учеб. пособие] / В. Г. </w:t>
      </w:r>
      <w:proofErr w:type="spellStart"/>
      <w:r w:rsidRPr="00B812D9">
        <w:rPr>
          <w:rFonts w:ascii="Times New Roman" w:hAnsi="Times New Roman"/>
          <w:sz w:val="24"/>
          <w:szCs w:val="24"/>
        </w:rPr>
        <w:t>Зинов</w:t>
      </w:r>
      <w:proofErr w:type="spellEnd"/>
      <w:r w:rsidRPr="00B812D9">
        <w:rPr>
          <w:rFonts w:ascii="Times New Roman" w:hAnsi="Times New Roman"/>
          <w:sz w:val="24"/>
          <w:szCs w:val="24"/>
        </w:rPr>
        <w:t>, Т. Я. Лебедева, С. А. Цыганов ; Рос. акад. нар. хоз-ва и гос. службы при Президенте</w:t>
      </w:r>
      <w:proofErr w:type="gramStart"/>
      <w:r w:rsidRPr="00B812D9">
        <w:rPr>
          <w:rFonts w:ascii="Times New Roman" w:hAnsi="Times New Roman"/>
          <w:sz w:val="24"/>
          <w:szCs w:val="24"/>
        </w:rPr>
        <w:t xml:space="preserve"> Р</w:t>
      </w:r>
      <w:proofErr w:type="gramEnd"/>
      <w:r w:rsidRPr="00B812D9">
        <w:rPr>
          <w:rFonts w:ascii="Times New Roman" w:hAnsi="Times New Roman"/>
          <w:sz w:val="24"/>
          <w:szCs w:val="24"/>
        </w:rPr>
        <w:t>ос. Федерации. - М.</w:t>
      </w:r>
      <w:proofErr w:type="gramStart"/>
      <w:r w:rsidRPr="00B812D9">
        <w:rPr>
          <w:rFonts w:ascii="Times New Roman" w:hAnsi="Times New Roman"/>
          <w:sz w:val="24"/>
          <w:szCs w:val="24"/>
        </w:rPr>
        <w:t xml:space="preserve"> :</w:t>
      </w:r>
      <w:proofErr w:type="gramEnd"/>
      <w:r w:rsidRPr="00B812D9">
        <w:rPr>
          <w:rFonts w:ascii="Times New Roman" w:hAnsi="Times New Roman"/>
          <w:sz w:val="24"/>
          <w:szCs w:val="24"/>
        </w:rPr>
        <w:t xml:space="preserve"> Дело, 2012. - 245 c.</w:t>
      </w:r>
    </w:p>
    <w:p w:rsidR="00E10071" w:rsidRPr="000536F0" w:rsidRDefault="00E10071" w:rsidP="00E10071">
      <w:pPr>
        <w:pStyle w:val="a7"/>
        <w:numPr>
          <w:ilvl w:val="0"/>
          <w:numId w:val="44"/>
        </w:numPr>
        <w:spacing w:after="0" w:line="360" w:lineRule="auto"/>
        <w:ind w:left="720"/>
        <w:jc w:val="both"/>
        <w:rPr>
          <w:rFonts w:ascii="Times New Roman" w:hAnsi="Times New Roman"/>
          <w:sz w:val="24"/>
          <w:szCs w:val="24"/>
        </w:rPr>
      </w:pPr>
      <w:proofErr w:type="spellStart"/>
      <w:r w:rsidRPr="000536F0">
        <w:rPr>
          <w:rFonts w:ascii="Times New Roman" w:hAnsi="Times New Roman"/>
          <w:sz w:val="24"/>
          <w:szCs w:val="24"/>
        </w:rPr>
        <w:t>Туккель</w:t>
      </w:r>
      <w:proofErr w:type="spellEnd"/>
      <w:r w:rsidRPr="000536F0">
        <w:rPr>
          <w:rFonts w:ascii="Times New Roman" w:hAnsi="Times New Roman"/>
          <w:sz w:val="24"/>
          <w:szCs w:val="24"/>
        </w:rPr>
        <w:t>, Иосиф Львович. Экономика и финансовое обеспечение инновационной деятельности [Электронный ресурс] : практикум : [учеб</w:t>
      </w:r>
      <w:proofErr w:type="gramStart"/>
      <w:r w:rsidRPr="000536F0">
        <w:rPr>
          <w:rFonts w:ascii="Times New Roman" w:hAnsi="Times New Roman"/>
          <w:sz w:val="24"/>
          <w:szCs w:val="24"/>
        </w:rPr>
        <w:t>.</w:t>
      </w:r>
      <w:proofErr w:type="gramEnd"/>
      <w:r w:rsidRPr="000536F0">
        <w:rPr>
          <w:rFonts w:ascii="Times New Roman" w:hAnsi="Times New Roman"/>
          <w:sz w:val="24"/>
          <w:szCs w:val="24"/>
        </w:rPr>
        <w:t xml:space="preserve"> </w:t>
      </w:r>
      <w:proofErr w:type="gramStart"/>
      <w:r w:rsidRPr="000536F0">
        <w:rPr>
          <w:rFonts w:ascii="Times New Roman" w:hAnsi="Times New Roman"/>
          <w:sz w:val="24"/>
          <w:szCs w:val="24"/>
        </w:rPr>
        <w:t>п</w:t>
      </w:r>
      <w:proofErr w:type="gramEnd"/>
      <w:r w:rsidRPr="000536F0">
        <w:rPr>
          <w:rFonts w:ascii="Times New Roman" w:hAnsi="Times New Roman"/>
          <w:sz w:val="24"/>
          <w:szCs w:val="24"/>
        </w:rPr>
        <w:t xml:space="preserve">особие для студентов вузов, обучающихся по направлению </w:t>
      </w:r>
      <w:proofErr w:type="spellStart"/>
      <w:r w:rsidRPr="000536F0">
        <w:rPr>
          <w:rFonts w:ascii="Times New Roman" w:hAnsi="Times New Roman"/>
          <w:sz w:val="24"/>
          <w:szCs w:val="24"/>
        </w:rPr>
        <w:t>подгот</w:t>
      </w:r>
      <w:proofErr w:type="spellEnd"/>
      <w:r w:rsidRPr="000536F0">
        <w:rPr>
          <w:rFonts w:ascii="Times New Roman" w:hAnsi="Times New Roman"/>
          <w:sz w:val="24"/>
          <w:szCs w:val="24"/>
        </w:rPr>
        <w:t>. бакалавров "</w:t>
      </w:r>
      <w:proofErr w:type="spellStart"/>
      <w:r w:rsidRPr="000536F0">
        <w:rPr>
          <w:rFonts w:ascii="Times New Roman" w:hAnsi="Times New Roman"/>
          <w:sz w:val="24"/>
          <w:szCs w:val="24"/>
        </w:rPr>
        <w:t>Инноватика</w:t>
      </w:r>
      <w:proofErr w:type="spellEnd"/>
      <w:r w:rsidRPr="000536F0">
        <w:rPr>
          <w:rFonts w:ascii="Times New Roman" w:hAnsi="Times New Roman"/>
          <w:sz w:val="24"/>
          <w:szCs w:val="24"/>
        </w:rPr>
        <w:t xml:space="preserve">" и специальности "Упр. инновациями"] / И. Л. </w:t>
      </w:r>
      <w:proofErr w:type="spellStart"/>
      <w:r w:rsidRPr="000536F0">
        <w:rPr>
          <w:rFonts w:ascii="Times New Roman" w:hAnsi="Times New Roman"/>
          <w:sz w:val="24"/>
          <w:szCs w:val="24"/>
        </w:rPr>
        <w:t>Туккель</w:t>
      </w:r>
      <w:proofErr w:type="spellEnd"/>
      <w:r w:rsidRPr="000536F0">
        <w:rPr>
          <w:rFonts w:ascii="Times New Roman" w:hAnsi="Times New Roman"/>
          <w:sz w:val="24"/>
          <w:szCs w:val="24"/>
        </w:rPr>
        <w:t>, А. В. Сурина, Е. В. Кошелев. - Электрон</w:t>
      </w:r>
      <w:proofErr w:type="gramStart"/>
      <w:r w:rsidRPr="000536F0">
        <w:rPr>
          <w:rFonts w:ascii="Times New Roman" w:hAnsi="Times New Roman"/>
          <w:sz w:val="24"/>
          <w:szCs w:val="24"/>
        </w:rPr>
        <w:t>.</w:t>
      </w:r>
      <w:proofErr w:type="gramEnd"/>
      <w:r w:rsidRPr="000536F0">
        <w:rPr>
          <w:rFonts w:ascii="Times New Roman" w:hAnsi="Times New Roman"/>
          <w:sz w:val="24"/>
          <w:szCs w:val="24"/>
        </w:rPr>
        <w:t xml:space="preserve"> </w:t>
      </w:r>
      <w:proofErr w:type="gramStart"/>
      <w:r w:rsidRPr="000536F0">
        <w:rPr>
          <w:rFonts w:ascii="Times New Roman" w:hAnsi="Times New Roman"/>
          <w:sz w:val="24"/>
          <w:szCs w:val="24"/>
        </w:rPr>
        <w:t>д</w:t>
      </w:r>
      <w:proofErr w:type="gramEnd"/>
      <w:r w:rsidRPr="000536F0">
        <w:rPr>
          <w:rFonts w:ascii="Times New Roman" w:hAnsi="Times New Roman"/>
          <w:sz w:val="24"/>
          <w:szCs w:val="24"/>
        </w:rPr>
        <w:t>ан. - СПб</w:t>
      </w:r>
      <w:proofErr w:type="gramStart"/>
      <w:r w:rsidRPr="000536F0">
        <w:rPr>
          <w:rFonts w:ascii="Times New Roman" w:hAnsi="Times New Roman"/>
          <w:sz w:val="24"/>
          <w:szCs w:val="24"/>
        </w:rPr>
        <w:t xml:space="preserve">. : </w:t>
      </w:r>
      <w:proofErr w:type="gramEnd"/>
      <w:r w:rsidRPr="000536F0">
        <w:rPr>
          <w:rFonts w:ascii="Times New Roman" w:hAnsi="Times New Roman"/>
          <w:sz w:val="24"/>
          <w:szCs w:val="24"/>
        </w:rPr>
        <w:t xml:space="preserve">БХВ-Петербург, 2013. - 207 c. </w:t>
      </w:r>
    </w:p>
    <w:p w:rsidR="008642E2" w:rsidRPr="00F849F5" w:rsidRDefault="008642E2" w:rsidP="00D76F01">
      <w:pPr>
        <w:tabs>
          <w:tab w:val="left" w:pos="284"/>
          <w:tab w:val="left" w:pos="4005"/>
        </w:tabs>
      </w:pPr>
    </w:p>
    <w:p w:rsidR="00D76F01" w:rsidRDefault="00D76F01"/>
    <w:p w:rsidR="00024875" w:rsidRDefault="00024875" w:rsidP="0002487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8642E2" w:rsidRDefault="008642E2" w:rsidP="008642E2">
      <w:pPr>
        <w:widowControl w:val="0"/>
        <w:suppressAutoHyphens/>
        <w:overflowPunct w:val="0"/>
        <w:autoSpaceDE w:val="0"/>
        <w:autoSpaceDN w:val="0"/>
        <w:ind w:firstLine="567"/>
        <w:jc w:val="center"/>
        <w:textAlignment w:val="baseline"/>
        <w:rPr>
          <w:rFonts w:ascii="Times New Roman" w:hAnsi="Times New Roman"/>
          <w:kern w:val="3"/>
          <w:sz w:val="24"/>
          <w:lang w:eastAsia="ru-RU"/>
        </w:rPr>
      </w:pPr>
      <w:r>
        <w:rPr>
          <w:rFonts w:ascii="Times New Roman" w:hAnsi="Times New Roman"/>
          <w:kern w:val="3"/>
          <w:sz w:val="24"/>
          <w:lang w:eastAsia="ru-RU"/>
        </w:rPr>
        <w:t>Б</w:t>
      </w:r>
      <w:proofErr w:type="gramStart"/>
      <w:r>
        <w:rPr>
          <w:rFonts w:ascii="Times New Roman" w:hAnsi="Times New Roman"/>
          <w:kern w:val="3"/>
          <w:sz w:val="24"/>
          <w:lang w:eastAsia="ru-RU"/>
        </w:rPr>
        <w:t>1</w:t>
      </w:r>
      <w:proofErr w:type="gramEnd"/>
      <w:r>
        <w:rPr>
          <w:rFonts w:ascii="Times New Roman" w:hAnsi="Times New Roman"/>
          <w:kern w:val="3"/>
          <w:sz w:val="24"/>
          <w:lang w:eastAsia="ru-RU"/>
        </w:rPr>
        <w:t xml:space="preserve">.В.ОД.3 </w:t>
      </w:r>
      <w:r w:rsidR="00E10071" w:rsidRPr="00E10071">
        <w:rPr>
          <w:rFonts w:ascii="Times New Roman" w:hAnsi="Times New Roman"/>
          <w:kern w:val="3"/>
          <w:sz w:val="24"/>
          <w:lang w:eastAsia="ru-RU"/>
        </w:rPr>
        <w:t>Планирование и проектирование в управлении инновациями</w:t>
      </w:r>
    </w:p>
    <w:p w:rsidR="008642E2" w:rsidRDefault="008642E2" w:rsidP="00D76F01">
      <w:pPr>
        <w:rPr>
          <w:rFonts w:ascii="Times New Roman" w:hAnsi="Times New Roman" w:cs="Times New Roman"/>
          <w:b/>
          <w:bCs/>
          <w:sz w:val="24"/>
          <w:szCs w:val="24"/>
        </w:rPr>
      </w:pPr>
    </w:p>
    <w:p w:rsidR="00D76F01" w:rsidRPr="007903C9" w:rsidRDefault="00D76F01" w:rsidP="00D76F01">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sidR="008642E2">
        <w:rPr>
          <w:rFonts w:ascii="Times New Roman" w:hAnsi="Times New Roman"/>
          <w:sz w:val="24"/>
          <w:szCs w:val="24"/>
        </w:rPr>
        <w:t xml:space="preserve">кандидат географических наук, доцент М.Ю. </w:t>
      </w:r>
      <w:proofErr w:type="spellStart"/>
      <w:r w:rsidR="008642E2">
        <w:rPr>
          <w:rFonts w:ascii="Times New Roman" w:hAnsi="Times New Roman"/>
          <w:sz w:val="24"/>
          <w:szCs w:val="24"/>
        </w:rPr>
        <w:t>Елсуков</w:t>
      </w:r>
      <w:proofErr w:type="spellEnd"/>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9D131B">
        <w:rPr>
          <w:rFonts w:ascii="Times New Roman" w:hAnsi="Times New Roman" w:cs="Times New Roman"/>
          <w:bCs/>
          <w:sz w:val="24"/>
          <w:szCs w:val="24"/>
        </w:rPr>
        <w:t>(управление инновациями)</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Default="00E10071" w:rsidP="00D76F01">
      <w:pPr>
        <w:rPr>
          <w:rFonts w:cs="Times New Roman"/>
        </w:rPr>
      </w:pPr>
      <w:r w:rsidRPr="00E10071">
        <w:rPr>
          <w:rFonts w:ascii="Times New Roman" w:hAnsi="Times New Roman" w:cs="Times New Roman"/>
          <w:i/>
          <w:iCs/>
          <w:sz w:val="24"/>
          <w:szCs w:val="24"/>
        </w:rPr>
        <w:t>Целью освоения дисциплины является формирование у аспирантов комплексного представления о современных методах и механизмах планирования и проектирования в сфере инновационной деятельности на разных уровнях народного хозяйства.</w:t>
      </w:r>
    </w:p>
    <w:p w:rsidR="00D76F01" w:rsidRDefault="00D76F01" w:rsidP="00D76F01">
      <w:pPr>
        <w:rPr>
          <w:rFonts w:cs="Times New Roman"/>
        </w:rPr>
      </w:pPr>
      <w:r>
        <w:rPr>
          <w:rFonts w:ascii="Times New Roman" w:hAnsi="Times New Roman" w:cs="Times New Roman"/>
          <w:b/>
          <w:bCs/>
          <w:sz w:val="24"/>
          <w:szCs w:val="24"/>
        </w:rPr>
        <w:t>План курса:</w:t>
      </w:r>
    </w:p>
    <w:tbl>
      <w:tblPr>
        <w:tblW w:w="8588" w:type="dxa"/>
        <w:jc w:val="center"/>
        <w:tblInd w:w="1219" w:type="dxa"/>
        <w:tblLayout w:type="fixed"/>
        <w:tblCellMar>
          <w:left w:w="10" w:type="dxa"/>
          <w:right w:w="10" w:type="dxa"/>
        </w:tblCellMar>
        <w:tblLook w:val="0400" w:firstRow="0" w:lastRow="0" w:firstColumn="0" w:lastColumn="0" w:noHBand="0" w:noVBand="1"/>
      </w:tblPr>
      <w:tblGrid>
        <w:gridCol w:w="1318"/>
        <w:gridCol w:w="7270"/>
      </w:tblGrid>
      <w:tr w:rsidR="00174899" w:rsidRPr="0071243E" w:rsidTr="00174899">
        <w:trPr>
          <w:trHeight w:val="207"/>
          <w:jc w:val="center"/>
        </w:trPr>
        <w:tc>
          <w:tcPr>
            <w:tcW w:w="131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174899" w:rsidRPr="0071243E" w:rsidRDefault="00174899" w:rsidP="00174899">
            <w:pPr>
              <w:ind w:firstLine="0"/>
              <w:rPr>
                <w:rFonts w:ascii="Times New Roman" w:hAnsi="Times New Roman"/>
                <w:sz w:val="18"/>
                <w:szCs w:val="18"/>
              </w:rPr>
            </w:pPr>
            <w:r w:rsidRPr="0071243E">
              <w:rPr>
                <w:rFonts w:ascii="Times New Roman" w:hAnsi="Times New Roman"/>
                <w:b/>
                <w:bCs/>
                <w:sz w:val="18"/>
                <w:szCs w:val="18"/>
              </w:rPr>
              <w:t xml:space="preserve">№ </w:t>
            </w:r>
            <w:proofErr w:type="gramStart"/>
            <w:r w:rsidRPr="0071243E">
              <w:rPr>
                <w:rFonts w:ascii="Times New Roman" w:hAnsi="Times New Roman"/>
                <w:b/>
                <w:bCs/>
                <w:sz w:val="18"/>
                <w:szCs w:val="18"/>
              </w:rPr>
              <w:t>п</w:t>
            </w:r>
            <w:proofErr w:type="gramEnd"/>
            <w:r w:rsidRPr="0071243E">
              <w:rPr>
                <w:rFonts w:ascii="Times New Roman" w:hAnsi="Times New Roman"/>
                <w:b/>
                <w:bCs/>
                <w:sz w:val="18"/>
                <w:szCs w:val="18"/>
              </w:rPr>
              <w:t>/п</w:t>
            </w:r>
          </w:p>
          <w:p w:rsidR="00174899" w:rsidRPr="0071243E" w:rsidRDefault="00174899" w:rsidP="00410EBA">
            <w:pPr>
              <w:ind w:firstLine="567"/>
              <w:jc w:val="center"/>
              <w:rPr>
                <w:rFonts w:ascii="Times New Roman" w:hAnsi="Times New Roman"/>
                <w:sz w:val="18"/>
                <w:szCs w:val="18"/>
              </w:rPr>
            </w:pPr>
            <w:r w:rsidRPr="0071243E">
              <w:rPr>
                <w:rFonts w:ascii="Times New Roman" w:hAnsi="Times New Roman"/>
                <w:b/>
                <w:bCs/>
                <w:sz w:val="18"/>
                <w:szCs w:val="18"/>
              </w:rPr>
              <w:t xml:space="preserve"> </w:t>
            </w:r>
          </w:p>
          <w:p w:rsidR="00174899" w:rsidRPr="0071243E" w:rsidRDefault="00174899" w:rsidP="00410EBA">
            <w:pPr>
              <w:ind w:firstLine="567"/>
              <w:jc w:val="center"/>
              <w:rPr>
                <w:rFonts w:ascii="Times New Roman" w:hAnsi="Times New Roman"/>
                <w:sz w:val="18"/>
                <w:szCs w:val="18"/>
              </w:rPr>
            </w:pPr>
            <w:r w:rsidRPr="0071243E">
              <w:rPr>
                <w:rFonts w:ascii="Times New Roman" w:hAnsi="Times New Roman"/>
                <w:b/>
                <w:bCs/>
                <w:sz w:val="18"/>
                <w:szCs w:val="18"/>
              </w:rPr>
              <w:t xml:space="preserve"> </w:t>
            </w:r>
          </w:p>
        </w:tc>
        <w:tc>
          <w:tcPr>
            <w:tcW w:w="7270"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174899" w:rsidRPr="0071243E" w:rsidRDefault="00174899" w:rsidP="00174899">
            <w:pPr>
              <w:tabs>
                <w:tab w:val="left" w:pos="1309"/>
                <w:tab w:val="center" w:pos="3881"/>
              </w:tabs>
              <w:ind w:firstLine="0"/>
              <w:jc w:val="left"/>
              <w:rPr>
                <w:rFonts w:ascii="Times New Roman" w:hAnsi="Times New Roman"/>
                <w:sz w:val="18"/>
                <w:szCs w:val="18"/>
              </w:rPr>
            </w:pPr>
            <w:r>
              <w:rPr>
                <w:rFonts w:ascii="Times New Roman" w:hAnsi="Times New Roman"/>
                <w:b/>
                <w:bCs/>
                <w:sz w:val="18"/>
                <w:szCs w:val="18"/>
              </w:rPr>
              <w:tab/>
            </w:r>
            <w:r w:rsidRPr="0071243E">
              <w:rPr>
                <w:rFonts w:ascii="Times New Roman" w:hAnsi="Times New Roman"/>
                <w:b/>
                <w:bCs/>
                <w:sz w:val="18"/>
                <w:szCs w:val="18"/>
              </w:rPr>
              <w:t>Наименование тем и/или разделов</w:t>
            </w:r>
          </w:p>
          <w:p w:rsidR="00174899" w:rsidRPr="0071243E" w:rsidRDefault="00174899" w:rsidP="00410EBA">
            <w:pPr>
              <w:ind w:firstLine="567"/>
              <w:jc w:val="center"/>
              <w:rPr>
                <w:rFonts w:ascii="Times New Roman" w:hAnsi="Times New Roman"/>
                <w:sz w:val="18"/>
                <w:szCs w:val="18"/>
              </w:rPr>
            </w:pPr>
            <w:r w:rsidRPr="0071243E">
              <w:rPr>
                <w:rFonts w:ascii="Times New Roman" w:hAnsi="Times New Roman"/>
                <w:b/>
                <w:bCs/>
                <w:sz w:val="18"/>
                <w:szCs w:val="18"/>
              </w:rPr>
              <w:t xml:space="preserve"> </w:t>
            </w:r>
          </w:p>
        </w:tc>
      </w:tr>
      <w:tr w:rsidR="00174899" w:rsidRPr="0071243E" w:rsidTr="00174899">
        <w:trPr>
          <w:trHeight w:val="207"/>
          <w:jc w:val="center"/>
        </w:trPr>
        <w:tc>
          <w:tcPr>
            <w:tcW w:w="1318" w:type="dxa"/>
            <w:vMerge/>
            <w:tcBorders>
              <w:left w:val="single" w:sz="4" w:space="0" w:color="836967"/>
              <w:right w:val="single" w:sz="4" w:space="0" w:color="836967"/>
            </w:tcBorders>
            <w:shd w:val="clear" w:color="auto" w:fill="FFFFFF"/>
            <w:tcMar>
              <w:top w:w="0" w:type="dxa"/>
              <w:left w:w="108" w:type="dxa"/>
              <w:bottom w:w="0" w:type="dxa"/>
              <w:right w:w="108" w:type="dxa"/>
            </w:tcMar>
          </w:tcPr>
          <w:p w:rsidR="00174899" w:rsidRPr="0071243E" w:rsidRDefault="00174899" w:rsidP="00410EBA">
            <w:pPr>
              <w:ind w:firstLine="567"/>
              <w:jc w:val="center"/>
              <w:rPr>
                <w:rFonts w:ascii="Times New Roman" w:hAnsi="Times New Roman"/>
                <w:sz w:val="18"/>
                <w:szCs w:val="18"/>
              </w:rPr>
            </w:pPr>
          </w:p>
        </w:tc>
        <w:tc>
          <w:tcPr>
            <w:tcW w:w="7270" w:type="dxa"/>
            <w:vMerge/>
            <w:tcBorders>
              <w:left w:val="single" w:sz="4" w:space="0" w:color="836967"/>
              <w:right w:val="single" w:sz="4" w:space="0" w:color="836967"/>
            </w:tcBorders>
            <w:shd w:val="clear" w:color="auto" w:fill="FFFFFF"/>
            <w:tcMar>
              <w:top w:w="0" w:type="dxa"/>
              <w:left w:w="108" w:type="dxa"/>
              <w:bottom w:w="0" w:type="dxa"/>
              <w:right w:w="108" w:type="dxa"/>
            </w:tcMar>
          </w:tcPr>
          <w:p w:rsidR="00174899" w:rsidRPr="0071243E" w:rsidRDefault="00174899" w:rsidP="00410EBA">
            <w:pPr>
              <w:ind w:firstLine="567"/>
              <w:jc w:val="center"/>
              <w:rPr>
                <w:rFonts w:ascii="Times New Roman" w:hAnsi="Times New Roman"/>
                <w:sz w:val="18"/>
                <w:szCs w:val="18"/>
              </w:rPr>
            </w:pPr>
          </w:p>
        </w:tc>
      </w:tr>
      <w:tr w:rsidR="00174899" w:rsidRPr="0071243E" w:rsidTr="00174899">
        <w:trPr>
          <w:trHeight w:val="465"/>
          <w:jc w:val="center"/>
        </w:trPr>
        <w:tc>
          <w:tcPr>
            <w:tcW w:w="131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74899" w:rsidRPr="0071243E" w:rsidRDefault="00174899" w:rsidP="00410EBA">
            <w:pPr>
              <w:ind w:firstLine="567"/>
              <w:jc w:val="center"/>
              <w:rPr>
                <w:rFonts w:ascii="Times New Roman" w:hAnsi="Times New Roman"/>
              </w:rPr>
            </w:pPr>
          </w:p>
        </w:tc>
        <w:tc>
          <w:tcPr>
            <w:tcW w:w="727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74899" w:rsidRPr="0071243E" w:rsidRDefault="00174899" w:rsidP="00410EBA">
            <w:pPr>
              <w:ind w:firstLine="567"/>
              <w:jc w:val="center"/>
              <w:rPr>
                <w:rFonts w:ascii="Times New Roman" w:hAnsi="Times New Roman"/>
              </w:rPr>
            </w:pPr>
          </w:p>
        </w:tc>
      </w:tr>
      <w:tr w:rsidR="00174899" w:rsidRPr="0071243E" w:rsidTr="00174899">
        <w:trPr>
          <w:trHeight w:val="80"/>
          <w:jc w:val="center"/>
        </w:trPr>
        <w:tc>
          <w:tcPr>
            <w:tcW w:w="13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74899" w:rsidRPr="0071243E" w:rsidRDefault="00174899" w:rsidP="00410EBA">
            <w:pPr>
              <w:ind w:hanging="38"/>
              <w:jc w:val="center"/>
              <w:rPr>
                <w:rFonts w:ascii="Times New Roman" w:hAnsi="Times New Roman"/>
                <w:b/>
                <w:bCs/>
              </w:rPr>
            </w:pPr>
            <w:r w:rsidRPr="0071243E">
              <w:rPr>
                <w:rFonts w:ascii="Times New Roman" w:hAnsi="Times New Roman"/>
              </w:rPr>
              <w:t>Тема 1</w:t>
            </w:r>
          </w:p>
        </w:tc>
        <w:tc>
          <w:tcPr>
            <w:tcW w:w="727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74899" w:rsidRPr="0071243E" w:rsidRDefault="00174899" w:rsidP="00410EBA">
            <w:pPr>
              <w:rPr>
                <w:rFonts w:ascii="Times New Roman" w:hAnsi="Times New Roman"/>
              </w:rPr>
            </w:pPr>
            <w:r w:rsidRPr="00FF023D">
              <w:rPr>
                <w:rFonts w:ascii="Times New Roman" w:hAnsi="Times New Roman"/>
              </w:rPr>
              <w:t xml:space="preserve">Содержание планирования и проектирования в </w:t>
            </w:r>
            <w:r>
              <w:rPr>
                <w:rFonts w:ascii="Times New Roman" w:hAnsi="Times New Roman"/>
              </w:rPr>
              <w:t>управлении инновациями</w:t>
            </w:r>
          </w:p>
        </w:tc>
      </w:tr>
      <w:tr w:rsidR="00174899" w:rsidRPr="0071243E" w:rsidTr="00174899">
        <w:trPr>
          <w:trHeight w:val="80"/>
          <w:jc w:val="center"/>
        </w:trPr>
        <w:tc>
          <w:tcPr>
            <w:tcW w:w="13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74899" w:rsidRPr="0071243E" w:rsidRDefault="00174899" w:rsidP="00410EBA">
            <w:pPr>
              <w:ind w:hanging="38"/>
              <w:jc w:val="center"/>
              <w:rPr>
                <w:rFonts w:ascii="Times New Roman" w:hAnsi="Times New Roman"/>
                <w:b/>
                <w:bCs/>
              </w:rPr>
            </w:pPr>
            <w:r w:rsidRPr="0071243E">
              <w:rPr>
                <w:rFonts w:ascii="Times New Roman" w:hAnsi="Times New Roman"/>
              </w:rPr>
              <w:t>Тема 2</w:t>
            </w:r>
          </w:p>
        </w:tc>
        <w:tc>
          <w:tcPr>
            <w:tcW w:w="727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74899" w:rsidRPr="0071243E" w:rsidRDefault="00174899" w:rsidP="00410EBA">
            <w:pPr>
              <w:rPr>
                <w:rFonts w:ascii="Times New Roman" w:hAnsi="Times New Roman"/>
              </w:rPr>
            </w:pPr>
            <w:r w:rsidRPr="00FF023D">
              <w:rPr>
                <w:rFonts w:ascii="Times New Roman" w:hAnsi="Times New Roman"/>
              </w:rPr>
              <w:t xml:space="preserve">Исторический опыт планирования и проектирования </w:t>
            </w:r>
            <w:r>
              <w:rPr>
                <w:rFonts w:ascii="Times New Roman" w:hAnsi="Times New Roman"/>
              </w:rPr>
              <w:t>в управлении инновациями</w:t>
            </w:r>
          </w:p>
        </w:tc>
      </w:tr>
      <w:tr w:rsidR="00174899" w:rsidRPr="0071243E" w:rsidTr="00174899">
        <w:trPr>
          <w:trHeight w:val="80"/>
          <w:jc w:val="center"/>
        </w:trPr>
        <w:tc>
          <w:tcPr>
            <w:tcW w:w="13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74899" w:rsidRPr="0071243E" w:rsidRDefault="00174899" w:rsidP="00410EBA">
            <w:pPr>
              <w:ind w:hanging="38"/>
              <w:jc w:val="center"/>
              <w:rPr>
                <w:rFonts w:ascii="Times New Roman" w:hAnsi="Times New Roman"/>
                <w:b/>
                <w:bCs/>
              </w:rPr>
            </w:pPr>
            <w:r w:rsidRPr="0071243E">
              <w:rPr>
                <w:rFonts w:ascii="Times New Roman" w:hAnsi="Times New Roman"/>
              </w:rPr>
              <w:t>Тема 3</w:t>
            </w:r>
          </w:p>
        </w:tc>
        <w:tc>
          <w:tcPr>
            <w:tcW w:w="727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74899" w:rsidRPr="0071243E" w:rsidRDefault="00174899" w:rsidP="00410EBA">
            <w:pPr>
              <w:rPr>
                <w:rFonts w:ascii="Times New Roman" w:hAnsi="Times New Roman"/>
              </w:rPr>
            </w:pPr>
            <w:r w:rsidRPr="00FF023D">
              <w:rPr>
                <w:rFonts w:ascii="Times New Roman" w:hAnsi="Times New Roman"/>
              </w:rPr>
              <w:t xml:space="preserve">Особенности планирования и проектирования </w:t>
            </w:r>
            <w:r>
              <w:rPr>
                <w:rFonts w:ascii="Times New Roman" w:hAnsi="Times New Roman"/>
              </w:rPr>
              <w:t xml:space="preserve">инновационного развития </w:t>
            </w:r>
            <w:r w:rsidRPr="00FF023D">
              <w:rPr>
                <w:rFonts w:ascii="Times New Roman" w:hAnsi="Times New Roman"/>
              </w:rPr>
              <w:t xml:space="preserve"> в условиях рыночной экономики</w:t>
            </w:r>
          </w:p>
        </w:tc>
      </w:tr>
      <w:tr w:rsidR="00174899" w:rsidRPr="0071243E" w:rsidTr="00174899">
        <w:trPr>
          <w:trHeight w:val="80"/>
          <w:jc w:val="center"/>
        </w:trPr>
        <w:tc>
          <w:tcPr>
            <w:tcW w:w="13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74899" w:rsidRPr="0071243E" w:rsidRDefault="00174899" w:rsidP="00410EBA">
            <w:pPr>
              <w:ind w:hanging="38"/>
              <w:jc w:val="center"/>
              <w:rPr>
                <w:rFonts w:ascii="Times New Roman" w:hAnsi="Times New Roman"/>
                <w:b/>
                <w:bCs/>
              </w:rPr>
            </w:pPr>
            <w:r w:rsidRPr="0071243E">
              <w:rPr>
                <w:rFonts w:ascii="Times New Roman" w:hAnsi="Times New Roman"/>
              </w:rPr>
              <w:t>Тема 4</w:t>
            </w:r>
          </w:p>
        </w:tc>
        <w:tc>
          <w:tcPr>
            <w:tcW w:w="727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74899" w:rsidRPr="0071243E" w:rsidRDefault="00174899" w:rsidP="00410EBA">
            <w:pPr>
              <w:rPr>
                <w:rFonts w:ascii="Times New Roman" w:hAnsi="Times New Roman"/>
              </w:rPr>
            </w:pPr>
            <w:r w:rsidRPr="00FF023D">
              <w:rPr>
                <w:rFonts w:ascii="Times New Roman" w:hAnsi="Times New Roman"/>
              </w:rPr>
              <w:t xml:space="preserve">Планирование и проектирование </w:t>
            </w:r>
            <w:r>
              <w:rPr>
                <w:rFonts w:ascii="Times New Roman" w:hAnsi="Times New Roman"/>
              </w:rPr>
              <w:t>управления инновациями</w:t>
            </w:r>
            <w:r w:rsidRPr="00FF023D">
              <w:rPr>
                <w:rFonts w:ascii="Times New Roman" w:hAnsi="Times New Roman"/>
              </w:rPr>
              <w:t xml:space="preserve"> в системе государственного стратегического планирования</w:t>
            </w:r>
          </w:p>
        </w:tc>
      </w:tr>
      <w:tr w:rsidR="00174899" w:rsidRPr="0071243E" w:rsidTr="00174899">
        <w:trPr>
          <w:trHeight w:val="80"/>
          <w:jc w:val="center"/>
        </w:trPr>
        <w:tc>
          <w:tcPr>
            <w:tcW w:w="13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74899" w:rsidRPr="00174899" w:rsidRDefault="00174899" w:rsidP="00410EBA">
            <w:pPr>
              <w:ind w:hanging="38"/>
              <w:jc w:val="center"/>
              <w:rPr>
                <w:rFonts w:ascii="Times New Roman" w:hAnsi="Times New Roman"/>
              </w:rPr>
            </w:pPr>
            <w:r w:rsidRPr="0071243E">
              <w:rPr>
                <w:rFonts w:ascii="Times New Roman" w:hAnsi="Times New Roman"/>
              </w:rPr>
              <w:t>Тема 5</w:t>
            </w:r>
          </w:p>
        </w:tc>
        <w:tc>
          <w:tcPr>
            <w:tcW w:w="727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74899" w:rsidRPr="0071243E" w:rsidRDefault="00174899" w:rsidP="00410EBA">
            <w:pPr>
              <w:rPr>
                <w:rFonts w:ascii="Times New Roman" w:hAnsi="Times New Roman"/>
              </w:rPr>
            </w:pPr>
            <w:r w:rsidRPr="00FF023D">
              <w:rPr>
                <w:rFonts w:ascii="Times New Roman" w:hAnsi="Times New Roman"/>
              </w:rPr>
              <w:t xml:space="preserve">Отраслевые особенности планирования и проектирования </w:t>
            </w:r>
            <w:r>
              <w:rPr>
                <w:rFonts w:ascii="Times New Roman" w:hAnsi="Times New Roman"/>
              </w:rPr>
              <w:t>в управлении инновациями</w:t>
            </w:r>
          </w:p>
        </w:tc>
      </w:tr>
      <w:tr w:rsidR="00174899" w:rsidRPr="0071243E" w:rsidTr="00174899">
        <w:trPr>
          <w:trHeight w:val="80"/>
          <w:jc w:val="center"/>
        </w:trPr>
        <w:tc>
          <w:tcPr>
            <w:tcW w:w="13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74899" w:rsidRPr="0071243E" w:rsidRDefault="00174899" w:rsidP="00410EBA">
            <w:pPr>
              <w:ind w:hanging="38"/>
              <w:jc w:val="center"/>
              <w:rPr>
                <w:rFonts w:ascii="Times New Roman" w:hAnsi="Times New Roman"/>
              </w:rPr>
            </w:pPr>
            <w:r>
              <w:rPr>
                <w:rFonts w:ascii="Times New Roman" w:hAnsi="Times New Roman"/>
              </w:rPr>
              <w:t>Тема 6</w:t>
            </w:r>
          </w:p>
        </w:tc>
        <w:tc>
          <w:tcPr>
            <w:tcW w:w="727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74899" w:rsidRPr="0071243E" w:rsidRDefault="00174899" w:rsidP="00410EBA">
            <w:pPr>
              <w:rPr>
                <w:rFonts w:ascii="Times New Roman" w:hAnsi="Times New Roman"/>
              </w:rPr>
            </w:pPr>
            <w:r w:rsidRPr="00FF023D">
              <w:rPr>
                <w:rFonts w:ascii="Times New Roman" w:hAnsi="Times New Roman"/>
              </w:rPr>
              <w:t xml:space="preserve">Оценка эффективности планирования и проектирования </w:t>
            </w:r>
            <w:r>
              <w:rPr>
                <w:rFonts w:ascii="Times New Roman" w:hAnsi="Times New Roman"/>
              </w:rPr>
              <w:t>в управлении инновациями</w:t>
            </w:r>
          </w:p>
        </w:tc>
      </w:tr>
    </w:tbl>
    <w:p w:rsidR="008642E2" w:rsidRPr="008642E2" w:rsidRDefault="008642E2" w:rsidP="008642E2">
      <w:pPr>
        <w:ind w:firstLine="0"/>
        <w:rPr>
          <w:rFonts w:ascii="Times New Roman" w:hAnsi="Times New Roman" w:cs="Times New Roman"/>
        </w:rPr>
      </w:pPr>
    </w:p>
    <w:p w:rsidR="00356716" w:rsidRDefault="00356716" w:rsidP="00D76F01">
      <w:pPr>
        <w:rPr>
          <w:rFonts w:ascii="Times New Roman" w:hAnsi="Times New Roman" w:cs="Times New Roman"/>
          <w:b/>
          <w:bCs/>
          <w:sz w:val="23"/>
          <w:szCs w:val="23"/>
        </w:rPr>
      </w:pPr>
    </w:p>
    <w:p w:rsidR="00356716" w:rsidRDefault="00356716" w:rsidP="00D76F01">
      <w:pPr>
        <w:rPr>
          <w:rFonts w:ascii="Times New Roman" w:hAnsi="Times New Roman" w:cs="Times New Roman"/>
          <w:b/>
          <w:bCs/>
          <w:sz w:val="23"/>
          <w:szCs w:val="23"/>
        </w:rPr>
      </w:pPr>
    </w:p>
    <w:p w:rsidR="00356716" w:rsidRDefault="00356716" w:rsidP="00D76F01">
      <w:pPr>
        <w:rPr>
          <w:rFonts w:ascii="Times New Roman" w:hAnsi="Times New Roman" w:cs="Times New Roman"/>
          <w:b/>
          <w:bCs/>
          <w:sz w:val="23"/>
          <w:szCs w:val="23"/>
        </w:rPr>
      </w:pPr>
    </w:p>
    <w:p w:rsidR="00356716" w:rsidRDefault="00356716" w:rsidP="00D76F01">
      <w:pPr>
        <w:rPr>
          <w:rFonts w:ascii="Times New Roman" w:hAnsi="Times New Roman" w:cs="Times New Roman"/>
          <w:b/>
          <w:bCs/>
          <w:sz w:val="23"/>
          <w:szCs w:val="23"/>
        </w:rPr>
      </w:pPr>
    </w:p>
    <w:p w:rsidR="002A6913" w:rsidRDefault="002A6913" w:rsidP="00D76F01">
      <w:pPr>
        <w:rPr>
          <w:rFonts w:ascii="Times New Roman" w:hAnsi="Times New Roman" w:cs="Times New Roman"/>
          <w:b/>
          <w:bCs/>
          <w:sz w:val="23"/>
          <w:szCs w:val="23"/>
        </w:rPr>
      </w:pPr>
    </w:p>
    <w:p w:rsidR="00356716" w:rsidRDefault="00356716" w:rsidP="00D76F01">
      <w:pPr>
        <w:rPr>
          <w:rFonts w:ascii="Times New Roman" w:hAnsi="Times New Roman" w:cs="Times New Roman"/>
          <w:b/>
          <w:bCs/>
          <w:sz w:val="23"/>
          <w:szCs w:val="23"/>
        </w:rPr>
      </w:pPr>
    </w:p>
    <w:p w:rsidR="00D76F01" w:rsidRDefault="00D76F01" w:rsidP="00D76F01">
      <w:pPr>
        <w:rPr>
          <w:rFonts w:cs="Times New Roman"/>
        </w:rPr>
      </w:pPr>
      <w:r>
        <w:rPr>
          <w:rFonts w:ascii="Times New Roman" w:hAnsi="Times New Roman" w:cs="Times New Roman"/>
          <w:b/>
          <w:bCs/>
          <w:sz w:val="23"/>
          <w:szCs w:val="23"/>
        </w:rPr>
        <w:lastRenderedPageBreak/>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356716" w:rsidRDefault="00E10071" w:rsidP="00E10071">
      <w:pPr>
        <w:pStyle w:val="1"/>
        <w:tabs>
          <w:tab w:val="left" w:pos="1346"/>
        </w:tabs>
        <w:jc w:val="both"/>
      </w:pPr>
      <w: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8"/>
        <w:gridCol w:w="4138"/>
      </w:tblGrid>
      <w:tr w:rsidR="00174899" w:rsidRPr="009378C0" w:rsidTr="00410EBA">
        <w:trPr>
          <w:trHeight w:val="227"/>
        </w:trPr>
        <w:tc>
          <w:tcPr>
            <w:tcW w:w="5468" w:type="dxa"/>
          </w:tcPr>
          <w:p w:rsidR="00174899" w:rsidRPr="009378C0" w:rsidRDefault="00174899" w:rsidP="00410EBA">
            <w:pPr>
              <w:jc w:val="center"/>
              <w:rPr>
                <w:rFonts w:ascii="Times New Roman" w:hAnsi="Times New Roman"/>
                <w:sz w:val="24"/>
                <w:szCs w:val="24"/>
              </w:rPr>
            </w:pPr>
            <w:r w:rsidRPr="009378C0">
              <w:rPr>
                <w:rFonts w:ascii="Times New Roman" w:hAnsi="Times New Roman"/>
                <w:sz w:val="24"/>
                <w:szCs w:val="24"/>
              </w:rPr>
              <w:t>Тема и/или раздел</w:t>
            </w:r>
          </w:p>
        </w:tc>
        <w:tc>
          <w:tcPr>
            <w:tcW w:w="4138" w:type="dxa"/>
          </w:tcPr>
          <w:p w:rsidR="00174899" w:rsidRPr="009378C0" w:rsidRDefault="00174899" w:rsidP="00410EBA">
            <w:pPr>
              <w:jc w:val="center"/>
              <w:rPr>
                <w:rFonts w:ascii="Times New Roman" w:hAnsi="Times New Roman"/>
                <w:sz w:val="24"/>
                <w:szCs w:val="24"/>
              </w:rPr>
            </w:pPr>
            <w:r w:rsidRPr="009378C0">
              <w:rPr>
                <w:rFonts w:ascii="Times New Roman" w:hAnsi="Times New Roman"/>
                <w:sz w:val="24"/>
                <w:szCs w:val="24"/>
              </w:rPr>
              <w:t>Методы текущего контроля успеваемости</w:t>
            </w:r>
            <w:r>
              <w:rPr>
                <w:rFonts w:ascii="Times New Roman" w:hAnsi="Times New Roman"/>
                <w:sz w:val="24"/>
                <w:szCs w:val="24"/>
              </w:rPr>
              <w:t>*</w:t>
            </w:r>
          </w:p>
          <w:p w:rsidR="00174899" w:rsidRPr="009378C0" w:rsidRDefault="00174899" w:rsidP="00410EBA">
            <w:pPr>
              <w:jc w:val="center"/>
              <w:rPr>
                <w:rFonts w:ascii="Times New Roman" w:hAnsi="Times New Roman"/>
                <w:sz w:val="24"/>
                <w:szCs w:val="24"/>
              </w:rPr>
            </w:pPr>
            <w:r w:rsidRPr="009378C0">
              <w:rPr>
                <w:rFonts w:ascii="Times New Roman" w:hAnsi="Times New Roman"/>
                <w:sz w:val="24"/>
                <w:szCs w:val="24"/>
              </w:rPr>
              <w:t>(очно/заочно)</w:t>
            </w:r>
          </w:p>
        </w:tc>
      </w:tr>
      <w:tr w:rsidR="00174899" w:rsidRPr="009378C0" w:rsidTr="00410EBA">
        <w:trPr>
          <w:trHeight w:val="227"/>
        </w:trPr>
        <w:tc>
          <w:tcPr>
            <w:tcW w:w="5468" w:type="dxa"/>
          </w:tcPr>
          <w:p w:rsidR="00174899" w:rsidRPr="0071243E" w:rsidRDefault="00174899" w:rsidP="00410EBA">
            <w:pPr>
              <w:rPr>
                <w:rFonts w:ascii="Times New Roman" w:hAnsi="Times New Roman"/>
              </w:rPr>
            </w:pPr>
            <w:r>
              <w:rPr>
                <w:rFonts w:ascii="Times New Roman" w:hAnsi="Times New Roman"/>
              </w:rPr>
              <w:t xml:space="preserve">Тема 1. </w:t>
            </w:r>
            <w:r w:rsidRPr="00FF023D">
              <w:rPr>
                <w:rFonts w:ascii="Times New Roman" w:hAnsi="Times New Roman"/>
              </w:rPr>
              <w:t xml:space="preserve">Содержание планирования и проектирования в </w:t>
            </w:r>
            <w:r>
              <w:rPr>
                <w:rFonts w:ascii="Times New Roman" w:hAnsi="Times New Roman"/>
              </w:rPr>
              <w:t>управлении инновациями</w:t>
            </w:r>
          </w:p>
        </w:tc>
        <w:tc>
          <w:tcPr>
            <w:tcW w:w="4138" w:type="dxa"/>
            <w:vAlign w:val="center"/>
          </w:tcPr>
          <w:p w:rsidR="00174899" w:rsidRPr="0071243E" w:rsidRDefault="00174899" w:rsidP="00410EBA">
            <w:pPr>
              <w:spacing w:line="276" w:lineRule="auto"/>
              <w:ind w:left="-57" w:right="-57"/>
              <w:jc w:val="center"/>
              <w:rPr>
                <w:rFonts w:ascii="Times New Roman" w:hAnsi="Times New Roman"/>
                <w:sz w:val="20"/>
                <w:szCs w:val="20"/>
              </w:rPr>
            </w:pPr>
            <w:r>
              <w:rPr>
                <w:rFonts w:ascii="Times New Roman" w:hAnsi="Times New Roman"/>
                <w:sz w:val="20"/>
                <w:szCs w:val="20"/>
              </w:rPr>
              <w:t>УО/ УО</w:t>
            </w:r>
          </w:p>
        </w:tc>
      </w:tr>
      <w:tr w:rsidR="00174899" w:rsidRPr="009378C0" w:rsidTr="00410EBA">
        <w:trPr>
          <w:trHeight w:val="227"/>
        </w:trPr>
        <w:tc>
          <w:tcPr>
            <w:tcW w:w="5468" w:type="dxa"/>
          </w:tcPr>
          <w:p w:rsidR="00174899" w:rsidRPr="0071243E" w:rsidRDefault="00174899" w:rsidP="00410EBA">
            <w:pPr>
              <w:rPr>
                <w:rFonts w:ascii="Times New Roman" w:hAnsi="Times New Roman"/>
              </w:rPr>
            </w:pPr>
            <w:r>
              <w:rPr>
                <w:rFonts w:ascii="Times New Roman" w:hAnsi="Times New Roman"/>
              </w:rPr>
              <w:t xml:space="preserve">Тема 2. </w:t>
            </w:r>
            <w:r w:rsidRPr="00FF023D">
              <w:rPr>
                <w:rFonts w:ascii="Times New Roman" w:hAnsi="Times New Roman"/>
              </w:rPr>
              <w:t xml:space="preserve">Исторический опыт планирования и проектирования </w:t>
            </w:r>
            <w:r>
              <w:rPr>
                <w:rFonts w:ascii="Times New Roman" w:hAnsi="Times New Roman"/>
              </w:rPr>
              <w:t>в управлении инновациями</w:t>
            </w:r>
          </w:p>
        </w:tc>
        <w:tc>
          <w:tcPr>
            <w:tcW w:w="4138" w:type="dxa"/>
            <w:vAlign w:val="center"/>
          </w:tcPr>
          <w:p w:rsidR="00174899" w:rsidRPr="0071243E" w:rsidRDefault="00174899" w:rsidP="00410EBA">
            <w:pPr>
              <w:spacing w:line="276" w:lineRule="auto"/>
              <w:ind w:left="-57" w:right="-57"/>
              <w:jc w:val="center"/>
              <w:rPr>
                <w:rFonts w:ascii="Times New Roman" w:hAnsi="Times New Roman"/>
                <w:sz w:val="20"/>
                <w:szCs w:val="20"/>
              </w:rPr>
            </w:pPr>
            <w:r>
              <w:rPr>
                <w:rFonts w:ascii="Times New Roman" w:hAnsi="Times New Roman"/>
                <w:sz w:val="20"/>
                <w:szCs w:val="20"/>
              </w:rPr>
              <w:t>УО/ УО</w:t>
            </w:r>
          </w:p>
        </w:tc>
      </w:tr>
      <w:tr w:rsidR="00174899" w:rsidRPr="009378C0" w:rsidTr="00410EBA">
        <w:trPr>
          <w:trHeight w:val="227"/>
        </w:trPr>
        <w:tc>
          <w:tcPr>
            <w:tcW w:w="5468" w:type="dxa"/>
          </w:tcPr>
          <w:p w:rsidR="00174899" w:rsidRPr="0071243E" w:rsidRDefault="00174899" w:rsidP="00410EBA">
            <w:pPr>
              <w:rPr>
                <w:rFonts w:ascii="Times New Roman" w:hAnsi="Times New Roman"/>
              </w:rPr>
            </w:pPr>
            <w:r>
              <w:rPr>
                <w:rFonts w:ascii="Times New Roman" w:hAnsi="Times New Roman"/>
              </w:rPr>
              <w:t xml:space="preserve">Тема 3. </w:t>
            </w:r>
            <w:r w:rsidRPr="00FF023D">
              <w:rPr>
                <w:rFonts w:ascii="Times New Roman" w:hAnsi="Times New Roman"/>
              </w:rPr>
              <w:t xml:space="preserve">Особенности планирования и проектирования </w:t>
            </w:r>
            <w:r>
              <w:rPr>
                <w:rFonts w:ascii="Times New Roman" w:hAnsi="Times New Roman"/>
              </w:rPr>
              <w:t xml:space="preserve">инновационного развития </w:t>
            </w:r>
            <w:r w:rsidRPr="00FF023D">
              <w:rPr>
                <w:rFonts w:ascii="Times New Roman" w:hAnsi="Times New Roman"/>
              </w:rPr>
              <w:t xml:space="preserve"> в условиях рыночной экономики</w:t>
            </w:r>
          </w:p>
        </w:tc>
        <w:tc>
          <w:tcPr>
            <w:tcW w:w="4138" w:type="dxa"/>
            <w:vAlign w:val="center"/>
          </w:tcPr>
          <w:p w:rsidR="00174899" w:rsidRPr="0071243E" w:rsidRDefault="00174899" w:rsidP="00410EBA">
            <w:pPr>
              <w:jc w:val="center"/>
              <w:rPr>
                <w:rFonts w:ascii="Times New Roman" w:hAnsi="Times New Roman"/>
                <w:color w:val="000000"/>
                <w:sz w:val="20"/>
                <w:szCs w:val="20"/>
              </w:rPr>
            </w:pPr>
            <w:r>
              <w:rPr>
                <w:rFonts w:ascii="Times New Roman" w:hAnsi="Times New Roman"/>
                <w:sz w:val="20"/>
                <w:szCs w:val="20"/>
              </w:rPr>
              <w:t>УО</w:t>
            </w:r>
            <w:r>
              <w:rPr>
                <w:rFonts w:ascii="Times New Roman" w:hAnsi="Times New Roman"/>
                <w:color w:val="000000"/>
                <w:sz w:val="20"/>
                <w:szCs w:val="20"/>
              </w:rPr>
              <w:t>/ УО</w:t>
            </w:r>
          </w:p>
        </w:tc>
      </w:tr>
      <w:tr w:rsidR="00174899" w:rsidRPr="009378C0" w:rsidTr="00410EBA">
        <w:trPr>
          <w:trHeight w:val="227"/>
        </w:trPr>
        <w:tc>
          <w:tcPr>
            <w:tcW w:w="5468" w:type="dxa"/>
          </w:tcPr>
          <w:p w:rsidR="00174899" w:rsidRPr="0071243E" w:rsidRDefault="00174899" w:rsidP="00410EBA">
            <w:pPr>
              <w:rPr>
                <w:rFonts w:ascii="Times New Roman" w:hAnsi="Times New Roman"/>
              </w:rPr>
            </w:pPr>
            <w:r>
              <w:rPr>
                <w:rFonts w:ascii="Times New Roman" w:hAnsi="Times New Roman"/>
              </w:rPr>
              <w:t xml:space="preserve">Тема 4. </w:t>
            </w:r>
            <w:r w:rsidRPr="00FF023D">
              <w:rPr>
                <w:rFonts w:ascii="Times New Roman" w:hAnsi="Times New Roman"/>
              </w:rPr>
              <w:t xml:space="preserve">Планирование и проектирование </w:t>
            </w:r>
            <w:r>
              <w:rPr>
                <w:rFonts w:ascii="Times New Roman" w:hAnsi="Times New Roman"/>
              </w:rPr>
              <w:t>управления инновациями</w:t>
            </w:r>
            <w:r w:rsidRPr="00FF023D">
              <w:rPr>
                <w:rFonts w:ascii="Times New Roman" w:hAnsi="Times New Roman"/>
              </w:rPr>
              <w:t xml:space="preserve"> в системе государственного стратегического планирования</w:t>
            </w:r>
          </w:p>
        </w:tc>
        <w:tc>
          <w:tcPr>
            <w:tcW w:w="4138" w:type="dxa"/>
            <w:vAlign w:val="center"/>
          </w:tcPr>
          <w:p w:rsidR="00174899" w:rsidRPr="0071243E" w:rsidRDefault="00174899" w:rsidP="00410EBA">
            <w:pPr>
              <w:jc w:val="center"/>
              <w:rPr>
                <w:rFonts w:ascii="Times New Roman" w:hAnsi="Times New Roman"/>
                <w:color w:val="000000"/>
                <w:sz w:val="20"/>
                <w:szCs w:val="20"/>
              </w:rPr>
            </w:pPr>
            <w:r>
              <w:rPr>
                <w:rFonts w:ascii="Times New Roman" w:hAnsi="Times New Roman"/>
                <w:sz w:val="20"/>
                <w:szCs w:val="20"/>
              </w:rPr>
              <w:t>Д/Д</w:t>
            </w:r>
          </w:p>
        </w:tc>
      </w:tr>
      <w:tr w:rsidR="00174899" w:rsidRPr="009378C0" w:rsidTr="00410EBA">
        <w:trPr>
          <w:trHeight w:val="227"/>
        </w:trPr>
        <w:tc>
          <w:tcPr>
            <w:tcW w:w="5468" w:type="dxa"/>
          </w:tcPr>
          <w:p w:rsidR="00174899" w:rsidRPr="0071243E" w:rsidRDefault="00174899" w:rsidP="00410EBA">
            <w:pPr>
              <w:rPr>
                <w:rFonts w:ascii="Times New Roman" w:hAnsi="Times New Roman"/>
              </w:rPr>
            </w:pPr>
            <w:r>
              <w:rPr>
                <w:rFonts w:ascii="Times New Roman" w:hAnsi="Times New Roman"/>
              </w:rPr>
              <w:t xml:space="preserve">Тема 5. </w:t>
            </w:r>
            <w:r w:rsidRPr="00FF023D">
              <w:rPr>
                <w:rFonts w:ascii="Times New Roman" w:hAnsi="Times New Roman"/>
              </w:rPr>
              <w:t xml:space="preserve">Отраслевые особенности планирования и проектирования </w:t>
            </w:r>
            <w:r>
              <w:rPr>
                <w:rFonts w:ascii="Times New Roman" w:hAnsi="Times New Roman"/>
              </w:rPr>
              <w:t>в управлении инновациями</w:t>
            </w:r>
          </w:p>
        </w:tc>
        <w:tc>
          <w:tcPr>
            <w:tcW w:w="4138" w:type="dxa"/>
            <w:vAlign w:val="center"/>
          </w:tcPr>
          <w:p w:rsidR="00174899" w:rsidRPr="0071243E" w:rsidRDefault="00174899" w:rsidP="00410EBA">
            <w:pPr>
              <w:spacing w:line="276" w:lineRule="auto"/>
              <w:ind w:left="-57" w:right="-57"/>
              <w:jc w:val="center"/>
              <w:rPr>
                <w:rFonts w:ascii="Times New Roman" w:hAnsi="Times New Roman"/>
                <w:sz w:val="20"/>
                <w:szCs w:val="20"/>
              </w:rPr>
            </w:pPr>
            <w:r>
              <w:rPr>
                <w:rFonts w:ascii="Times New Roman" w:hAnsi="Times New Roman"/>
                <w:sz w:val="20"/>
                <w:szCs w:val="20"/>
              </w:rPr>
              <w:t>УО/ УО</w:t>
            </w:r>
          </w:p>
        </w:tc>
      </w:tr>
      <w:tr w:rsidR="00174899" w:rsidRPr="009378C0" w:rsidTr="00410EBA">
        <w:trPr>
          <w:trHeight w:val="227"/>
        </w:trPr>
        <w:tc>
          <w:tcPr>
            <w:tcW w:w="5468" w:type="dxa"/>
          </w:tcPr>
          <w:p w:rsidR="00174899" w:rsidRPr="0071243E" w:rsidRDefault="00174899" w:rsidP="00410EBA">
            <w:pPr>
              <w:rPr>
                <w:rFonts w:ascii="Times New Roman" w:hAnsi="Times New Roman"/>
              </w:rPr>
            </w:pPr>
            <w:r>
              <w:rPr>
                <w:rFonts w:ascii="Times New Roman" w:hAnsi="Times New Roman"/>
              </w:rPr>
              <w:t xml:space="preserve">Тема 6. </w:t>
            </w:r>
            <w:r w:rsidRPr="00FF023D">
              <w:rPr>
                <w:rFonts w:ascii="Times New Roman" w:hAnsi="Times New Roman"/>
              </w:rPr>
              <w:t xml:space="preserve">Оценка эффективности планирования и проектирования </w:t>
            </w:r>
            <w:r>
              <w:rPr>
                <w:rFonts w:ascii="Times New Roman" w:hAnsi="Times New Roman"/>
              </w:rPr>
              <w:t>в управлении инновациями</w:t>
            </w:r>
          </w:p>
        </w:tc>
        <w:tc>
          <w:tcPr>
            <w:tcW w:w="4138" w:type="dxa"/>
            <w:vAlign w:val="center"/>
          </w:tcPr>
          <w:p w:rsidR="00174899" w:rsidRDefault="00174899" w:rsidP="00410EBA">
            <w:pPr>
              <w:spacing w:line="276" w:lineRule="auto"/>
              <w:ind w:left="-57" w:right="-57"/>
              <w:jc w:val="center"/>
              <w:rPr>
                <w:rFonts w:ascii="Times New Roman" w:hAnsi="Times New Roman"/>
                <w:sz w:val="20"/>
                <w:szCs w:val="20"/>
              </w:rPr>
            </w:pPr>
            <w:r>
              <w:rPr>
                <w:rFonts w:ascii="Times New Roman" w:hAnsi="Times New Roman"/>
                <w:sz w:val="20"/>
                <w:szCs w:val="20"/>
              </w:rPr>
              <w:t>УО/ УО</w:t>
            </w:r>
          </w:p>
        </w:tc>
      </w:tr>
    </w:tbl>
    <w:p w:rsidR="00174899" w:rsidRPr="00251324" w:rsidRDefault="00174899" w:rsidP="00174899">
      <w:pPr>
        <w:rPr>
          <w:rFonts w:ascii="Times New Roman" w:hAnsi="Times New Roman"/>
        </w:rPr>
      </w:pPr>
      <w:r w:rsidRPr="00251324">
        <w:rPr>
          <w:rFonts w:ascii="Times New Roman" w:hAnsi="Times New Roman"/>
        </w:rPr>
        <w:t xml:space="preserve">* УО – устный опрос, </w:t>
      </w:r>
      <w:r>
        <w:rPr>
          <w:rFonts w:ascii="Times New Roman" w:hAnsi="Times New Roman"/>
        </w:rPr>
        <w:t xml:space="preserve">Д-доклад. </w:t>
      </w:r>
    </w:p>
    <w:p w:rsidR="00356716" w:rsidRPr="009378C0" w:rsidRDefault="00356716" w:rsidP="00356716">
      <w:pPr>
        <w:ind w:left="720"/>
        <w:jc w:val="center"/>
        <w:rPr>
          <w:rFonts w:ascii="Times New Roman" w:hAnsi="Times New Roman"/>
          <w:b/>
          <w:sz w:val="24"/>
          <w:szCs w:val="24"/>
        </w:rPr>
      </w:pPr>
    </w:p>
    <w:p w:rsidR="00356716" w:rsidRDefault="00356716" w:rsidP="00356716">
      <w:pPr>
        <w:ind w:firstLine="0"/>
        <w:rPr>
          <w:b/>
          <w:bCs/>
        </w:rPr>
      </w:pPr>
      <w:r>
        <w:rPr>
          <w:rFonts w:ascii="Times New Roman" w:hAnsi="Times New Roman"/>
          <w:b/>
          <w:bCs/>
          <w:sz w:val="24"/>
          <w:szCs w:val="24"/>
        </w:rPr>
        <w:t>Зачет и экзамен проводятся с применением следующих методов (средств):</w:t>
      </w:r>
    </w:p>
    <w:p w:rsidR="00356716" w:rsidRPr="002A7394" w:rsidRDefault="00356716" w:rsidP="00356716">
      <w:pPr>
        <w:ind w:firstLine="284"/>
        <w:rPr>
          <w:rFonts w:ascii="Times New Roman" w:hAnsi="Times New Roman"/>
          <w:b/>
          <w:sz w:val="24"/>
          <w:szCs w:val="24"/>
        </w:rPr>
      </w:pPr>
      <w:r>
        <w:rPr>
          <w:rFonts w:ascii="Times New Roman" w:hAnsi="Times New Roman"/>
          <w:sz w:val="24"/>
          <w:szCs w:val="24"/>
        </w:rPr>
        <w:t>Ф</w:t>
      </w:r>
      <w:r w:rsidRPr="007E582F">
        <w:rPr>
          <w:rFonts w:ascii="Times New Roman" w:hAnsi="Times New Roman"/>
          <w:sz w:val="24"/>
          <w:szCs w:val="24"/>
        </w:rPr>
        <w:t>орм</w:t>
      </w:r>
      <w:r>
        <w:rPr>
          <w:rFonts w:ascii="Times New Roman" w:hAnsi="Times New Roman"/>
          <w:sz w:val="24"/>
          <w:szCs w:val="24"/>
        </w:rPr>
        <w:t>ы</w:t>
      </w:r>
      <w:r w:rsidRPr="007E582F">
        <w:rPr>
          <w:rFonts w:ascii="Times New Roman" w:hAnsi="Times New Roman"/>
          <w:sz w:val="24"/>
          <w:szCs w:val="24"/>
        </w:rPr>
        <w:t xml:space="preserve"> проведения промежуточной аттестации в соответствии с учебным планом и методы (средства), применяемые для выявления уровня освоения компетенции</w:t>
      </w:r>
      <w:r>
        <w:rPr>
          <w:rFonts w:ascii="Times New Roman" w:hAnsi="Times New Roman"/>
          <w:sz w:val="24"/>
          <w:szCs w:val="24"/>
        </w:rPr>
        <w:t xml:space="preserve"> в виде тестирования и ответа на вопрос.</w:t>
      </w:r>
    </w:p>
    <w:p w:rsidR="00E10071" w:rsidRDefault="00E10071" w:rsidP="00E10071">
      <w:pPr>
        <w:pStyle w:val="1"/>
        <w:tabs>
          <w:tab w:val="left" w:pos="1346"/>
        </w:tabs>
        <w:jc w:val="both"/>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50"/>
        <w:gridCol w:w="7656"/>
      </w:tblGrid>
      <w:tr w:rsidR="00E10071" w:rsidRPr="009378C0" w:rsidTr="00E10071">
        <w:tc>
          <w:tcPr>
            <w:tcW w:w="1439" w:type="dxa"/>
          </w:tcPr>
          <w:p w:rsidR="00E10071" w:rsidRPr="009378C0" w:rsidRDefault="00E10071" w:rsidP="00E10071">
            <w:pPr>
              <w:jc w:val="center"/>
              <w:rPr>
                <w:rFonts w:ascii="Times New Roman" w:hAnsi="Times New Roman"/>
                <w:b/>
                <w:sz w:val="20"/>
                <w:szCs w:val="20"/>
              </w:rPr>
            </w:pPr>
            <w:r w:rsidRPr="009378C0">
              <w:rPr>
                <w:rFonts w:ascii="Times New Roman" w:hAnsi="Times New Roman"/>
                <w:b/>
                <w:sz w:val="20"/>
                <w:szCs w:val="20"/>
              </w:rPr>
              <w:t>Код этапа освоения компетенции</w:t>
            </w:r>
          </w:p>
        </w:tc>
        <w:tc>
          <w:tcPr>
            <w:tcW w:w="5649" w:type="dxa"/>
          </w:tcPr>
          <w:p w:rsidR="00E10071" w:rsidRPr="009378C0" w:rsidRDefault="00E10071" w:rsidP="00E10071">
            <w:pPr>
              <w:jc w:val="center"/>
              <w:rPr>
                <w:rFonts w:ascii="Times New Roman" w:hAnsi="Times New Roman"/>
                <w:b/>
                <w:sz w:val="20"/>
                <w:szCs w:val="20"/>
              </w:rPr>
            </w:pPr>
            <w:r w:rsidRPr="009378C0">
              <w:rPr>
                <w:rFonts w:ascii="Times New Roman" w:hAnsi="Times New Roman"/>
                <w:b/>
                <w:sz w:val="20"/>
                <w:szCs w:val="20"/>
              </w:rPr>
              <w:t>Результаты обучения</w:t>
            </w:r>
          </w:p>
        </w:tc>
      </w:tr>
      <w:tr w:rsidR="00E10071" w:rsidRPr="009378C0" w:rsidTr="00E10071">
        <w:tc>
          <w:tcPr>
            <w:tcW w:w="1439" w:type="dxa"/>
            <w:vMerge w:val="restart"/>
            <w:vAlign w:val="center"/>
          </w:tcPr>
          <w:p w:rsidR="00E10071" w:rsidRDefault="00E10071" w:rsidP="00E10071">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ОПК – 2.1</w:t>
            </w:r>
          </w:p>
          <w:p w:rsidR="00E10071" w:rsidRPr="009378C0" w:rsidRDefault="00E10071" w:rsidP="00E10071">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 xml:space="preserve">ОПК – 2.2 </w:t>
            </w:r>
          </w:p>
        </w:tc>
        <w:tc>
          <w:tcPr>
            <w:tcW w:w="5649" w:type="dxa"/>
          </w:tcPr>
          <w:p w:rsidR="00E10071" w:rsidRPr="009378C0" w:rsidRDefault="00E10071" w:rsidP="00E10071">
            <w:pPr>
              <w:rPr>
                <w:rFonts w:ascii="Times New Roman" w:hAnsi="Times New Roman"/>
                <w:sz w:val="20"/>
                <w:szCs w:val="20"/>
                <w:lang w:eastAsia="ru-RU"/>
              </w:rPr>
            </w:pPr>
            <w:r w:rsidRPr="009378C0">
              <w:rPr>
                <w:rFonts w:ascii="Times New Roman" w:hAnsi="Times New Roman"/>
                <w:sz w:val="20"/>
                <w:szCs w:val="20"/>
                <w:lang w:eastAsia="ru-RU"/>
              </w:rPr>
              <w:t xml:space="preserve">на уровне знаний: </w:t>
            </w:r>
            <w:r w:rsidRPr="00FF023D">
              <w:rPr>
                <w:rFonts w:ascii="Times New Roman" w:hAnsi="Times New Roman"/>
                <w:sz w:val="20"/>
                <w:szCs w:val="20"/>
                <w:lang w:eastAsia="ru-RU"/>
              </w:rPr>
              <w:t>актуальные проблемы и тенденции развития соответствующей научной области и области профессиональной деятельности;</w:t>
            </w:r>
          </w:p>
          <w:p w:rsidR="00E10071" w:rsidRPr="009378C0" w:rsidRDefault="00E10071" w:rsidP="00E10071">
            <w:pPr>
              <w:rPr>
                <w:rFonts w:ascii="Times New Roman" w:hAnsi="Times New Roman"/>
                <w:sz w:val="20"/>
                <w:szCs w:val="20"/>
              </w:rPr>
            </w:pPr>
          </w:p>
        </w:tc>
      </w:tr>
      <w:tr w:rsidR="00E10071" w:rsidRPr="009378C0" w:rsidTr="00E10071">
        <w:tc>
          <w:tcPr>
            <w:tcW w:w="1439" w:type="dxa"/>
            <w:vMerge/>
            <w:vAlign w:val="center"/>
          </w:tcPr>
          <w:p w:rsidR="00E10071" w:rsidRPr="009378C0" w:rsidRDefault="00E10071" w:rsidP="00E10071">
            <w:pPr>
              <w:jc w:val="center"/>
              <w:rPr>
                <w:rFonts w:ascii="Times New Roman" w:hAnsi="Times New Roman"/>
                <w:sz w:val="20"/>
                <w:szCs w:val="20"/>
              </w:rPr>
            </w:pPr>
          </w:p>
        </w:tc>
        <w:tc>
          <w:tcPr>
            <w:tcW w:w="5649" w:type="dxa"/>
          </w:tcPr>
          <w:p w:rsidR="00E10071" w:rsidRPr="009378C0" w:rsidRDefault="00E10071" w:rsidP="00E10071">
            <w:pPr>
              <w:rPr>
                <w:rFonts w:ascii="Times New Roman" w:hAnsi="Times New Roman"/>
                <w:sz w:val="20"/>
                <w:szCs w:val="20"/>
                <w:lang w:eastAsia="ru-RU"/>
              </w:rPr>
            </w:pPr>
            <w:r w:rsidRPr="009378C0">
              <w:rPr>
                <w:rFonts w:ascii="Times New Roman" w:hAnsi="Times New Roman"/>
                <w:sz w:val="20"/>
                <w:szCs w:val="20"/>
                <w:lang w:eastAsia="ru-RU"/>
              </w:rPr>
              <w:t>на уровне ум</w:t>
            </w:r>
            <w:r>
              <w:rPr>
                <w:rFonts w:ascii="Times New Roman" w:hAnsi="Times New Roman"/>
                <w:sz w:val="20"/>
                <w:szCs w:val="20"/>
                <w:lang w:eastAsia="ru-RU"/>
              </w:rPr>
              <w:t xml:space="preserve">ений: </w:t>
            </w:r>
            <w:r w:rsidRPr="00FF023D">
              <w:rPr>
                <w:rFonts w:ascii="Times New Roman" w:hAnsi="Times New Roman"/>
                <w:sz w:val="20"/>
                <w:szCs w:val="20"/>
                <w:lang w:eastAsia="ru-RU"/>
              </w:rPr>
              <w:t>вырабатывать свою точку зрения в профессиональных вопросах и отстаивать ее во время дискуссии со специалистами и неспециалистами;</w:t>
            </w:r>
          </w:p>
        </w:tc>
      </w:tr>
      <w:tr w:rsidR="00E10071" w:rsidRPr="009378C0" w:rsidTr="00E10071">
        <w:tc>
          <w:tcPr>
            <w:tcW w:w="1439" w:type="dxa"/>
            <w:vMerge/>
            <w:vAlign w:val="center"/>
          </w:tcPr>
          <w:p w:rsidR="00E10071" w:rsidRPr="009378C0" w:rsidRDefault="00E10071" w:rsidP="00E10071">
            <w:pPr>
              <w:jc w:val="center"/>
              <w:rPr>
                <w:rFonts w:ascii="Times New Roman" w:hAnsi="Times New Roman"/>
                <w:sz w:val="20"/>
                <w:szCs w:val="20"/>
              </w:rPr>
            </w:pPr>
          </w:p>
        </w:tc>
        <w:tc>
          <w:tcPr>
            <w:tcW w:w="5649" w:type="dxa"/>
          </w:tcPr>
          <w:p w:rsidR="00E10071" w:rsidRPr="009378C0" w:rsidRDefault="00E10071" w:rsidP="00E10071">
            <w:pPr>
              <w:rPr>
                <w:rFonts w:ascii="Times New Roman" w:hAnsi="Times New Roman"/>
                <w:sz w:val="20"/>
                <w:szCs w:val="20"/>
                <w:lang w:eastAsia="ru-RU"/>
              </w:rPr>
            </w:pPr>
            <w:r w:rsidRPr="009378C0">
              <w:rPr>
                <w:rFonts w:ascii="Times New Roman" w:hAnsi="Times New Roman"/>
                <w:sz w:val="20"/>
                <w:szCs w:val="20"/>
                <w:lang w:eastAsia="ru-RU"/>
              </w:rPr>
              <w:t>на уровне навыков:</w:t>
            </w:r>
            <w:r>
              <w:t xml:space="preserve"> </w:t>
            </w:r>
            <w:r w:rsidRPr="00FF023D">
              <w:rPr>
                <w:rFonts w:ascii="Times New Roman" w:hAnsi="Times New Roman"/>
                <w:sz w:val="20"/>
                <w:szCs w:val="20"/>
                <w:lang w:eastAsia="ru-RU"/>
              </w:rPr>
              <w:t>навыками работы в команде.</w:t>
            </w:r>
          </w:p>
          <w:p w:rsidR="00E10071" w:rsidRDefault="00E10071" w:rsidP="00E10071">
            <w:pPr>
              <w:rPr>
                <w:rFonts w:ascii="Times New Roman" w:hAnsi="Times New Roman"/>
                <w:sz w:val="20"/>
                <w:szCs w:val="20"/>
                <w:lang w:eastAsia="ru-RU"/>
              </w:rPr>
            </w:pPr>
          </w:p>
          <w:p w:rsidR="00E10071" w:rsidRPr="009378C0" w:rsidRDefault="00E10071" w:rsidP="00E10071">
            <w:pPr>
              <w:rPr>
                <w:rFonts w:ascii="Times New Roman" w:hAnsi="Times New Roman"/>
                <w:sz w:val="20"/>
                <w:szCs w:val="20"/>
                <w:lang w:eastAsia="ru-RU"/>
              </w:rPr>
            </w:pPr>
          </w:p>
        </w:tc>
      </w:tr>
      <w:tr w:rsidR="00E10071" w:rsidRPr="009378C0" w:rsidTr="00E10071">
        <w:tc>
          <w:tcPr>
            <w:tcW w:w="1439" w:type="dxa"/>
            <w:vMerge w:val="restart"/>
          </w:tcPr>
          <w:p w:rsidR="00E10071" w:rsidRDefault="00E10071" w:rsidP="00E10071">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ПК – 1.1</w:t>
            </w:r>
          </w:p>
          <w:p w:rsidR="00E10071" w:rsidRPr="009378C0" w:rsidRDefault="00E10071" w:rsidP="00E10071">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ПК – 1.2</w:t>
            </w:r>
          </w:p>
        </w:tc>
        <w:tc>
          <w:tcPr>
            <w:tcW w:w="5649" w:type="dxa"/>
          </w:tcPr>
          <w:p w:rsidR="00E10071" w:rsidRPr="009378C0" w:rsidRDefault="00E10071" w:rsidP="00E10071">
            <w:pPr>
              <w:rPr>
                <w:rFonts w:ascii="Times New Roman" w:hAnsi="Times New Roman"/>
                <w:sz w:val="20"/>
                <w:szCs w:val="20"/>
              </w:rPr>
            </w:pPr>
            <w:r w:rsidRPr="009378C0">
              <w:rPr>
                <w:rFonts w:ascii="Times New Roman" w:hAnsi="Times New Roman"/>
                <w:sz w:val="20"/>
                <w:szCs w:val="20"/>
                <w:lang w:eastAsia="ru-RU"/>
              </w:rPr>
              <w:t xml:space="preserve">на уровне знаний: </w:t>
            </w:r>
            <w:r w:rsidRPr="00FF023D">
              <w:rPr>
                <w:rFonts w:ascii="Times New Roman" w:hAnsi="Times New Roman"/>
                <w:sz w:val="20"/>
                <w:szCs w:val="20"/>
                <w:lang w:eastAsia="ru-RU"/>
              </w:rPr>
              <w:t>об особенности региональной экономике;</w:t>
            </w:r>
          </w:p>
        </w:tc>
      </w:tr>
      <w:tr w:rsidR="00E10071" w:rsidRPr="009378C0" w:rsidTr="00E10071">
        <w:trPr>
          <w:trHeight w:val="525"/>
        </w:trPr>
        <w:tc>
          <w:tcPr>
            <w:tcW w:w="1439" w:type="dxa"/>
            <w:vMerge/>
          </w:tcPr>
          <w:p w:rsidR="00E10071" w:rsidRPr="009378C0" w:rsidRDefault="00E10071" w:rsidP="00E10071">
            <w:pPr>
              <w:jc w:val="center"/>
              <w:rPr>
                <w:rFonts w:ascii="Times New Roman" w:hAnsi="Times New Roman"/>
                <w:sz w:val="20"/>
                <w:szCs w:val="20"/>
              </w:rPr>
            </w:pPr>
          </w:p>
        </w:tc>
        <w:tc>
          <w:tcPr>
            <w:tcW w:w="5649" w:type="dxa"/>
          </w:tcPr>
          <w:p w:rsidR="00E10071" w:rsidRPr="009378C0" w:rsidRDefault="00E10071" w:rsidP="00E10071">
            <w:pPr>
              <w:rPr>
                <w:rFonts w:ascii="Times New Roman" w:hAnsi="Times New Roman"/>
                <w:sz w:val="20"/>
                <w:szCs w:val="20"/>
                <w:lang w:eastAsia="ru-RU"/>
              </w:rPr>
            </w:pPr>
            <w:r w:rsidRPr="009378C0">
              <w:rPr>
                <w:rFonts w:ascii="Times New Roman" w:hAnsi="Times New Roman"/>
                <w:sz w:val="20"/>
                <w:szCs w:val="20"/>
                <w:lang w:eastAsia="ru-RU"/>
              </w:rPr>
              <w:t>на уровне ум</w:t>
            </w:r>
            <w:r>
              <w:rPr>
                <w:rFonts w:ascii="Times New Roman" w:hAnsi="Times New Roman"/>
                <w:sz w:val="20"/>
                <w:szCs w:val="20"/>
                <w:lang w:eastAsia="ru-RU"/>
              </w:rPr>
              <w:t xml:space="preserve">ений: </w:t>
            </w:r>
            <w:r w:rsidRPr="00FF023D">
              <w:rPr>
                <w:rFonts w:ascii="Times New Roman" w:hAnsi="Times New Roman"/>
                <w:sz w:val="20"/>
                <w:szCs w:val="20"/>
                <w:lang w:eastAsia="ru-RU"/>
              </w:rPr>
              <w:t>диагностировать проблемы регионального развития и разрабатывать практические рекомендации;</w:t>
            </w:r>
          </w:p>
        </w:tc>
      </w:tr>
      <w:tr w:rsidR="00E10071" w:rsidRPr="009378C0" w:rsidTr="00E10071">
        <w:trPr>
          <w:trHeight w:val="465"/>
        </w:trPr>
        <w:tc>
          <w:tcPr>
            <w:tcW w:w="1439" w:type="dxa"/>
            <w:vMerge/>
          </w:tcPr>
          <w:p w:rsidR="00E10071" w:rsidRPr="009378C0" w:rsidRDefault="00E10071" w:rsidP="00E10071">
            <w:pPr>
              <w:jc w:val="center"/>
              <w:rPr>
                <w:rFonts w:ascii="Times New Roman" w:hAnsi="Times New Roman"/>
                <w:sz w:val="20"/>
                <w:szCs w:val="20"/>
              </w:rPr>
            </w:pPr>
          </w:p>
        </w:tc>
        <w:tc>
          <w:tcPr>
            <w:tcW w:w="5649" w:type="dxa"/>
          </w:tcPr>
          <w:p w:rsidR="00E10071" w:rsidRPr="009378C0" w:rsidRDefault="00E10071" w:rsidP="00E10071">
            <w:pPr>
              <w:rPr>
                <w:rFonts w:ascii="Times New Roman" w:hAnsi="Times New Roman"/>
                <w:sz w:val="20"/>
                <w:szCs w:val="20"/>
                <w:lang w:eastAsia="ru-RU"/>
              </w:rPr>
            </w:pPr>
            <w:r w:rsidRPr="009378C0">
              <w:rPr>
                <w:rFonts w:ascii="Times New Roman" w:hAnsi="Times New Roman"/>
                <w:sz w:val="20"/>
                <w:szCs w:val="20"/>
                <w:lang w:eastAsia="ru-RU"/>
              </w:rPr>
              <w:t>на уровне навыков:</w:t>
            </w:r>
            <w:r>
              <w:t xml:space="preserve"> </w:t>
            </w:r>
            <w:r w:rsidRPr="00FF023D">
              <w:rPr>
                <w:rFonts w:ascii="Times New Roman" w:hAnsi="Times New Roman"/>
                <w:sz w:val="20"/>
                <w:szCs w:val="20"/>
                <w:lang w:eastAsia="ru-RU"/>
              </w:rPr>
              <w:t>выявления общих закономерностей регионального экономического развития.</w:t>
            </w:r>
          </w:p>
          <w:p w:rsidR="00E10071" w:rsidRPr="009378C0" w:rsidRDefault="00E10071" w:rsidP="00E10071">
            <w:pPr>
              <w:rPr>
                <w:rFonts w:ascii="Times New Roman" w:hAnsi="Times New Roman"/>
                <w:sz w:val="20"/>
                <w:szCs w:val="20"/>
                <w:lang w:eastAsia="ru-RU"/>
              </w:rPr>
            </w:pPr>
          </w:p>
        </w:tc>
      </w:tr>
      <w:tr w:rsidR="00E10071" w:rsidRPr="009378C0" w:rsidTr="00E10071">
        <w:trPr>
          <w:trHeight w:val="753"/>
        </w:trPr>
        <w:tc>
          <w:tcPr>
            <w:tcW w:w="1439" w:type="dxa"/>
            <w:vMerge w:val="restart"/>
          </w:tcPr>
          <w:p w:rsidR="00E10071" w:rsidRDefault="00E10071" w:rsidP="00E10071">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ПК – 2.1</w:t>
            </w:r>
          </w:p>
          <w:p w:rsidR="00E10071" w:rsidRDefault="00E10071" w:rsidP="00E10071">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 xml:space="preserve">ПК – 2.2 </w:t>
            </w:r>
          </w:p>
        </w:tc>
        <w:tc>
          <w:tcPr>
            <w:tcW w:w="5649" w:type="dxa"/>
          </w:tcPr>
          <w:p w:rsidR="00E10071" w:rsidRPr="009378C0" w:rsidRDefault="00E10071" w:rsidP="00E10071">
            <w:pPr>
              <w:rPr>
                <w:rFonts w:ascii="Times New Roman" w:hAnsi="Times New Roman"/>
                <w:sz w:val="20"/>
                <w:szCs w:val="20"/>
                <w:lang w:eastAsia="ru-RU"/>
              </w:rPr>
            </w:pPr>
            <w:r w:rsidRPr="009378C0">
              <w:rPr>
                <w:rFonts w:ascii="Times New Roman" w:hAnsi="Times New Roman"/>
                <w:sz w:val="20"/>
                <w:szCs w:val="20"/>
                <w:lang w:eastAsia="ru-RU"/>
              </w:rPr>
              <w:t xml:space="preserve">на уровне знаний: </w:t>
            </w:r>
            <w:r w:rsidRPr="00FF023D">
              <w:rPr>
                <w:rFonts w:ascii="Times New Roman" w:hAnsi="Times New Roman"/>
                <w:sz w:val="20"/>
                <w:szCs w:val="20"/>
                <w:lang w:eastAsia="ru-RU"/>
              </w:rPr>
              <w:t>актуальные проблемы разработки прогнозов развития региональной экономики, применения проектных подходов в управлении;</w:t>
            </w:r>
          </w:p>
          <w:p w:rsidR="00E10071" w:rsidRPr="009378C0" w:rsidRDefault="00E10071" w:rsidP="00E10071">
            <w:pPr>
              <w:rPr>
                <w:rFonts w:ascii="Times New Roman" w:hAnsi="Times New Roman"/>
                <w:sz w:val="20"/>
                <w:szCs w:val="20"/>
              </w:rPr>
            </w:pPr>
          </w:p>
        </w:tc>
      </w:tr>
      <w:tr w:rsidR="00E10071" w:rsidRPr="009378C0" w:rsidTr="00E10071">
        <w:trPr>
          <w:trHeight w:val="215"/>
        </w:trPr>
        <w:tc>
          <w:tcPr>
            <w:tcW w:w="1439" w:type="dxa"/>
            <w:vMerge/>
          </w:tcPr>
          <w:p w:rsidR="00E10071" w:rsidRPr="009378C0" w:rsidRDefault="00E10071" w:rsidP="00E10071">
            <w:pPr>
              <w:jc w:val="center"/>
              <w:rPr>
                <w:rFonts w:ascii="Times New Roman" w:hAnsi="Times New Roman"/>
                <w:sz w:val="20"/>
                <w:szCs w:val="20"/>
              </w:rPr>
            </w:pPr>
          </w:p>
        </w:tc>
        <w:tc>
          <w:tcPr>
            <w:tcW w:w="5649" w:type="dxa"/>
          </w:tcPr>
          <w:p w:rsidR="00E10071" w:rsidRPr="009378C0" w:rsidRDefault="00E10071" w:rsidP="00E10071">
            <w:pPr>
              <w:rPr>
                <w:rFonts w:ascii="Times New Roman" w:hAnsi="Times New Roman"/>
                <w:sz w:val="20"/>
                <w:szCs w:val="20"/>
                <w:lang w:eastAsia="ru-RU"/>
              </w:rPr>
            </w:pPr>
            <w:r w:rsidRPr="009378C0">
              <w:rPr>
                <w:rFonts w:ascii="Times New Roman" w:hAnsi="Times New Roman"/>
                <w:sz w:val="20"/>
                <w:szCs w:val="20"/>
                <w:lang w:eastAsia="ru-RU"/>
              </w:rPr>
              <w:t>на уровне ум</w:t>
            </w:r>
            <w:r>
              <w:rPr>
                <w:rFonts w:ascii="Times New Roman" w:hAnsi="Times New Roman"/>
                <w:sz w:val="20"/>
                <w:szCs w:val="20"/>
                <w:lang w:eastAsia="ru-RU"/>
              </w:rPr>
              <w:t xml:space="preserve">ений: </w:t>
            </w:r>
            <w:r w:rsidRPr="00FF023D">
              <w:rPr>
                <w:rFonts w:ascii="Times New Roman" w:hAnsi="Times New Roman"/>
                <w:sz w:val="20"/>
                <w:szCs w:val="20"/>
                <w:lang w:eastAsia="ru-RU"/>
              </w:rPr>
              <w:t>определять принципы и методы регионального управления;</w:t>
            </w:r>
          </w:p>
        </w:tc>
      </w:tr>
      <w:tr w:rsidR="00E10071" w:rsidRPr="009378C0" w:rsidTr="00E10071">
        <w:trPr>
          <w:trHeight w:val="420"/>
        </w:trPr>
        <w:tc>
          <w:tcPr>
            <w:tcW w:w="1439" w:type="dxa"/>
            <w:vMerge/>
          </w:tcPr>
          <w:p w:rsidR="00E10071" w:rsidRPr="009378C0" w:rsidRDefault="00E10071" w:rsidP="00E10071">
            <w:pPr>
              <w:jc w:val="center"/>
              <w:rPr>
                <w:rFonts w:ascii="Times New Roman" w:hAnsi="Times New Roman"/>
                <w:sz w:val="20"/>
                <w:szCs w:val="20"/>
              </w:rPr>
            </w:pPr>
          </w:p>
        </w:tc>
        <w:tc>
          <w:tcPr>
            <w:tcW w:w="5649" w:type="dxa"/>
          </w:tcPr>
          <w:p w:rsidR="00E10071" w:rsidRPr="009378C0" w:rsidRDefault="00E10071" w:rsidP="00E10071">
            <w:pPr>
              <w:rPr>
                <w:rFonts w:ascii="Times New Roman" w:hAnsi="Times New Roman"/>
                <w:sz w:val="20"/>
                <w:szCs w:val="20"/>
                <w:lang w:eastAsia="ru-RU"/>
              </w:rPr>
            </w:pPr>
            <w:r w:rsidRPr="009378C0">
              <w:rPr>
                <w:rFonts w:ascii="Times New Roman" w:hAnsi="Times New Roman"/>
                <w:sz w:val="20"/>
                <w:szCs w:val="20"/>
                <w:lang w:eastAsia="ru-RU"/>
              </w:rPr>
              <w:t>на уровне навыков:</w:t>
            </w:r>
            <w:r>
              <w:t xml:space="preserve"> </w:t>
            </w:r>
            <w:r w:rsidRPr="00FF023D">
              <w:rPr>
                <w:rFonts w:ascii="Times New Roman" w:hAnsi="Times New Roman"/>
                <w:sz w:val="20"/>
                <w:szCs w:val="20"/>
                <w:lang w:eastAsia="ru-RU"/>
              </w:rPr>
              <w:t>выбора подходов и методов управления природопользованием, стратегического планирования и проектирования различного уровня.</w:t>
            </w:r>
          </w:p>
          <w:p w:rsidR="00E10071" w:rsidRPr="009378C0" w:rsidRDefault="00E10071" w:rsidP="00E10071">
            <w:pPr>
              <w:rPr>
                <w:rFonts w:ascii="Times New Roman" w:hAnsi="Times New Roman"/>
                <w:sz w:val="20"/>
                <w:szCs w:val="20"/>
                <w:lang w:eastAsia="ru-RU"/>
              </w:rPr>
            </w:pPr>
          </w:p>
        </w:tc>
      </w:tr>
      <w:tr w:rsidR="00E10071" w:rsidRPr="009378C0" w:rsidTr="00E10071">
        <w:trPr>
          <w:trHeight w:val="176"/>
        </w:trPr>
        <w:tc>
          <w:tcPr>
            <w:tcW w:w="1439" w:type="dxa"/>
            <w:vMerge w:val="restart"/>
          </w:tcPr>
          <w:p w:rsidR="00E10071" w:rsidRDefault="00E10071" w:rsidP="00E10071">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ПК – 3.1</w:t>
            </w:r>
          </w:p>
          <w:p w:rsidR="00E10071" w:rsidRPr="009378C0" w:rsidRDefault="00E10071" w:rsidP="00E10071">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ПК – 3.2</w:t>
            </w:r>
          </w:p>
        </w:tc>
        <w:tc>
          <w:tcPr>
            <w:tcW w:w="5649" w:type="dxa"/>
          </w:tcPr>
          <w:p w:rsidR="00E10071" w:rsidRPr="009378C0" w:rsidRDefault="00E10071" w:rsidP="00E10071">
            <w:pPr>
              <w:rPr>
                <w:rFonts w:ascii="Times New Roman" w:hAnsi="Times New Roman"/>
                <w:sz w:val="20"/>
                <w:szCs w:val="20"/>
              </w:rPr>
            </w:pPr>
            <w:r w:rsidRPr="009378C0">
              <w:rPr>
                <w:rFonts w:ascii="Times New Roman" w:hAnsi="Times New Roman"/>
                <w:sz w:val="20"/>
                <w:szCs w:val="20"/>
                <w:lang w:eastAsia="ru-RU"/>
              </w:rPr>
              <w:t xml:space="preserve">на уровне знаний: </w:t>
            </w:r>
            <w:r w:rsidRPr="00FF023D">
              <w:rPr>
                <w:rFonts w:ascii="Times New Roman" w:hAnsi="Times New Roman"/>
                <w:sz w:val="20"/>
                <w:szCs w:val="20"/>
                <w:lang w:eastAsia="ru-RU"/>
              </w:rPr>
              <w:t xml:space="preserve">объект, предмет </w:t>
            </w:r>
            <w:proofErr w:type="gramStart"/>
            <w:r w:rsidRPr="00FF023D">
              <w:rPr>
                <w:rFonts w:ascii="Times New Roman" w:hAnsi="Times New Roman"/>
                <w:sz w:val="20"/>
                <w:szCs w:val="20"/>
                <w:lang w:eastAsia="ru-RU"/>
              </w:rPr>
              <w:t>социального-экономического</w:t>
            </w:r>
            <w:proofErr w:type="gramEnd"/>
            <w:r w:rsidRPr="00FF023D">
              <w:rPr>
                <w:rFonts w:ascii="Times New Roman" w:hAnsi="Times New Roman"/>
                <w:sz w:val="20"/>
                <w:szCs w:val="20"/>
                <w:lang w:eastAsia="ru-RU"/>
              </w:rPr>
              <w:t xml:space="preserve"> планирования и  прогнозирования, его виды;</w:t>
            </w:r>
          </w:p>
        </w:tc>
      </w:tr>
      <w:tr w:rsidR="00E10071" w:rsidRPr="009378C0" w:rsidTr="00E10071">
        <w:trPr>
          <w:trHeight w:val="174"/>
        </w:trPr>
        <w:tc>
          <w:tcPr>
            <w:tcW w:w="1439" w:type="dxa"/>
            <w:vMerge/>
          </w:tcPr>
          <w:p w:rsidR="00E10071" w:rsidRPr="009378C0" w:rsidRDefault="00E10071" w:rsidP="00E10071">
            <w:pPr>
              <w:rPr>
                <w:rFonts w:ascii="Times New Roman" w:hAnsi="Times New Roman"/>
                <w:sz w:val="20"/>
                <w:szCs w:val="20"/>
              </w:rPr>
            </w:pPr>
          </w:p>
        </w:tc>
        <w:tc>
          <w:tcPr>
            <w:tcW w:w="5649" w:type="dxa"/>
          </w:tcPr>
          <w:p w:rsidR="00E10071" w:rsidRPr="009378C0" w:rsidRDefault="00E10071" w:rsidP="00E10071">
            <w:pPr>
              <w:rPr>
                <w:rFonts w:ascii="Times New Roman" w:hAnsi="Times New Roman"/>
                <w:sz w:val="20"/>
                <w:szCs w:val="20"/>
                <w:lang w:eastAsia="ru-RU"/>
              </w:rPr>
            </w:pPr>
            <w:r w:rsidRPr="009378C0">
              <w:rPr>
                <w:rFonts w:ascii="Times New Roman" w:hAnsi="Times New Roman"/>
                <w:sz w:val="20"/>
                <w:szCs w:val="20"/>
                <w:lang w:eastAsia="ru-RU"/>
              </w:rPr>
              <w:t>на уровне ум</w:t>
            </w:r>
            <w:r>
              <w:rPr>
                <w:rFonts w:ascii="Times New Roman" w:hAnsi="Times New Roman"/>
                <w:sz w:val="20"/>
                <w:szCs w:val="20"/>
                <w:lang w:eastAsia="ru-RU"/>
              </w:rPr>
              <w:t>ений:</w:t>
            </w:r>
            <w:r>
              <w:t xml:space="preserve"> </w:t>
            </w:r>
            <w:r w:rsidRPr="00FF023D">
              <w:rPr>
                <w:rFonts w:ascii="Times New Roman" w:hAnsi="Times New Roman"/>
                <w:sz w:val="20"/>
                <w:szCs w:val="20"/>
                <w:lang w:eastAsia="ru-RU"/>
              </w:rPr>
              <w:t>использовать методы, механизмы, технологии и методики прогнозирования, проектирования и моделирования конкретных социальных ситуаций;</w:t>
            </w:r>
          </w:p>
        </w:tc>
      </w:tr>
      <w:tr w:rsidR="00E10071" w:rsidRPr="009378C0" w:rsidTr="00E10071">
        <w:trPr>
          <w:trHeight w:val="174"/>
        </w:trPr>
        <w:tc>
          <w:tcPr>
            <w:tcW w:w="1439" w:type="dxa"/>
            <w:vMerge/>
          </w:tcPr>
          <w:p w:rsidR="00E10071" w:rsidRPr="009378C0" w:rsidRDefault="00E10071" w:rsidP="00E10071">
            <w:pPr>
              <w:rPr>
                <w:rFonts w:ascii="Times New Roman" w:hAnsi="Times New Roman"/>
                <w:sz w:val="20"/>
                <w:szCs w:val="20"/>
              </w:rPr>
            </w:pPr>
          </w:p>
        </w:tc>
        <w:tc>
          <w:tcPr>
            <w:tcW w:w="5649" w:type="dxa"/>
          </w:tcPr>
          <w:p w:rsidR="00E10071" w:rsidRPr="009378C0" w:rsidRDefault="00E10071" w:rsidP="00E10071">
            <w:pPr>
              <w:rPr>
                <w:rFonts w:ascii="Times New Roman" w:hAnsi="Times New Roman"/>
                <w:sz w:val="20"/>
                <w:szCs w:val="20"/>
                <w:lang w:eastAsia="ru-RU"/>
              </w:rPr>
            </w:pPr>
            <w:r w:rsidRPr="009378C0">
              <w:rPr>
                <w:rFonts w:ascii="Times New Roman" w:hAnsi="Times New Roman"/>
                <w:sz w:val="20"/>
                <w:szCs w:val="20"/>
                <w:lang w:eastAsia="ru-RU"/>
              </w:rPr>
              <w:t>на уровне навыков:</w:t>
            </w:r>
            <w:r>
              <w:t xml:space="preserve"> </w:t>
            </w:r>
            <w:r w:rsidRPr="00FF023D">
              <w:rPr>
                <w:rFonts w:ascii="Times New Roman" w:hAnsi="Times New Roman"/>
                <w:sz w:val="20"/>
                <w:szCs w:val="20"/>
                <w:lang w:eastAsia="ru-RU"/>
              </w:rPr>
              <w:t xml:space="preserve">методами постановки научных проблем, сопровождения </w:t>
            </w:r>
            <w:r w:rsidRPr="00FF023D">
              <w:rPr>
                <w:rFonts w:ascii="Times New Roman" w:hAnsi="Times New Roman"/>
                <w:sz w:val="20"/>
                <w:szCs w:val="20"/>
                <w:lang w:eastAsia="ru-RU"/>
              </w:rPr>
              <w:lastRenderedPageBreak/>
              <w:t xml:space="preserve">научно-исследовательской работы и </w:t>
            </w:r>
            <w:proofErr w:type="gramStart"/>
            <w:r w:rsidRPr="00FF023D">
              <w:rPr>
                <w:rFonts w:ascii="Times New Roman" w:hAnsi="Times New Roman"/>
                <w:sz w:val="20"/>
                <w:szCs w:val="20"/>
                <w:lang w:eastAsia="ru-RU"/>
              </w:rPr>
              <w:t>контроля за</w:t>
            </w:r>
            <w:proofErr w:type="gramEnd"/>
            <w:r w:rsidRPr="00FF023D">
              <w:rPr>
                <w:rFonts w:ascii="Times New Roman" w:hAnsi="Times New Roman"/>
                <w:sz w:val="20"/>
                <w:szCs w:val="20"/>
                <w:lang w:eastAsia="ru-RU"/>
              </w:rPr>
              <w:t xml:space="preserve"> ее результатами.</w:t>
            </w:r>
          </w:p>
        </w:tc>
      </w:tr>
      <w:tr w:rsidR="00E10071" w:rsidRPr="009378C0" w:rsidTr="00E10071">
        <w:trPr>
          <w:trHeight w:val="176"/>
        </w:trPr>
        <w:tc>
          <w:tcPr>
            <w:tcW w:w="1439" w:type="dxa"/>
            <w:vMerge w:val="restart"/>
          </w:tcPr>
          <w:p w:rsidR="00E10071" w:rsidRDefault="00E10071" w:rsidP="00E10071">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lastRenderedPageBreak/>
              <w:t>ПК – 4.1</w:t>
            </w:r>
          </w:p>
          <w:p w:rsidR="00E10071" w:rsidRPr="009378C0" w:rsidRDefault="00E10071" w:rsidP="00E10071">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ПК – 4.2</w:t>
            </w:r>
          </w:p>
        </w:tc>
        <w:tc>
          <w:tcPr>
            <w:tcW w:w="5649" w:type="dxa"/>
          </w:tcPr>
          <w:p w:rsidR="00E10071" w:rsidRPr="009378C0" w:rsidRDefault="00E10071" w:rsidP="00E10071">
            <w:pPr>
              <w:rPr>
                <w:rFonts w:ascii="Times New Roman" w:hAnsi="Times New Roman"/>
                <w:sz w:val="20"/>
                <w:szCs w:val="20"/>
                <w:lang w:eastAsia="ru-RU"/>
              </w:rPr>
            </w:pPr>
            <w:r w:rsidRPr="009378C0">
              <w:rPr>
                <w:rFonts w:ascii="Times New Roman" w:hAnsi="Times New Roman"/>
                <w:sz w:val="20"/>
                <w:szCs w:val="20"/>
                <w:lang w:eastAsia="ru-RU"/>
              </w:rPr>
              <w:t xml:space="preserve">на уровне знаний: </w:t>
            </w:r>
            <w:r w:rsidRPr="00FF023D">
              <w:rPr>
                <w:rFonts w:ascii="Times New Roman" w:hAnsi="Times New Roman"/>
                <w:sz w:val="20"/>
                <w:szCs w:val="20"/>
                <w:lang w:eastAsia="ru-RU"/>
              </w:rPr>
              <w:t>требования к оформлению результатов научных исследований в виде статей, докладов, монографий;</w:t>
            </w:r>
          </w:p>
          <w:p w:rsidR="00E10071" w:rsidRPr="009378C0" w:rsidRDefault="00E10071" w:rsidP="00E10071">
            <w:pPr>
              <w:rPr>
                <w:rFonts w:ascii="Times New Roman" w:hAnsi="Times New Roman"/>
                <w:sz w:val="20"/>
                <w:szCs w:val="20"/>
              </w:rPr>
            </w:pPr>
          </w:p>
        </w:tc>
      </w:tr>
      <w:tr w:rsidR="00E10071" w:rsidRPr="009378C0" w:rsidTr="00E10071">
        <w:trPr>
          <w:trHeight w:val="174"/>
        </w:trPr>
        <w:tc>
          <w:tcPr>
            <w:tcW w:w="1439" w:type="dxa"/>
            <w:vMerge/>
          </w:tcPr>
          <w:p w:rsidR="00E10071" w:rsidRPr="009378C0" w:rsidRDefault="00E10071" w:rsidP="00E10071">
            <w:pPr>
              <w:rPr>
                <w:rFonts w:ascii="Times New Roman" w:hAnsi="Times New Roman"/>
                <w:sz w:val="20"/>
                <w:szCs w:val="20"/>
              </w:rPr>
            </w:pPr>
          </w:p>
        </w:tc>
        <w:tc>
          <w:tcPr>
            <w:tcW w:w="5649" w:type="dxa"/>
          </w:tcPr>
          <w:p w:rsidR="00E10071" w:rsidRPr="009378C0" w:rsidRDefault="00E10071" w:rsidP="00E10071">
            <w:pPr>
              <w:rPr>
                <w:rFonts w:ascii="Times New Roman" w:hAnsi="Times New Roman"/>
                <w:sz w:val="20"/>
                <w:szCs w:val="20"/>
                <w:lang w:eastAsia="ru-RU"/>
              </w:rPr>
            </w:pPr>
            <w:r w:rsidRPr="009378C0">
              <w:rPr>
                <w:rFonts w:ascii="Times New Roman" w:hAnsi="Times New Roman"/>
                <w:sz w:val="20"/>
                <w:szCs w:val="20"/>
                <w:lang w:eastAsia="ru-RU"/>
              </w:rPr>
              <w:t>на уровне ум</w:t>
            </w:r>
            <w:r>
              <w:rPr>
                <w:rFonts w:ascii="Times New Roman" w:hAnsi="Times New Roman"/>
                <w:sz w:val="20"/>
                <w:szCs w:val="20"/>
                <w:lang w:eastAsia="ru-RU"/>
              </w:rPr>
              <w:t xml:space="preserve">ений: </w:t>
            </w:r>
            <w:r w:rsidRPr="00FF023D">
              <w:rPr>
                <w:rFonts w:ascii="Times New Roman" w:hAnsi="Times New Roman"/>
                <w:sz w:val="20"/>
                <w:szCs w:val="20"/>
                <w:lang w:eastAsia="ru-RU"/>
              </w:rPr>
              <w:t>готовить презентационные материалы результатов научных исследований;</w:t>
            </w:r>
          </w:p>
        </w:tc>
      </w:tr>
      <w:tr w:rsidR="00E10071" w:rsidRPr="009378C0" w:rsidTr="00E10071">
        <w:trPr>
          <w:trHeight w:val="174"/>
        </w:trPr>
        <w:tc>
          <w:tcPr>
            <w:tcW w:w="1439" w:type="dxa"/>
            <w:vMerge/>
          </w:tcPr>
          <w:p w:rsidR="00E10071" w:rsidRPr="009378C0" w:rsidRDefault="00E10071" w:rsidP="00E10071">
            <w:pPr>
              <w:rPr>
                <w:rFonts w:ascii="Times New Roman" w:hAnsi="Times New Roman"/>
                <w:sz w:val="20"/>
                <w:szCs w:val="20"/>
              </w:rPr>
            </w:pPr>
          </w:p>
        </w:tc>
        <w:tc>
          <w:tcPr>
            <w:tcW w:w="5649" w:type="dxa"/>
          </w:tcPr>
          <w:p w:rsidR="00E10071" w:rsidRPr="009378C0" w:rsidRDefault="00E10071" w:rsidP="00E10071">
            <w:pPr>
              <w:rPr>
                <w:rFonts w:ascii="Times New Roman" w:hAnsi="Times New Roman"/>
                <w:sz w:val="20"/>
                <w:szCs w:val="20"/>
                <w:lang w:eastAsia="ru-RU"/>
              </w:rPr>
            </w:pPr>
            <w:r w:rsidRPr="009378C0">
              <w:rPr>
                <w:rFonts w:ascii="Times New Roman" w:hAnsi="Times New Roman"/>
                <w:sz w:val="20"/>
                <w:szCs w:val="20"/>
                <w:lang w:eastAsia="ru-RU"/>
              </w:rPr>
              <w:t>на уровне навыков:</w:t>
            </w:r>
          </w:p>
          <w:p w:rsidR="00E10071" w:rsidRPr="009378C0" w:rsidRDefault="00E10071" w:rsidP="00E10071">
            <w:pPr>
              <w:rPr>
                <w:rFonts w:ascii="Times New Roman" w:hAnsi="Times New Roman"/>
                <w:sz w:val="20"/>
                <w:szCs w:val="20"/>
                <w:lang w:eastAsia="ru-RU"/>
              </w:rPr>
            </w:pPr>
            <w:r w:rsidRPr="00FF023D">
              <w:rPr>
                <w:rFonts w:ascii="Times New Roman" w:hAnsi="Times New Roman"/>
                <w:sz w:val="20"/>
                <w:szCs w:val="20"/>
                <w:lang w:eastAsia="ru-RU"/>
              </w:rPr>
              <w:t>методами представления результатов научных исследований.</w:t>
            </w:r>
          </w:p>
        </w:tc>
      </w:tr>
      <w:tr w:rsidR="00E10071" w:rsidRPr="009378C0" w:rsidTr="00E10071">
        <w:trPr>
          <w:trHeight w:val="176"/>
        </w:trPr>
        <w:tc>
          <w:tcPr>
            <w:tcW w:w="1439" w:type="dxa"/>
            <w:vMerge w:val="restart"/>
          </w:tcPr>
          <w:p w:rsidR="00E10071" w:rsidRDefault="00E10071" w:rsidP="00E10071">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ПК – 7.1</w:t>
            </w:r>
          </w:p>
          <w:p w:rsidR="00E10071" w:rsidRPr="009378C0" w:rsidRDefault="00E10071" w:rsidP="00E10071">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 xml:space="preserve">ПК – 7.2 </w:t>
            </w:r>
          </w:p>
        </w:tc>
        <w:tc>
          <w:tcPr>
            <w:tcW w:w="5649" w:type="dxa"/>
          </w:tcPr>
          <w:p w:rsidR="00E10071" w:rsidRPr="00FF023D" w:rsidRDefault="00E10071" w:rsidP="00E10071">
            <w:pPr>
              <w:rPr>
                <w:rFonts w:ascii="Times New Roman" w:hAnsi="Times New Roman"/>
                <w:sz w:val="20"/>
                <w:szCs w:val="20"/>
                <w:lang w:eastAsia="ru-RU"/>
              </w:rPr>
            </w:pPr>
            <w:r w:rsidRPr="009378C0">
              <w:rPr>
                <w:rFonts w:ascii="Times New Roman" w:hAnsi="Times New Roman"/>
                <w:sz w:val="20"/>
                <w:szCs w:val="20"/>
                <w:lang w:eastAsia="ru-RU"/>
              </w:rPr>
              <w:t xml:space="preserve">на уровне знаний: </w:t>
            </w:r>
            <w:r w:rsidRPr="00FF023D">
              <w:rPr>
                <w:rFonts w:ascii="Times New Roman" w:hAnsi="Times New Roman"/>
                <w:sz w:val="20"/>
                <w:szCs w:val="20"/>
                <w:lang w:eastAsia="ru-RU"/>
              </w:rPr>
              <w:t>сущность и технологии проектирования в региональной экономике методами</w:t>
            </w:r>
          </w:p>
          <w:p w:rsidR="00E10071" w:rsidRPr="009378C0" w:rsidRDefault="00E10071" w:rsidP="00E10071">
            <w:pPr>
              <w:rPr>
                <w:rFonts w:ascii="Times New Roman" w:hAnsi="Times New Roman"/>
                <w:sz w:val="20"/>
                <w:szCs w:val="20"/>
                <w:lang w:eastAsia="ru-RU"/>
              </w:rPr>
            </w:pPr>
            <w:r w:rsidRPr="00FF023D">
              <w:rPr>
                <w:rFonts w:ascii="Times New Roman" w:hAnsi="Times New Roman"/>
                <w:sz w:val="20"/>
                <w:szCs w:val="20"/>
                <w:lang w:eastAsia="ru-RU"/>
              </w:rPr>
              <w:t>проведения прогнозно-экспертной и мониторинговой работы с целью повышения эффективности экономической деятельности;</w:t>
            </w:r>
          </w:p>
          <w:p w:rsidR="00E10071" w:rsidRPr="009378C0" w:rsidRDefault="00E10071" w:rsidP="00E10071">
            <w:pPr>
              <w:rPr>
                <w:rFonts w:ascii="Times New Roman" w:hAnsi="Times New Roman"/>
                <w:sz w:val="20"/>
                <w:szCs w:val="20"/>
              </w:rPr>
            </w:pPr>
          </w:p>
        </w:tc>
      </w:tr>
      <w:tr w:rsidR="00E10071" w:rsidRPr="009378C0" w:rsidTr="00E10071">
        <w:trPr>
          <w:trHeight w:val="174"/>
        </w:trPr>
        <w:tc>
          <w:tcPr>
            <w:tcW w:w="1439" w:type="dxa"/>
            <w:vMerge/>
          </w:tcPr>
          <w:p w:rsidR="00E10071" w:rsidRPr="009378C0" w:rsidRDefault="00E10071" w:rsidP="00E10071">
            <w:pPr>
              <w:rPr>
                <w:rFonts w:ascii="Times New Roman" w:hAnsi="Times New Roman"/>
                <w:sz w:val="20"/>
                <w:szCs w:val="20"/>
              </w:rPr>
            </w:pPr>
          </w:p>
        </w:tc>
        <w:tc>
          <w:tcPr>
            <w:tcW w:w="5649" w:type="dxa"/>
          </w:tcPr>
          <w:p w:rsidR="00E10071" w:rsidRPr="009378C0" w:rsidRDefault="00E10071" w:rsidP="00E10071">
            <w:pPr>
              <w:rPr>
                <w:rFonts w:ascii="Times New Roman" w:hAnsi="Times New Roman"/>
                <w:sz w:val="20"/>
                <w:szCs w:val="20"/>
                <w:lang w:eastAsia="ru-RU"/>
              </w:rPr>
            </w:pPr>
            <w:r w:rsidRPr="009378C0">
              <w:rPr>
                <w:rFonts w:ascii="Times New Roman" w:hAnsi="Times New Roman"/>
                <w:sz w:val="20"/>
                <w:szCs w:val="20"/>
                <w:lang w:eastAsia="ru-RU"/>
              </w:rPr>
              <w:t>на уровне ум</w:t>
            </w:r>
            <w:r>
              <w:rPr>
                <w:rFonts w:ascii="Times New Roman" w:hAnsi="Times New Roman"/>
                <w:sz w:val="20"/>
                <w:szCs w:val="20"/>
                <w:lang w:eastAsia="ru-RU"/>
              </w:rPr>
              <w:t xml:space="preserve">ений: </w:t>
            </w:r>
            <w:r w:rsidRPr="00FF023D">
              <w:rPr>
                <w:rFonts w:ascii="Times New Roman" w:hAnsi="Times New Roman"/>
                <w:sz w:val="20"/>
                <w:szCs w:val="20"/>
                <w:lang w:eastAsia="ru-RU"/>
              </w:rPr>
              <w:t>оформлять экспертно-аналитические материалы для оценки мероприятий, проектов и программ в области региональной политики и принятия стратегических решений на уровне национальной и региональной экономики;</w:t>
            </w:r>
          </w:p>
        </w:tc>
      </w:tr>
      <w:tr w:rsidR="00E10071" w:rsidRPr="009378C0" w:rsidTr="00E10071">
        <w:trPr>
          <w:trHeight w:val="174"/>
        </w:trPr>
        <w:tc>
          <w:tcPr>
            <w:tcW w:w="1439" w:type="dxa"/>
            <w:vMerge/>
          </w:tcPr>
          <w:p w:rsidR="00E10071" w:rsidRPr="009378C0" w:rsidRDefault="00E10071" w:rsidP="00E10071">
            <w:pPr>
              <w:rPr>
                <w:rFonts w:ascii="Times New Roman" w:hAnsi="Times New Roman"/>
                <w:sz w:val="20"/>
                <w:szCs w:val="20"/>
              </w:rPr>
            </w:pPr>
          </w:p>
        </w:tc>
        <w:tc>
          <w:tcPr>
            <w:tcW w:w="5649" w:type="dxa"/>
          </w:tcPr>
          <w:p w:rsidR="00E10071" w:rsidRPr="009378C0" w:rsidRDefault="00E10071" w:rsidP="00E10071">
            <w:pPr>
              <w:rPr>
                <w:rFonts w:ascii="Times New Roman" w:hAnsi="Times New Roman"/>
                <w:sz w:val="20"/>
                <w:szCs w:val="20"/>
                <w:lang w:eastAsia="ru-RU"/>
              </w:rPr>
            </w:pPr>
            <w:r w:rsidRPr="009378C0">
              <w:rPr>
                <w:rFonts w:ascii="Times New Roman" w:hAnsi="Times New Roman"/>
                <w:sz w:val="20"/>
                <w:szCs w:val="20"/>
                <w:lang w:eastAsia="ru-RU"/>
              </w:rPr>
              <w:t>на уровне навыков:</w:t>
            </w:r>
            <w:r>
              <w:t xml:space="preserve"> </w:t>
            </w:r>
            <w:r w:rsidRPr="00FF023D">
              <w:rPr>
                <w:rFonts w:ascii="Times New Roman" w:hAnsi="Times New Roman"/>
                <w:sz w:val="20"/>
                <w:szCs w:val="20"/>
                <w:lang w:eastAsia="ru-RU"/>
              </w:rPr>
              <w:t>навыками самостоятельной разработки экспертно-аналитических проектов.</w:t>
            </w:r>
          </w:p>
          <w:p w:rsidR="00E10071" w:rsidRPr="009378C0" w:rsidRDefault="00E10071" w:rsidP="00E10071">
            <w:pPr>
              <w:rPr>
                <w:rFonts w:ascii="Times New Roman" w:hAnsi="Times New Roman"/>
                <w:sz w:val="20"/>
                <w:szCs w:val="20"/>
                <w:lang w:eastAsia="ru-RU"/>
              </w:rPr>
            </w:pPr>
            <w:r w:rsidRPr="00893A96">
              <w:rPr>
                <w:rFonts w:ascii="Times New Roman" w:hAnsi="Times New Roman"/>
                <w:sz w:val="20"/>
                <w:szCs w:val="20"/>
                <w:lang w:eastAsia="ru-RU"/>
              </w:rPr>
              <w:t>.</w:t>
            </w:r>
          </w:p>
        </w:tc>
      </w:tr>
      <w:tr w:rsidR="00E10071" w:rsidRPr="009378C0" w:rsidTr="00E10071">
        <w:trPr>
          <w:trHeight w:val="176"/>
        </w:trPr>
        <w:tc>
          <w:tcPr>
            <w:tcW w:w="1439" w:type="dxa"/>
            <w:vMerge w:val="restart"/>
          </w:tcPr>
          <w:p w:rsidR="00E10071" w:rsidRDefault="00E10071" w:rsidP="00E10071">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ПК – 8.1</w:t>
            </w:r>
          </w:p>
          <w:p w:rsidR="00E10071" w:rsidRPr="009378C0" w:rsidRDefault="00E10071" w:rsidP="00E10071">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 xml:space="preserve">ПК – 8.2 </w:t>
            </w:r>
          </w:p>
        </w:tc>
        <w:tc>
          <w:tcPr>
            <w:tcW w:w="5649" w:type="dxa"/>
          </w:tcPr>
          <w:p w:rsidR="00E10071" w:rsidRPr="009378C0" w:rsidRDefault="00E10071" w:rsidP="00E10071">
            <w:pPr>
              <w:rPr>
                <w:rFonts w:ascii="Times New Roman" w:hAnsi="Times New Roman"/>
                <w:sz w:val="20"/>
                <w:szCs w:val="20"/>
                <w:lang w:eastAsia="ru-RU"/>
              </w:rPr>
            </w:pPr>
            <w:r w:rsidRPr="009378C0">
              <w:rPr>
                <w:rFonts w:ascii="Times New Roman" w:hAnsi="Times New Roman"/>
                <w:sz w:val="20"/>
                <w:szCs w:val="20"/>
                <w:lang w:eastAsia="ru-RU"/>
              </w:rPr>
              <w:t xml:space="preserve">на уровне знаний: </w:t>
            </w:r>
          </w:p>
          <w:p w:rsidR="00E10071" w:rsidRPr="009378C0" w:rsidRDefault="00E10071" w:rsidP="00E10071">
            <w:pPr>
              <w:rPr>
                <w:rFonts w:ascii="Times New Roman" w:hAnsi="Times New Roman"/>
                <w:sz w:val="20"/>
                <w:szCs w:val="20"/>
              </w:rPr>
            </w:pPr>
            <w:r w:rsidRPr="00FF023D">
              <w:rPr>
                <w:rFonts w:ascii="Times New Roman" w:hAnsi="Times New Roman"/>
                <w:sz w:val="20"/>
                <w:szCs w:val="20"/>
              </w:rPr>
              <w:t>технологические этапы и методы прогнозирования в социально-экономических системах;</w:t>
            </w:r>
          </w:p>
        </w:tc>
      </w:tr>
      <w:tr w:rsidR="00E10071" w:rsidRPr="009378C0" w:rsidTr="00E10071">
        <w:trPr>
          <w:trHeight w:val="174"/>
        </w:trPr>
        <w:tc>
          <w:tcPr>
            <w:tcW w:w="1439" w:type="dxa"/>
            <w:vMerge/>
          </w:tcPr>
          <w:p w:rsidR="00E10071" w:rsidRPr="009378C0" w:rsidRDefault="00E10071" w:rsidP="00E10071">
            <w:pPr>
              <w:rPr>
                <w:rFonts w:ascii="Times New Roman" w:hAnsi="Times New Roman"/>
                <w:sz w:val="20"/>
                <w:szCs w:val="20"/>
              </w:rPr>
            </w:pPr>
          </w:p>
        </w:tc>
        <w:tc>
          <w:tcPr>
            <w:tcW w:w="5649" w:type="dxa"/>
          </w:tcPr>
          <w:p w:rsidR="00E10071" w:rsidRPr="009378C0" w:rsidRDefault="00E10071" w:rsidP="00E10071">
            <w:pPr>
              <w:rPr>
                <w:rFonts w:ascii="Times New Roman" w:hAnsi="Times New Roman"/>
                <w:sz w:val="20"/>
                <w:szCs w:val="20"/>
                <w:lang w:eastAsia="ru-RU"/>
              </w:rPr>
            </w:pPr>
            <w:r w:rsidRPr="009378C0">
              <w:rPr>
                <w:rFonts w:ascii="Times New Roman" w:hAnsi="Times New Roman"/>
                <w:sz w:val="20"/>
                <w:szCs w:val="20"/>
                <w:lang w:eastAsia="ru-RU"/>
              </w:rPr>
              <w:t>на уровне ум</w:t>
            </w:r>
            <w:r>
              <w:rPr>
                <w:rFonts w:ascii="Times New Roman" w:hAnsi="Times New Roman"/>
                <w:sz w:val="20"/>
                <w:szCs w:val="20"/>
                <w:lang w:eastAsia="ru-RU"/>
              </w:rPr>
              <w:t xml:space="preserve">ений: </w:t>
            </w:r>
            <w:r w:rsidRPr="00FF023D">
              <w:rPr>
                <w:rFonts w:ascii="Times New Roman" w:hAnsi="Times New Roman"/>
                <w:sz w:val="20"/>
                <w:szCs w:val="20"/>
                <w:lang w:eastAsia="ru-RU"/>
              </w:rPr>
              <w:t>участвовать в разработке прогнозов, проектов и соответствующих моделей по совершенствованию развития региональных социально-экономических систем;</w:t>
            </w:r>
          </w:p>
        </w:tc>
      </w:tr>
      <w:tr w:rsidR="00E10071" w:rsidRPr="009378C0" w:rsidTr="00E10071">
        <w:trPr>
          <w:trHeight w:val="174"/>
        </w:trPr>
        <w:tc>
          <w:tcPr>
            <w:tcW w:w="1439" w:type="dxa"/>
            <w:vMerge/>
          </w:tcPr>
          <w:p w:rsidR="00E10071" w:rsidRPr="009378C0" w:rsidRDefault="00E10071" w:rsidP="00E10071">
            <w:pPr>
              <w:rPr>
                <w:rFonts w:ascii="Times New Roman" w:hAnsi="Times New Roman"/>
                <w:sz w:val="20"/>
                <w:szCs w:val="20"/>
              </w:rPr>
            </w:pPr>
          </w:p>
        </w:tc>
        <w:tc>
          <w:tcPr>
            <w:tcW w:w="5649" w:type="dxa"/>
          </w:tcPr>
          <w:p w:rsidR="00E10071" w:rsidRPr="009378C0" w:rsidRDefault="00E10071" w:rsidP="00E10071">
            <w:pPr>
              <w:rPr>
                <w:rFonts w:ascii="Times New Roman" w:hAnsi="Times New Roman"/>
                <w:sz w:val="20"/>
                <w:szCs w:val="20"/>
                <w:lang w:eastAsia="ru-RU"/>
              </w:rPr>
            </w:pPr>
            <w:r>
              <w:rPr>
                <w:rFonts w:ascii="Times New Roman" w:hAnsi="Times New Roman"/>
                <w:sz w:val="20"/>
                <w:szCs w:val="20"/>
                <w:lang w:eastAsia="ru-RU"/>
              </w:rPr>
              <w:t xml:space="preserve">на уровне навыков: </w:t>
            </w:r>
            <w:r w:rsidRPr="00FF023D">
              <w:rPr>
                <w:rFonts w:ascii="Times New Roman" w:hAnsi="Times New Roman"/>
                <w:sz w:val="20"/>
                <w:szCs w:val="20"/>
                <w:lang w:eastAsia="ru-RU"/>
              </w:rPr>
              <w:t>навыками организации прогнозно-экспертной и мониторинговой работы в социально-экономической деятельности.</w:t>
            </w:r>
          </w:p>
        </w:tc>
      </w:tr>
      <w:tr w:rsidR="00E10071" w:rsidRPr="009378C0" w:rsidTr="00E10071">
        <w:trPr>
          <w:trHeight w:val="176"/>
        </w:trPr>
        <w:tc>
          <w:tcPr>
            <w:tcW w:w="1439" w:type="dxa"/>
            <w:vMerge w:val="restart"/>
          </w:tcPr>
          <w:p w:rsidR="00E10071" w:rsidRPr="009378C0" w:rsidRDefault="00E10071" w:rsidP="00E10071">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 xml:space="preserve">УК – 2.1 </w:t>
            </w:r>
          </w:p>
          <w:p w:rsidR="00E10071" w:rsidRPr="009378C0" w:rsidRDefault="00E10071" w:rsidP="00E10071">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 xml:space="preserve">УК – 2.2 </w:t>
            </w:r>
          </w:p>
        </w:tc>
        <w:tc>
          <w:tcPr>
            <w:tcW w:w="5649" w:type="dxa"/>
          </w:tcPr>
          <w:p w:rsidR="00E10071" w:rsidRPr="009378C0" w:rsidRDefault="00E10071" w:rsidP="00E10071">
            <w:pPr>
              <w:rPr>
                <w:rFonts w:ascii="Times New Roman" w:hAnsi="Times New Roman"/>
                <w:sz w:val="20"/>
                <w:szCs w:val="20"/>
                <w:lang w:eastAsia="ru-RU"/>
              </w:rPr>
            </w:pPr>
            <w:r w:rsidRPr="009378C0">
              <w:rPr>
                <w:rFonts w:ascii="Times New Roman" w:hAnsi="Times New Roman"/>
                <w:sz w:val="20"/>
                <w:szCs w:val="20"/>
                <w:lang w:eastAsia="ru-RU"/>
              </w:rPr>
              <w:t xml:space="preserve">на уровне знаний: </w:t>
            </w:r>
            <w:r w:rsidRPr="00FF023D">
              <w:rPr>
                <w:rFonts w:ascii="Times New Roman" w:hAnsi="Times New Roman"/>
                <w:sz w:val="20"/>
                <w:szCs w:val="20"/>
                <w:lang w:eastAsia="ru-RU"/>
              </w:rPr>
              <w:t>особенности и типологии проблем региональной экономики как объекте прогнозирования и проектирования;</w:t>
            </w:r>
          </w:p>
          <w:p w:rsidR="00E10071" w:rsidRPr="009378C0" w:rsidRDefault="00E10071" w:rsidP="00E10071">
            <w:pPr>
              <w:rPr>
                <w:rFonts w:ascii="Times New Roman" w:hAnsi="Times New Roman"/>
                <w:sz w:val="20"/>
                <w:szCs w:val="20"/>
              </w:rPr>
            </w:pPr>
          </w:p>
        </w:tc>
      </w:tr>
      <w:tr w:rsidR="00E10071" w:rsidRPr="009378C0" w:rsidTr="00E10071">
        <w:trPr>
          <w:trHeight w:val="174"/>
        </w:trPr>
        <w:tc>
          <w:tcPr>
            <w:tcW w:w="1439" w:type="dxa"/>
            <w:vMerge/>
          </w:tcPr>
          <w:p w:rsidR="00E10071" w:rsidRPr="009378C0" w:rsidRDefault="00E10071" w:rsidP="00E10071">
            <w:pPr>
              <w:rPr>
                <w:rFonts w:ascii="Times New Roman" w:hAnsi="Times New Roman"/>
                <w:sz w:val="20"/>
                <w:szCs w:val="20"/>
              </w:rPr>
            </w:pPr>
          </w:p>
        </w:tc>
        <w:tc>
          <w:tcPr>
            <w:tcW w:w="5649" w:type="dxa"/>
          </w:tcPr>
          <w:p w:rsidR="00E10071" w:rsidRPr="009378C0" w:rsidRDefault="00E10071" w:rsidP="00E10071">
            <w:pPr>
              <w:rPr>
                <w:rFonts w:ascii="Times New Roman" w:hAnsi="Times New Roman"/>
                <w:sz w:val="20"/>
                <w:szCs w:val="20"/>
                <w:lang w:eastAsia="ru-RU"/>
              </w:rPr>
            </w:pPr>
            <w:r w:rsidRPr="009378C0">
              <w:rPr>
                <w:rFonts w:ascii="Times New Roman" w:hAnsi="Times New Roman"/>
                <w:sz w:val="20"/>
                <w:szCs w:val="20"/>
                <w:lang w:eastAsia="ru-RU"/>
              </w:rPr>
              <w:t>на уровне ум</w:t>
            </w:r>
            <w:r>
              <w:rPr>
                <w:rFonts w:ascii="Times New Roman" w:hAnsi="Times New Roman"/>
                <w:sz w:val="20"/>
                <w:szCs w:val="20"/>
                <w:lang w:eastAsia="ru-RU"/>
              </w:rPr>
              <w:t xml:space="preserve">ений: </w:t>
            </w:r>
            <w:r w:rsidRPr="00FF023D">
              <w:rPr>
                <w:rFonts w:ascii="Times New Roman" w:hAnsi="Times New Roman"/>
                <w:sz w:val="20"/>
                <w:szCs w:val="20"/>
                <w:lang w:eastAsia="ru-RU"/>
              </w:rPr>
              <w:t xml:space="preserve">проводить </w:t>
            </w:r>
            <w:proofErr w:type="spellStart"/>
            <w:r w:rsidRPr="00FF023D">
              <w:rPr>
                <w:rFonts w:ascii="Times New Roman" w:hAnsi="Times New Roman"/>
                <w:sz w:val="20"/>
                <w:szCs w:val="20"/>
                <w:lang w:eastAsia="ru-RU"/>
              </w:rPr>
              <w:t>исследовательско</w:t>
            </w:r>
            <w:proofErr w:type="spellEnd"/>
            <w:r w:rsidRPr="00FF023D">
              <w:rPr>
                <w:rFonts w:ascii="Times New Roman" w:hAnsi="Times New Roman"/>
                <w:sz w:val="20"/>
                <w:szCs w:val="20"/>
                <w:lang w:eastAsia="ru-RU"/>
              </w:rPr>
              <w:t>-аналитическую деятельность (анализ и прогнозирование, разработку социальных проектов, технологий) по проблемам региональной экономики    с целью    разработки    программ и проектов;</w:t>
            </w:r>
          </w:p>
        </w:tc>
      </w:tr>
      <w:tr w:rsidR="00E10071" w:rsidRPr="009378C0" w:rsidTr="00E10071">
        <w:trPr>
          <w:trHeight w:val="174"/>
        </w:trPr>
        <w:tc>
          <w:tcPr>
            <w:tcW w:w="1439" w:type="dxa"/>
            <w:vMerge/>
          </w:tcPr>
          <w:p w:rsidR="00E10071" w:rsidRPr="009378C0" w:rsidRDefault="00E10071" w:rsidP="00E10071">
            <w:pPr>
              <w:rPr>
                <w:rFonts w:ascii="Times New Roman" w:hAnsi="Times New Roman"/>
                <w:sz w:val="20"/>
                <w:szCs w:val="20"/>
              </w:rPr>
            </w:pPr>
          </w:p>
        </w:tc>
        <w:tc>
          <w:tcPr>
            <w:tcW w:w="5649" w:type="dxa"/>
          </w:tcPr>
          <w:p w:rsidR="00E10071" w:rsidRPr="009378C0" w:rsidRDefault="00E10071" w:rsidP="00E10071">
            <w:pPr>
              <w:rPr>
                <w:rFonts w:ascii="Times New Roman" w:hAnsi="Times New Roman"/>
                <w:sz w:val="20"/>
                <w:szCs w:val="20"/>
                <w:lang w:eastAsia="ru-RU"/>
              </w:rPr>
            </w:pPr>
            <w:r w:rsidRPr="009378C0">
              <w:rPr>
                <w:rFonts w:ascii="Times New Roman" w:hAnsi="Times New Roman"/>
                <w:sz w:val="20"/>
                <w:szCs w:val="20"/>
                <w:lang w:eastAsia="ru-RU"/>
              </w:rPr>
              <w:t>на уровне навыков:</w:t>
            </w:r>
            <w:r>
              <w:t xml:space="preserve"> </w:t>
            </w:r>
            <w:r w:rsidRPr="00FF023D">
              <w:rPr>
                <w:rFonts w:ascii="Times New Roman" w:hAnsi="Times New Roman"/>
                <w:sz w:val="20"/>
                <w:szCs w:val="20"/>
                <w:lang w:eastAsia="ru-RU"/>
              </w:rPr>
              <w:t xml:space="preserve">навыками использования правил рационализации </w:t>
            </w:r>
            <w:proofErr w:type="gramStart"/>
            <w:r w:rsidRPr="00FF023D">
              <w:rPr>
                <w:rFonts w:ascii="Times New Roman" w:hAnsi="Times New Roman"/>
                <w:sz w:val="20"/>
                <w:szCs w:val="20"/>
                <w:lang w:eastAsia="ru-RU"/>
              </w:rPr>
              <w:t>социального-экономического</w:t>
            </w:r>
            <w:proofErr w:type="gramEnd"/>
            <w:r w:rsidRPr="00FF023D">
              <w:rPr>
                <w:rFonts w:ascii="Times New Roman" w:hAnsi="Times New Roman"/>
                <w:sz w:val="20"/>
                <w:szCs w:val="20"/>
                <w:lang w:eastAsia="ru-RU"/>
              </w:rPr>
              <w:t xml:space="preserve"> проектирования.</w:t>
            </w:r>
          </w:p>
        </w:tc>
      </w:tr>
    </w:tbl>
    <w:p w:rsidR="008642E2" w:rsidRDefault="008642E2" w:rsidP="00E10071">
      <w:pPr>
        <w:pStyle w:val="1"/>
        <w:tabs>
          <w:tab w:val="left" w:pos="1346"/>
        </w:tabs>
        <w:jc w:val="both"/>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174899" w:rsidRPr="002D646D" w:rsidRDefault="00174899" w:rsidP="00174899">
      <w:pPr>
        <w:pStyle w:val="a7"/>
        <w:numPr>
          <w:ilvl w:val="0"/>
          <w:numId w:val="45"/>
        </w:numPr>
        <w:tabs>
          <w:tab w:val="clear" w:pos="840"/>
        </w:tabs>
        <w:spacing w:after="0" w:line="240" w:lineRule="auto"/>
        <w:ind w:left="0" w:firstLine="284"/>
        <w:jc w:val="both"/>
        <w:rPr>
          <w:rFonts w:ascii="Times New Roman" w:hAnsi="Times New Roman"/>
          <w:sz w:val="24"/>
          <w:szCs w:val="24"/>
        </w:rPr>
      </w:pPr>
      <w:r w:rsidRPr="002D646D">
        <w:rPr>
          <w:rFonts w:ascii="Times New Roman" w:hAnsi="Times New Roman"/>
          <w:sz w:val="24"/>
          <w:szCs w:val="24"/>
        </w:rPr>
        <w:t>Дубровин, Игорь Александрович. Бизнес-планирование на предприятии</w:t>
      </w:r>
      <w:proofErr w:type="gramStart"/>
      <w:r w:rsidRPr="002D646D">
        <w:rPr>
          <w:rFonts w:ascii="Times New Roman" w:hAnsi="Times New Roman"/>
          <w:sz w:val="24"/>
          <w:szCs w:val="24"/>
        </w:rPr>
        <w:t xml:space="preserve"> :</w:t>
      </w:r>
      <w:proofErr w:type="gramEnd"/>
      <w:r w:rsidRPr="002D646D">
        <w:rPr>
          <w:rFonts w:ascii="Times New Roman" w:hAnsi="Times New Roman"/>
          <w:sz w:val="24"/>
          <w:szCs w:val="24"/>
        </w:rPr>
        <w:t xml:space="preserve"> учебник / И. А. Дубровин. - М.</w:t>
      </w:r>
      <w:proofErr w:type="gramStart"/>
      <w:r w:rsidRPr="002D646D">
        <w:rPr>
          <w:rFonts w:ascii="Times New Roman" w:hAnsi="Times New Roman"/>
          <w:sz w:val="24"/>
          <w:szCs w:val="24"/>
        </w:rPr>
        <w:t xml:space="preserve"> :</w:t>
      </w:r>
      <w:proofErr w:type="gramEnd"/>
      <w:r w:rsidRPr="002D646D">
        <w:rPr>
          <w:rFonts w:ascii="Times New Roman" w:hAnsi="Times New Roman"/>
          <w:sz w:val="24"/>
          <w:szCs w:val="24"/>
        </w:rPr>
        <w:t xml:space="preserve"> Дашков и К, 2012. - 431 c.</w:t>
      </w:r>
    </w:p>
    <w:p w:rsidR="00174899" w:rsidRPr="002C0BD8" w:rsidRDefault="00174899" w:rsidP="00174899">
      <w:pPr>
        <w:pStyle w:val="a7"/>
        <w:numPr>
          <w:ilvl w:val="0"/>
          <w:numId w:val="45"/>
        </w:numPr>
        <w:tabs>
          <w:tab w:val="clear" w:pos="840"/>
        </w:tabs>
        <w:spacing w:after="0" w:line="240" w:lineRule="auto"/>
        <w:ind w:left="0" w:firstLine="284"/>
        <w:jc w:val="both"/>
        <w:rPr>
          <w:rFonts w:ascii="Times New Roman" w:hAnsi="Times New Roman"/>
          <w:sz w:val="24"/>
          <w:szCs w:val="24"/>
        </w:rPr>
      </w:pPr>
      <w:r w:rsidRPr="002C0BD8">
        <w:rPr>
          <w:rFonts w:ascii="Times New Roman" w:hAnsi="Times New Roman"/>
          <w:sz w:val="24"/>
          <w:szCs w:val="24"/>
        </w:rPr>
        <w:t xml:space="preserve">Корпоративное планирование развития компании: сбалансированность, устойчивость, пропорциональность / [Ю. П. </w:t>
      </w:r>
      <w:proofErr w:type="spellStart"/>
      <w:r w:rsidRPr="002C0BD8">
        <w:rPr>
          <w:rFonts w:ascii="Times New Roman" w:hAnsi="Times New Roman"/>
          <w:sz w:val="24"/>
          <w:szCs w:val="24"/>
        </w:rPr>
        <w:t>Анискин</w:t>
      </w:r>
      <w:proofErr w:type="spellEnd"/>
      <w:r w:rsidRPr="002C0BD8">
        <w:rPr>
          <w:rFonts w:ascii="Times New Roman" w:hAnsi="Times New Roman"/>
          <w:sz w:val="24"/>
          <w:szCs w:val="24"/>
        </w:rPr>
        <w:t xml:space="preserve"> и др.]</w:t>
      </w:r>
      <w:proofErr w:type="gramStart"/>
      <w:r w:rsidRPr="002C0BD8">
        <w:rPr>
          <w:rFonts w:ascii="Times New Roman" w:hAnsi="Times New Roman"/>
          <w:sz w:val="24"/>
          <w:szCs w:val="24"/>
        </w:rPr>
        <w:t xml:space="preserve"> ;</w:t>
      </w:r>
      <w:proofErr w:type="gramEnd"/>
      <w:r w:rsidRPr="002C0BD8">
        <w:rPr>
          <w:rFonts w:ascii="Times New Roman" w:hAnsi="Times New Roman"/>
          <w:sz w:val="24"/>
          <w:szCs w:val="24"/>
        </w:rPr>
        <w:t xml:space="preserve"> под ред. Ю. П. </w:t>
      </w:r>
      <w:proofErr w:type="spellStart"/>
      <w:r w:rsidRPr="002C0BD8">
        <w:rPr>
          <w:rFonts w:ascii="Times New Roman" w:hAnsi="Times New Roman"/>
          <w:sz w:val="24"/>
          <w:szCs w:val="24"/>
        </w:rPr>
        <w:t>Анискина</w:t>
      </w:r>
      <w:proofErr w:type="spellEnd"/>
      <w:r w:rsidRPr="002C0BD8">
        <w:rPr>
          <w:rFonts w:ascii="Times New Roman" w:hAnsi="Times New Roman"/>
          <w:sz w:val="24"/>
          <w:szCs w:val="24"/>
        </w:rPr>
        <w:t xml:space="preserve"> ; Нац. </w:t>
      </w:r>
      <w:proofErr w:type="spellStart"/>
      <w:r w:rsidRPr="002C0BD8">
        <w:rPr>
          <w:rFonts w:ascii="Times New Roman" w:hAnsi="Times New Roman"/>
          <w:sz w:val="24"/>
          <w:szCs w:val="24"/>
        </w:rPr>
        <w:t>исследоват</w:t>
      </w:r>
      <w:proofErr w:type="spellEnd"/>
      <w:r w:rsidRPr="002C0BD8">
        <w:rPr>
          <w:rFonts w:ascii="Times New Roman" w:hAnsi="Times New Roman"/>
          <w:sz w:val="24"/>
          <w:szCs w:val="24"/>
        </w:rPr>
        <w:t xml:space="preserve">. ун-т "МИЭТ", </w:t>
      </w:r>
      <w:proofErr w:type="spellStart"/>
      <w:r w:rsidRPr="002C0BD8">
        <w:rPr>
          <w:rFonts w:ascii="Times New Roman" w:hAnsi="Times New Roman"/>
          <w:sz w:val="24"/>
          <w:szCs w:val="24"/>
        </w:rPr>
        <w:t>Междунар</w:t>
      </w:r>
      <w:proofErr w:type="spellEnd"/>
      <w:r w:rsidRPr="002C0BD8">
        <w:rPr>
          <w:rFonts w:ascii="Times New Roman" w:hAnsi="Times New Roman"/>
          <w:sz w:val="24"/>
          <w:szCs w:val="24"/>
        </w:rPr>
        <w:t xml:space="preserve">. акад. менеджмента, </w:t>
      </w:r>
      <w:proofErr w:type="spellStart"/>
      <w:r w:rsidRPr="002C0BD8">
        <w:rPr>
          <w:rFonts w:ascii="Times New Roman" w:hAnsi="Times New Roman"/>
          <w:sz w:val="24"/>
          <w:szCs w:val="24"/>
        </w:rPr>
        <w:t>Междунар</w:t>
      </w:r>
      <w:proofErr w:type="spellEnd"/>
      <w:r w:rsidRPr="002C0BD8">
        <w:rPr>
          <w:rFonts w:ascii="Times New Roman" w:hAnsi="Times New Roman"/>
          <w:sz w:val="24"/>
          <w:szCs w:val="24"/>
        </w:rPr>
        <w:t>. акад. науки и практики орг. пр-ва. - М.</w:t>
      </w:r>
      <w:proofErr w:type="gramStart"/>
      <w:r w:rsidRPr="002C0BD8">
        <w:rPr>
          <w:rFonts w:ascii="Times New Roman" w:hAnsi="Times New Roman"/>
          <w:sz w:val="24"/>
          <w:szCs w:val="24"/>
        </w:rPr>
        <w:t xml:space="preserve"> :</w:t>
      </w:r>
      <w:proofErr w:type="gramEnd"/>
      <w:r w:rsidRPr="002C0BD8">
        <w:rPr>
          <w:rFonts w:ascii="Times New Roman" w:hAnsi="Times New Roman"/>
          <w:sz w:val="24"/>
          <w:szCs w:val="24"/>
        </w:rPr>
        <w:t xml:space="preserve"> Омега-Л, 2012. - 359 c.</w:t>
      </w:r>
    </w:p>
    <w:p w:rsidR="008642E2" w:rsidRPr="00F849F5" w:rsidRDefault="008642E2" w:rsidP="00D76F01">
      <w:pPr>
        <w:tabs>
          <w:tab w:val="left" w:pos="284"/>
          <w:tab w:val="left" w:pos="4005"/>
        </w:tabs>
      </w:pPr>
    </w:p>
    <w:p w:rsidR="00024875" w:rsidRDefault="00024875" w:rsidP="0002487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8642E2" w:rsidRDefault="008642E2" w:rsidP="008642E2">
      <w:pPr>
        <w:widowControl w:val="0"/>
        <w:suppressAutoHyphens/>
        <w:overflowPunct w:val="0"/>
        <w:autoSpaceDE w:val="0"/>
        <w:autoSpaceDN w:val="0"/>
        <w:ind w:firstLine="567"/>
        <w:jc w:val="center"/>
        <w:textAlignment w:val="baseline"/>
        <w:rPr>
          <w:rFonts w:ascii="Times New Roman" w:hAnsi="Times New Roman"/>
          <w:kern w:val="3"/>
          <w:sz w:val="24"/>
          <w:lang w:eastAsia="ru-RU"/>
        </w:rPr>
      </w:pPr>
      <w:r>
        <w:rPr>
          <w:rFonts w:ascii="Times New Roman" w:hAnsi="Times New Roman"/>
          <w:kern w:val="3"/>
          <w:sz w:val="24"/>
          <w:lang w:eastAsia="ru-RU"/>
        </w:rPr>
        <w:t>Б</w:t>
      </w:r>
      <w:proofErr w:type="gramStart"/>
      <w:r>
        <w:rPr>
          <w:rFonts w:ascii="Times New Roman" w:hAnsi="Times New Roman"/>
          <w:kern w:val="3"/>
          <w:sz w:val="24"/>
          <w:lang w:eastAsia="ru-RU"/>
        </w:rPr>
        <w:t>1</w:t>
      </w:r>
      <w:proofErr w:type="gramEnd"/>
      <w:r>
        <w:rPr>
          <w:rFonts w:ascii="Times New Roman" w:hAnsi="Times New Roman"/>
          <w:kern w:val="3"/>
          <w:sz w:val="24"/>
          <w:lang w:eastAsia="ru-RU"/>
        </w:rPr>
        <w:t>.В.ОД.4 Инфокоммуникационные технологии в экономике</w:t>
      </w:r>
    </w:p>
    <w:p w:rsidR="00D76F01" w:rsidRDefault="00D76F01"/>
    <w:p w:rsidR="008642E2" w:rsidRPr="009378C0" w:rsidRDefault="00D76F01" w:rsidP="008642E2">
      <w:pPr>
        <w:widowControl w:val="0"/>
        <w:shd w:val="clear" w:color="auto" w:fill="FFFFFF"/>
        <w:tabs>
          <w:tab w:val="left" w:leader="underscore" w:pos="5155"/>
          <w:tab w:val="left" w:leader="underscore" w:pos="6091"/>
          <w:tab w:val="left" w:leader="underscore" w:pos="9490"/>
        </w:tabs>
        <w:autoSpaceDE w:val="0"/>
        <w:autoSpaceDN w:val="0"/>
        <w:adjustRightInd w:val="0"/>
        <w:spacing w:line="360" w:lineRule="auto"/>
        <w:rPr>
          <w:rFonts w:ascii="Times New Roman" w:hAnsi="Times New Roman"/>
          <w:sz w:val="24"/>
          <w:szCs w:val="24"/>
        </w:rPr>
      </w:pPr>
      <w:r>
        <w:rPr>
          <w:rFonts w:ascii="Times New Roman" w:hAnsi="Times New Roman" w:cs="Times New Roman"/>
          <w:b/>
          <w:bCs/>
          <w:sz w:val="24"/>
          <w:szCs w:val="24"/>
        </w:rPr>
        <w:t>Автор:</w:t>
      </w:r>
      <w:r w:rsidRPr="00D76F01">
        <w:rPr>
          <w:rFonts w:ascii="Times New Roman" w:hAnsi="Times New Roman"/>
          <w:sz w:val="24"/>
        </w:rPr>
        <w:t xml:space="preserve"> </w:t>
      </w:r>
      <w:r w:rsidR="008642E2">
        <w:rPr>
          <w:rFonts w:ascii="Times New Roman" w:hAnsi="Times New Roman"/>
          <w:sz w:val="24"/>
          <w:szCs w:val="24"/>
        </w:rPr>
        <w:t>кандидат физико-математических наук</w:t>
      </w:r>
      <w:r w:rsidR="008642E2" w:rsidRPr="009378C0">
        <w:rPr>
          <w:rFonts w:ascii="Times New Roman" w:hAnsi="Times New Roman"/>
          <w:sz w:val="24"/>
          <w:szCs w:val="24"/>
        </w:rPr>
        <w:t xml:space="preserve">, доцент </w:t>
      </w:r>
      <w:r w:rsidR="008642E2">
        <w:rPr>
          <w:rFonts w:ascii="Times New Roman" w:hAnsi="Times New Roman"/>
          <w:sz w:val="24"/>
          <w:szCs w:val="24"/>
        </w:rPr>
        <w:t xml:space="preserve">Л.Ю. </w:t>
      </w:r>
      <w:proofErr w:type="spellStart"/>
      <w:r w:rsidR="008642E2">
        <w:rPr>
          <w:rFonts w:ascii="Times New Roman" w:hAnsi="Times New Roman"/>
          <w:sz w:val="24"/>
          <w:szCs w:val="24"/>
        </w:rPr>
        <w:t>Шарабаева</w:t>
      </w:r>
      <w:proofErr w:type="spellEnd"/>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9D131B">
        <w:rPr>
          <w:rFonts w:ascii="Times New Roman" w:hAnsi="Times New Roman" w:cs="Times New Roman"/>
          <w:bCs/>
          <w:sz w:val="24"/>
          <w:szCs w:val="24"/>
        </w:rPr>
        <w:t>(управление инновациями)</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Default="00D76F01" w:rsidP="00D76F01">
      <w:pPr>
        <w:rPr>
          <w:rFonts w:cs="Times New Roman"/>
        </w:rPr>
      </w:pPr>
      <w:r>
        <w:rPr>
          <w:rFonts w:ascii="Times New Roman" w:hAnsi="Times New Roman" w:cs="Times New Roman"/>
          <w:i/>
          <w:iCs/>
          <w:sz w:val="24"/>
          <w:szCs w:val="24"/>
        </w:rPr>
        <w:lastRenderedPageBreak/>
        <w:t xml:space="preserve">Сформировать компетенцию в области </w:t>
      </w:r>
      <w:r w:rsidR="008642E2">
        <w:rPr>
          <w:rFonts w:ascii="Times New Roman" w:hAnsi="Times New Roman" w:cs="Times New Roman"/>
          <w:i/>
          <w:iCs/>
          <w:sz w:val="24"/>
          <w:szCs w:val="24"/>
        </w:rPr>
        <w:t>инфокоммуникационных технологий в экономике.</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p w:rsidR="008642E2" w:rsidRPr="00280F82" w:rsidRDefault="008642E2" w:rsidP="008642E2">
      <w:pPr>
        <w:keepNext/>
        <w:spacing w:before="240" w:after="240"/>
        <w:ind w:firstLine="0"/>
        <w:outlineLvl w:val="1"/>
        <w:rPr>
          <w:rFonts w:ascii="Times New Roman" w:hAnsi="Times New Roman"/>
          <w:b/>
          <w:sz w:val="24"/>
          <w:szCs w:val="24"/>
        </w:rPr>
      </w:pPr>
      <w:bookmarkStart w:id="0" w:name="_Toc488238594"/>
      <w:bookmarkStart w:id="1" w:name="_Toc488238655"/>
      <w:bookmarkStart w:id="2" w:name="_Toc490489786"/>
      <w:r w:rsidRPr="00280F82">
        <w:rPr>
          <w:rFonts w:ascii="Times New Roman" w:hAnsi="Times New Roman"/>
          <w:b/>
          <w:sz w:val="24"/>
          <w:szCs w:val="24"/>
        </w:rPr>
        <w:t xml:space="preserve">Тема 1. </w:t>
      </w:r>
      <w:r w:rsidRPr="00280F82">
        <w:rPr>
          <w:rFonts w:ascii="Times New Roman" w:hAnsi="Times New Roman"/>
          <w:b/>
          <w:color w:val="000000"/>
          <w:sz w:val="24"/>
          <w:szCs w:val="24"/>
        </w:rPr>
        <w:t>Сущность, значение и закономерности развития информационных систем и инфокоммуникационных технологий в современной экономике</w:t>
      </w:r>
      <w:bookmarkEnd w:id="0"/>
      <w:bookmarkEnd w:id="1"/>
      <w:bookmarkEnd w:id="2"/>
    </w:p>
    <w:p w:rsidR="008642E2" w:rsidRPr="00280F82" w:rsidRDefault="008642E2" w:rsidP="008642E2">
      <w:pPr>
        <w:ind w:left="284"/>
        <w:rPr>
          <w:rFonts w:ascii="Times New Roman" w:eastAsia="Arial Unicode MS" w:hAnsi="Times New Roman"/>
          <w:sz w:val="24"/>
          <w:szCs w:val="24"/>
          <w:lang w:eastAsia="ru-RU"/>
        </w:rPr>
      </w:pPr>
      <w:r w:rsidRPr="00280F82">
        <w:rPr>
          <w:rFonts w:ascii="Times New Roman" w:eastAsia="Arial Unicode MS" w:hAnsi="Times New Roman"/>
          <w:sz w:val="24"/>
          <w:szCs w:val="24"/>
          <w:lang w:eastAsia="ru-RU"/>
        </w:rPr>
        <w:t xml:space="preserve">Характеристика современного этапа развития информационного общества. Основные решения, принятые на государственном уровне. Электронное государство и электронное правительство. Электронный бизнес и электронная коммерция. </w:t>
      </w:r>
    </w:p>
    <w:p w:rsidR="008642E2" w:rsidRPr="00280F82" w:rsidRDefault="008642E2" w:rsidP="008642E2">
      <w:pPr>
        <w:ind w:left="284"/>
        <w:rPr>
          <w:rFonts w:ascii="Times New Roman" w:eastAsia="Arial Unicode MS" w:hAnsi="Times New Roman"/>
          <w:sz w:val="24"/>
          <w:szCs w:val="24"/>
          <w:lang w:eastAsia="ru-RU"/>
        </w:rPr>
      </w:pPr>
    </w:p>
    <w:p w:rsidR="008642E2" w:rsidRPr="00280F82" w:rsidRDefault="008642E2" w:rsidP="008642E2">
      <w:pPr>
        <w:keepNext/>
        <w:spacing w:before="240" w:after="240"/>
        <w:ind w:firstLine="0"/>
        <w:outlineLvl w:val="1"/>
        <w:rPr>
          <w:rFonts w:ascii="Times New Roman" w:hAnsi="Times New Roman"/>
          <w:b/>
          <w:sz w:val="24"/>
          <w:szCs w:val="24"/>
        </w:rPr>
      </w:pPr>
      <w:bookmarkStart w:id="3" w:name="_Toc488238595"/>
      <w:bookmarkStart w:id="4" w:name="_Toc488238656"/>
      <w:bookmarkStart w:id="5" w:name="_Toc490489787"/>
      <w:r w:rsidRPr="00280F82">
        <w:rPr>
          <w:rFonts w:ascii="Times New Roman" w:hAnsi="Times New Roman"/>
          <w:b/>
          <w:sz w:val="24"/>
          <w:szCs w:val="24"/>
        </w:rPr>
        <w:t xml:space="preserve">Тема 2. </w:t>
      </w:r>
      <w:r w:rsidRPr="00280F82">
        <w:rPr>
          <w:rFonts w:ascii="Times New Roman" w:hAnsi="Times New Roman"/>
          <w:b/>
          <w:color w:val="000000"/>
          <w:sz w:val="24"/>
          <w:szCs w:val="24"/>
        </w:rPr>
        <w:t>Базовые информационные технологии и методы обработки экономической информации</w:t>
      </w:r>
      <w:bookmarkEnd w:id="3"/>
      <w:bookmarkEnd w:id="4"/>
      <w:bookmarkEnd w:id="5"/>
    </w:p>
    <w:p w:rsidR="008642E2" w:rsidRPr="00280F82" w:rsidRDefault="008642E2" w:rsidP="008642E2">
      <w:pPr>
        <w:ind w:left="360"/>
        <w:contextualSpacing/>
        <w:rPr>
          <w:rFonts w:ascii="Times New Roman" w:hAnsi="Times New Roman"/>
          <w:sz w:val="24"/>
          <w:szCs w:val="24"/>
        </w:rPr>
      </w:pPr>
      <w:r w:rsidRPr="00280F82">
        <w:rPr>
          <w:rFonts w:ascii="Times New Roman" w:hAnsi="Times New Roman"/>
          <w:sz w:val="24"/>
          <w:szCs w:val="24"/>
        </w:rPr>
        <w:t>Основные классы технологий. Базовые методы обработки экономической информации. Структура базовой информационной технологии. Концептуальный уровень описания (содержательный аспект).</w:t>
      </w:r>
    </w:p>
    <w:p w:rsidR="008642E2" w:rsidRPr="00280F82" w:rsidRDefault="008642E2" w:rsidP="008642E2">
      <w:pPr>
        <w:keepNext/>
        <w:spacing w:before="240" w:after="240"/>
        <w:ind w:firstLine="0"/>
        <w:outlineLvl w:val="1"/>
        <w:rPr>
          <w:rFonts w:ascii="Times New Roman" w:hAnsi="Times New Roman"/>
          <w:b/>
          <w:sz w:val="24"/>
          <w:szCs w:val="24"/>
        </w:rPr>
      </w:pPr>
      <w:bookmarkStart w:id="6" w:name="_Toc488238596"/>
      <w:bookmarkStart w:id="7" w:name="_Toc488238657"/>
      <w:bookmarkStart w:id="8" w:name="_Toc490489788"/>
      <w:r w:rsidRPr="00280F82">
        <w:rPr>
          <w:rFonts w:ascii="Times New Roman" w:hAnsi="Times New Roman"/>
          <w:b/>
          <w:sz w:val="24"/>
          <w:szCs w:val="24"/>
        </w:rPr>
        <w:t xml:space="preserve">Тема 3. </w:t>
      </w:r>
      <w:r w:rsidRPr="00280F82">
        <w:rPr>
          <w:rFonts w:ascii="Times New Roman" w:hAnsi="Times New Roman"/>
          <w:b/>
          <w:color w:val="000000"/>
          <w:sz w:val="24"/>
          <w:szCs w:val="24"/>
        </w:rPr>
        <w:t>Информационные системы в экономике</w:t>
      </w:r>
      <w:bookmarkEnd w:id="6"/>
      <w:bookmarkEnd w:id="7"/>
      <w:bookmarkEnd w:id="8"/>
      <w:r w:rsidRPr="00280F82">
        <w:rPr>
          <w:rFonts w:ascii="Times New Roman" w:hAnsi="Times New Roman"/>
          <w:b/>
          <w:sz w:val="24"/>
          <w:szCs w:val="24"/>
        </w:rPr>
        <w:t xml:space="preserve"> </w:t>
      </w:r>
    </w:p>
    <w:p w:rsidR="008642E2" w:rsidRPr="00280F82" w:rsidRDefault="008642E2" w:rsidP="008642E2">
      <w:pPr>
        <w:ind w:left="284"/>
        <w:rPr>
          <w:rFonts w:ascii="Times New Roman" w:hAnsi="Times New Roman"/>
        </w:rPr>
      </w:pPr>
      <w:r w:rsidRPr="00280F82">
        <w:rPr>
          <w:rFonts w:ascii="Times New Roman" w:hAnsi="Times New Roman"/>
          <w:sz w:val="24"/>
          <w:szCs w:val="24"/>
        </w:rPr>
        <w:t xml:space="preserve">Роль и место информационных систем (ИС) в экономике. Виды ИС и принципы их создания. Классификация ИС. Корпоративные (интегрированные) информационные системы (КИС). Состав ИС. </w:t>
      </w:r>
    </w:p>
    <w:p w:rsidR="008642E2" w:rsidRPr="00280F82" w:rsidRDefault="008642E2" w:rsidP="008642E2">
      <w:pPr>
        <w:keepNext/>
        <w:spacing w:before="240" w:after="240"/>
        <w:ind w:firstLine="0"/>
        <w:outlineLvl w:val="1"/>
        <w:rPr>
          <w:rFonts w:ascii="Times New Roman" w:hAnsi="Times New Roman"/>
          <w:b/>
          <w:sz w:val="24"/>
          <w:szCs w:val="24"/>
        </w:rPr>
      </w:pPr>
      <w:bookmarkStart w:id="9" w:name="_Toc488238597"/>
      <w:bookmarkStart w:id="10" w:name="_Toc488238658"/>
      <w:bookmarkStart w:id="11" w:name="_Toc490489789"/>
      <w:r w:rsidRPr="00280F82">
        <w:rPr>
          <w:rFonts w:ascii="Times New Roman" w:hAnsi="Times New Roman"/>
          <w:b/>
          <w:sz w:val="24"/>
          <w:szCs w:val="24"/>
        </w:rPr>
        <w:t xml:space="preserve">Тема 4. </w:t>
      </w:r>
      <w:r w:rsidRPr="00280F82">
        <w:rPr>
          <w:rFonts w:ascii="Times New Roman" w:hAnsi="Times New Roman"/>
          <w:b/>
          <w:color w:val="000000"/>
          <w:sz w:val="24"/>
          <w:szCs w:val="24"/>
        </w:rPr>
        <w:t>Организация и средства информационных технологий обеспечения управленческой деятельности</w:t>
      </w:r>
      <w:bookmarkEnd w:id="9"/>
      <w:bookmarkEnd w:id="10"/>
      <w:bookmarkEnd w:id="11"/>
      <w:r w:rsidRPr="00280F82">
        <w:rPr>
          <w:rFonts w:ascii="Times New Roman" w:hAnsi="Times New Roman"/>
          <w:b/>
          <w:sz w:val="24"/>
          <w:szCs w:val="24"/>
        </w:rPr>
        <w:t xml:space="preserve"> </w:t>
      </w:r>
    </w:p>
    <w:p w:rsidR="008642E2" w:rsidRPr="00280F82" w:rsidRDefault="008642E2" w:rsidP="008642E2">
      <w:pPr>
        <w:spacing w:before="240"/>
        <w:ind w:left="284"/>
        <w:rPr>
          <w:rFonts w:ascii="Times New Roman" w:hAnsi="Times New Roman"/>
          <w:sz w:val="24"/>
          <w:szCs w:val="24"/>
        </w:rPr>
      </w:pPr>
      <w:r w:rsidRPr="00280F82">
        <w:rPr>
          <w:rFonts w:ascii="Times New Roman" w:hAnsi="Times New Roman"/>
          <w:sz w:val="24"/>
          <w:szCs w:val="24"/>
        </w:rPr>
        <w:t>Предприятие как объект управления. Роль и место ИКТ в управлении предприятием. Планирование потребности в материалах (</w:t>
      </w:r>
      <w:r w:rsidRPr="00280F82">
        <w:rPr>
          <w:rFonts w:ascii="Times New Roman" w:hAnsi="Times New Roman"/>
          <w:sz w:val="24"/>
          <w:szCs w:val="24"/>
          <w:lang w:val="en-US"/>
        </w:rPr>
        <w:t>MRP</w:t>
      </w:r>
      <w:r w:rsidRPr="00280F82">
        <w:rPr>
          <w:rFonts w:ascii="Times New Roman" w:hAnsi="Times New Roman"/>
          <w:sz w:val="24"/>
          <w:szCs w:val="24"/>
        </w:rPr>
        <w:t xml:space="preserve"> </w:t>
      </w:r>
      <w:r w:rsidRPr="00280F82">
        <w:rPr>
          <w:rFonts w:ascii="Times New Roman" w:hAnsi="Times New Roman"/>
          <w:sz w:val="24"/>
          <w:szCs w:val="24"/>
          <w:lang w:val="en-US"/>
        </w:rPr>
        <w:t>I</w:t>
      </w:r>
      <w:r w:rsidRPr="00280F82">
        <w:rPr>
          <w:rFonts w:ascii="Times New Roman" w:hAnsi="Times New Roman"/>
          <w:sz w:val="24"/>
          <w:szCs w:val="24"/>
        </w:rPr>
        <w:t>). Планирование ресурсов производства (</w:t>
      </w:r>
      <w:r w:rsidRPr="00280F82">
        <w:rPr>
          <w:rFonts w:ascii="Times New Roman" w:hAnsi="Times New Roman"/>
          <w:sz w:val="24"/>
          <w:szCs w:val="24"/>
          <w:lang w:val="en-US"/>
        </w:rPr>
        <w:t>MRP</w:t>
      </w:r>
      <w:r w:rsidRPr="00280F82">
        <w:rPr>
          <w:rFonts w:ascii="Times New Roman" w:hAnsi="Times New Roman"/>
          <w:sz w:val="24"/>
          <w:szCs w:val="24"/>
        </w:rPr>
        <w:t xml:space="preserve"> </w:t>
      </w:r>
      <w:r w:rsidRPr="00280F82">
        <w:rPr>
          <w:rFonts w:ascii="Times New Roman" w:hAnsi="Times New Roman"/>
          <w:sz w:val="24"/>
          <w:szCs w:val="24"/>
          <w:lang w:val="en-US"/>
        </w:rPr>
        <w:t>II</w:t>
      </w:r>
      <w:r w:rsidRPr="00280F82">
        <w:rPr>
          <w:rFonts w:ascii="Times New Roman" w:hAnsi="Times New Roman"/>
          <w:sz w:val="24"/>
          <w:szCs w:val="24"/>
        </w:rPr>
        <w:t>). Планирование ресурсов предприятия (</w:t>
      </w:r>
      <w:r w:rsidRPr="00280F82">
        <w:rPr>
          <w:rFonts w:ascii="Times New Roman" w:hAnsi="Times New Roman"/>
          <w:sz w:val="24"/>
          <w:szCs w:val="24"/>
          <w:lang w:val="en-US"/>
        </w:rPr>
        <w:t>ERP</w:t>
      </w:r>
      <w:r w:rsidRPr="00280F82">
        <w:rPr>
          <w:rFonts w:ascii="Times New Roman" w:hAnsi="Times New Roman"/>
          <w:sz w:val="24"/>
          <w:szCs w:val="24"/>
        </w:rPr>
        <w:t>). Оптимизация управления ресурсами предприятий (</w:t>
      </w:r>
      <w:r w:rsidRPr="00280F82">
        <w:rPr>
          <w:rFonts w:ascii="Times New Roman" w:hAnsi="Times New Roman"/>
          <w:sz w:val="24"/>
          <w:szCs w:val="24"/>
          <w:lang w:val="en-US"/>
        </w:rPr>
        <w:t>ERP</w:t>
      </w:r>
      <w:r w:rsidRPr="00280F82">
        <w:rPr>
          <w:rFonts w:ascii="Times New Roman" w:hAnsi="Times New Roman"/>
          <w:sz w:val="24"/>
          <w:szCs w:val="24"/>
        </w:rPr>
        <w:t xml:space="preserve"> </w:t>
      </w:r>
      <w:r w:rsidRPr="00280F82">
        <w:rPr>
          <w:rFonts w:ascii="Times New Roman" w:hAnsi="Times New Roman"/>
          <w:sz w:val="24"/>
          <w:szCs w:val="24"/>
          <w:lang w:val="en-US"/>
        </w:rPr>
        <w:t>II</w:t>
      </w:r>
      <w:r w:rsidRPr="00280F82">
        <w:rPr>
          <w:rFonts w:ascii="Times New Roman" w:hAnsi="Times New Roman"/>
          <w:sz w:val="24"/>
          <w:szCs w:val="24"/>
        </w:rPr>
        <w:t xml:space="preserve">). </w:t>
      </w:r>
    </w:p>
    <w:p w:rsidR="00D76F01" w:rsidRDefault="00D76F01" w:rsidP="00D76F01">
      <w:pPr>
        <w:rPr>
          <w:rFonts w:cs="Times New Roman"/>
        </w:rPr>
      </w:pPr>
    </w:p>
    <w:p w:rsidR="00D76F01" w:rsidRDefault="00D76F01" w:rsidP="00D76F01">
      <w:pPr>
        <w:rPr>
          <w:rFonts w:ascii="Open Sans" w:hAnsi="Open Sans" w:cs="Open Sans"/>
          <w:b/>
          <w:bCs/>
          <w:sz w:val="23"/>
          <w:szCs w:val="23"/>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8642E2" w:rsidRPr="009378C0" w:rsidRDefault="008642E2" w:rsidP="008642E2">
      <w:pPr>
        <w:pStyle w:val="1"/>
        <w:jc w:val="both"/>
      </w:pPr>
      <w:r>
        <w:t xml:space="preserve">В ходе реализации дисциплины </w:t>
      </w:r>
      <w:r w:rsidRPr="008C4291">
        <w:t>Б</w:t>
      </w:r>
      <w:proofErr w:type="gramStart"/>
      <w:r w:rsidRPr="008C4291">
        <w:t>1</w:t>
      </w:r>
      <w:proofErr w:type="gramEnd"/>
      <w:r w:rsidRPr="008C4291">
        <w:t>.В.ОД.4 «Инфокоммуникационные технологии в экономике»</w:t>
      </w:r>
      <w:r>
        <w:t xml:space="preserve"> используются следующие методы текущего контроля успеваемости обучающихся: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8"/>
        <w:gridCol w:w="4138"/>
      </w:tblGrid>
      <w:tr w:rsidR="008642E2" w:rsidRPr="009378C0" w:rsidTr="006D7B11">
        <w:trPr>
          <w:trHeight w:val="227"/>
        </w:trPr>
        <w:tc>
          <w:tcPr>
            <w:tcW w:w="5468" w:type="dxa"/>
          </w:tcPr>
          <w:p w:rsidR="008642E2" w:rsidRPr="009378C0" w:rsidRDefault="008642E2" w:rsidP="006D7B11">
            <w:pPr>
              <w:jc w:val="center"/>
              <w:rPr>
                <w:rFonts w:ascii="Times New Roman" w:hAnsi="Times New Roman"/>
                <w:sz w:val="24"/>
                <w:szCs w:val="24"/>
              </w:rPr>
            </w:pPr>
            <w:r w:rsidRPr="009378C0">
              <w:rPr>
                <w:rFonts w:ascii="Times New Roman" w:hAnsi="Times New Roman"/>
                <w:sz w:val="24"/>
                <w:szCs w:val="24"/>
              </w:rPr>
              <w:t>Тема и/или раздел</w:t>
            </w:r>
          </w:p>
        </w:tc>
        <w:tc>
          <w:tcPr>
            <w:tcW w:w="4138" w:type="dxa"/>
          </w:tcPr>
          <w:p w:rsidR="008642E2" w:rsidRPr="009378C0" w:rsidRDefault="008642E2" w:rsidP="006D7B11">
            <w:pPr>
              <w:jc w:val="center"/>
              <w:rPr>
                <w:rFonts w:ascii="Times New Roman" w:hAnsi="Times New Roman"/>
                <w:sz w:val="24"/>
                <w:szCs w:val="24"/>
              </w:rPr>
            </w:pPr>
            <w:r w:rsidRPr="009378C0">
              <w:rPr>
                <w:rFonts w:ascii="Times New Roman" w:hAnsi="Times New Roman"/>
                <w:sz w:val="24"/>
                <w:szCs w:val="24"/>
              </w:rPr>
              <w:t>Методы текущего контроля успеваемости</w:t>
            </w:r>
          </w:p>
          <w:p w:rsidR="008642E2" w:rsidRPr="009378C0" w:rsidRDefault="008642E2" w:rsidP="006D7B11">
            <w:pPr>
              <w:jc w:val="center"/>
              <w:rPr>
                <w:rFonts w:ascii="Times New Roman" w:hAnsi="Times New Roman"/>
                <w:sz w:val="24"/>
                <w:szCs w:val="24"/>
              </w:rPr>
            </w:pPr>
            <w:r w:rsidRPr="009378C0">
              <w:rPr>
                <w:rFonts w:ascii="Times New Roman" w:hAnsi="Times New Roman"/>
                <w:sz w:val="24"/>
                <w:szCs w:val="24"/>
              </w:rPr>
              <w:t>(очно/заочно)</w:t>
            </w:r>
          </w:p>
        </w:tc>
      </w:tr>
      <w:tr w:rsidR="008642E2" w:rsidRPr="009378C0" w:rsidTr="006D7B11">
        <w:trPr>
          <w:trHeight w:val="227"/>
        </w:trPr>
        <w:tc>
          <w:tcPr>
            <w:tcW w:w="5468" w:type="dxa"/>
          </w:tcPr>
          <w:p w:rsidR="008642E2" w:rsidRPr="00280F82" w:rsidRDefault="008642E2" w:rsidP="006D7B11">
            <w:pPr>
              <w:rPr>
                <w:rFonts w:ascii="Times New Roman" w:hAnsi="Times New Roman"/>
              </w:rPr>
            </w:pPr>
            <w:r w:rsidRPr="00280F82">
              <w:rPr>
                <w:rFonts w:ascii="Times New Roman" w:hAnsi="Times New Roman"/>
              </w:rPr>
              <w:t>Тема 1. Сущность, значение и закономерности развития информационных систем и инфокоммуникационных технологий в современной экономике</w:t>
            </w:r>
          </w:p>
        </w:tc>
        <w:tc>
          <w:tcPr>
            <w:tcW w:w="4138" w:type="dxa"/>
            <w:vAlign w:val="center"/>
          </w:tcPr>
          <w:p w:rsidR="008642E2" w:rsidRPr="00280F82" w:rsidRDefault="008642E2" w:rsidP="006D7B11">
            <w:pPr>
              <w:pStyle w:val="12"/>
              <w:spacing w:before="0" w:line="240" w:lineRule="auto"/>
              <w:ind w:firstLine="0"/>
              <w:jc w:val="center"/>
              <w:rPr>
                <w:sz w:val="20"/>
              </w:rPr>
            </w:pPr>
          </w:p>
        </w:tc>
      </w:tr>
      <w:tr w:rsidR="008642E2" w:rsidRPr="009378C0" w:rsidTr="006D7B11">
        <w:trPr>
          <w:trHeight w:val="227"/>
        </w:trPr>
        <w:tc>
          <w:tcPr>
            <w:tcW w:w="5468" w:type="dxa"/>
          </w:tcPr>
          <w:p w:rsidR="008642E2" w:rsidRPr="00280F82" w:rsidRDefault="008642E2" w:rsidP="006D7B11">
            <w:pPr>
              <w:rPr>
                <w:rFonts w:ascii="Times New Roman" w:hAnsi="Times New Roman"/>
              </w:rPr>
            </w:pPr>
            <w:r w:rsidRPr="00280F82">
              <w:rPr>
                <w:rFonts w:ascii="Times New Roman" w:hAnsi="Times New Roman"/>
              </w:rPr>
              <w:t>Тема 2. Базовые информационные технологии и методы обработки экономической информации</w:t>
            </w:r>
          </w:p>
        </w:tc>
        <w:tc>
          <w:tcPr>
            <w:tcW w:w="4138" w:type="dxa"/>
            <w:vAlign w:val="center"/>
          </w:tcPr>
          <w:p w:rsidR="008642E2" w:rsidRPr="005F7191" w:rsidRDefault="008642E2" w:rsidP="006D7B11">
            <w:pPr>
              <w:pStyle w:val="12"/>
              <w:spacing w:before="0" w:line="240" w:lineRule="auto"/>
              <w:ind w:firstLine="0"/>
              <w:jc w:val="center"/>
              <w:rPr>
                <w:sz w:val="20"/>
              </w:rPr>
            </w:pPr>
          </w:p>
        </w:tc>
      </w:tr>
      <w:tr w:rsidR="008642E2" w:rsidRPr="009378C0" w:rsidTr="006D7B11">
        <w:trPr>
          <w:trHeight w:val="227"/>
        </w:trPr>
        <w:tc>
          <w:tcPr>
            <w:tcW w:w="5468" w:type="dxa"/>
          </w:tcPr>
          <w:p w:rsidR="008642E2" w:rsidRPr="00280F82" w:rsidRDefault="008642E2" w:rsidP="006D7B11">
            <w:pPr>
              <w:rPr>
                <w:rFonts w:ascii="Times New Roman" w:hAnsi="Times New Roman"/>
              </w:rPr>
            </w:pPr>
            <w:r w:rsidRPr="00280F82">
              <w:rPr>
                <w:rFonts w:ascii="Times New Roman" w:hAnsi="Times New Roman"/>
              </w:rPr>
              <w:t>Тема 3. Информационные системы в экономике</w:t>
            </w:r>
          </w:p>
        </w:tc>
        <w:tc>
          <w:tcPr>
            <w:tcW w:w="4138" w:type="dxa"/>
            <w:vAlign w:val="center"/>
          </w:tcPr>
          <w:p w:rsidR="008642E2" w:rsidRPr="00592623" w:rsidRDefault="008642E2" w:rsidP="006D7B11">
            <w:pPr>
              <w:pStyle w:val="12"/>
              <w:spacing w:before="0" w:line="240" w:lineRule="auto"/>
              <w:ind w:firstLine="0"/>
              <w:jc w:val="center"/>
              <w:rPr>
                <w:sz w:val="20"/>
              </w:rPr>
            </w:pPr>
          </w:p>
        </w:tc>
      </w:tr>
      <w:tr w:rsidR="008642E2" w:rsidRPr="009378C0" w:rsidTr="006D7B11">
        <w:trPr>
          <w:trHeight w:val="227"/>
        </w:trPr>
        <w:tc>
          <w:tcPr>
            <w:tcW w:w="5468" w:type="dxa"/>
          </w:tcPr>
          <w:p w:rsidR="008642E2" w:rsidRPr="00280F82" w:rsidRDefault="008642E2" w:rsidP="006D7B11">
            <w:pPr>
              <w:rPr>
                <w:rFonts w:ascii="Times New Roman" w:hAnsi="Times New Roman"/>
              </w:rPr>
            </w:pPr>
            <w:r w:rsidRPr="00280F82">
              <w:rPr>
                <w:rFonts w:ascii="Times New Roman" w:hAnsi="Times New Roman"/>
              </w:rPr>
              <w:t>Тема 4.Организация и средства информационных технологий обеспечения управленческой деятельности</w:t>
            </w:r>
          </w:p>
        </w:tc>
        <w:tc>
          <w:tcPr>
            <w:tcW w:w="4138" w:type="dxa"/>
            <w:vAlign w:val="center"/>
          </w:tcPr>
          <w:p w:rsidR="008642E2" w:rsidRDefault="008642E2" w:rsidP="006D7B11">
            <w:pPr>
              <w:pStyle w:val="12"/>
              <w:spacing w:before="0" w:line="240" w:lineRule="auto"/>
              <w:ind w:firstLine="0"/>
              <w:jc w:val="center"/>
              <w:rPr>
                <w:sz w:val="20"/>
              </w:rPr>
            </w:pPr>
          </w:p>
        </w:tc>
      </w:tr>
      <w:tr w:rsidR="008642E2" w:rsidRPr="009378C0" w:rsidTr="006D7B11">
        <w:trPr>
          <w:trHeight w:val="227"/>
        </w:trPr>
        <w:tc>
          <w:tcPr>
            <w:tcW w:w="5468" w:type="dxa"/>
          </w:tcPr>
          <w:p w:rsidR="008642E2" w:rsidRPr="00280F82" w:rsidRDefault="008642E2" w:rsidP="006D7B11">
            <w:pPr>
              <w:rPr>
                <w:rFonts w:ascii="Times New Roman" w:hAnsi="Times New Roman"/>
              </w:rPr>
            </w:pPr>
            <w:r w:rsidRPr="00280F82">
              <w:rPr>
                <w:rFonts w:ascii="Times New Roman" w:hAnsi="Times New Roman"/>
              </w:rPr>
              <w:t>Тема 5. Инструментальные средства компьютерных технологий информационного обслуживания управленческой деятельности</w:t>
            </w:r>
          </w:p>
        </w:tc>
        <w:tc>
          <w:tcPr>
            <w:tcW w:w="4138" w:type="dxa"/>
            <w:vAlign w:val="center"/>
          </w:tcPr>
          <w:p w:rsidR="008642E2" w:rsidRPr="00592623" w:rsidRDefault="008642E2" w:rsidP="006D7B11">
            <w:pPr>
              <w:pStyle w:val="12"/>
              <w:spacing w:before="0" w:line="240" w:lineRule="auto"/>
              <w:ind w:firstLine="0"/>
              <w:jc w:val="center"/>
              <w:rPr>
                <w:sz w:val="20"/>
              </w:rPr>
            </w:pPr>
            <w:r>
              <w:rPr>
                <w:sz w:val="20"/>
              </w:rPr>
              <w:t>УО, Т/ УО, Т</w:t>
            </w:r>
          </w:p>
        </w:tc>
      </w:tr>
    </w:tbl>
    <w:p w:rsidR="008642E2" w:rsidRPr="008C4291" w:rsidRDefault="008642E2" w:rsidP="008642E2">
      <w:pPr>
        <w:rPr>
          <w:rFonts w:ascii="Times New Roman" w:hAnsi="Times New Roman"/>
        </w:rPr>
      </w:pPr>
      <w:r w:rsidRPr="008C4291">
        <w:rPr>
          <w:rFonts w:ascii="Times New Roman" w:hAnsi="Times New Roman"/>
        </w:rPr>
        <w:lastRenderedPageBreak/>
        <w:t>УО* - устный опрос</w:t>
      </w:r>
    </w:p>
    <w:p w:rsidR="008642E2" w:rsidRPr="008C4291" w:rsidRDefault="008642E2" w:rsidP="008642E2">
      <w:pPr>
        <w:rPr>
          <w:rFonts w:ascii="Times New Roman" w:hAnsi="Times New Roman"/>
        </w:rPr>
      </w:pPr>
      <w:r w:rsidRPr="008C4291">
        <w:rPr>
          <w:rFonts w:ascii="Times New Roman" w:hAnsi="Times New Roman"/>
        </w:rPr>
        <w:t>Т* - тестирование</w:t>
      </w:r>
    </w:p>
    <w:p w:rsidR="008642E2" w:rsidRPr="009378C0" w:rsidRDefault="008642E2" w:rsidP="008642E2">
      <w:pPr>
        <w:ind w:left="720"/>
        <w:jc w:val="center"/>
        <w:rPr>
          <w:rFonts w:ascii="Times New Roman" w:hAnsi="Times New Roman"/>
          <w:b/>
          <w:sz w:val="24"/>
          <w:szCs w:val="24"/>
        </w:rPr>
      </w:pPr>
    </w:p>
    <w:p w:rsidR="008642E2" w:rsidRDefault="008642E2" w:rsidP="008642E2">
      <w:pPr>
        <w:ind w:firstLine="0"/>
        <w:rPr>
          <w:b/>
          <w:bCs/>
        </w:rPr>
      </w:pPr>
      <w:r>
        <w:rPr>
          <w:rFonts w:ascii="Times New Roman" w:hAnsi="Times New Roman"/>
          <w:b/>
          <w:bCs/>
          <w:sz w:val="24"/>
          <w:szCs w:val="24"/>
        </w:rPr>
        <w:t>Зачет проводится с применением следующих методов (средств):</w:t>
      </w:r>
    </w:p>
    <w:p w:rsidR="008642E2" w:rsidRDefault="008642E2" w:rsidP="008642E2">
      <w:pPr>
        <w:rPr>
          <w:rFonts w:ascii="Times New Roman" w:hAnsi="Times New Roman"/>
          <w:sz w:val="24"/>
          <w:szCs w:val="24"/>
        </w:rPr>
      </w:pPr>
      <w:r>
        <w:rPr>
          <w:rFonts w:ascii="Times New Roman" w:hAnsi="Times New Roman"/>
          <w:sz w:val="24"/>
          <w:szCs w:val="24"/>
        </w:rPr>
        <w:t>Ф</w:t>
      </w:r>
      <w:r w:rsidRPr="007E582F">
        <w:rPr>
          <w:rFonts w:ascii="Times New Roman" w:hAnsi="Times New Roman"/>
          <w:sz w:val="24"/>
          <w:szCs w:val="24"/>
        </w:rPr>
        <w:t>орм</w:t>
      </w:r>
      <w:r>
        <w:rPr>
          <w:rFonts w:ascii="Times New Roman" w:hAnsi="Times New Roman"/>
          <w:sz w:val="24"/>
          <w:szCs w:val="24"/>
        </w:rPr>
        <w:t>ы</w:t>
      </w:r>
      <w:r w:rsidRPr="007E582F">
        <w:rPr>
          <w:rFonts w:ascii="Times New Roman" w:hAnsi="Times New Roman"/>
          <w:sz w:val="24"/>
          <w:szCs w:val="24"/>
        </w:rPr>
        <w:t xml:space="preserve"> проведения промежуточной аттестации в соответствии с учебным планом и методы (средства), применяемые для выявления уровня освоения компетенции</w:t>
      </w:r>
      <w:r>
        <w:rPr>
          <w:rFonts w:ascii="Times New Roman" w:hAnsi="Times New Roman"/>
          <w:sz w:val="24"/>
          <w:szCs w:val="24"/>
        </w:rPr>
        <w:t xml:space="preserve"> в виде письменного ответа на вопрос и практическое задание.</w:t>
      </w:r>
    </w:p>
    <w:p w:rsidR="008642E2" w:rsidRDefault="008642E2" w:rsidP="008642E2">
      <w:pPr>
        <w:rPr>
          <w:rFonts w:cs="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50"/>
        <w:gridCol w:w="7656"/>
      </w:tblGrid>
      <w:tr w:rsidR="008642E2" w:rsidRPr="009378C0" w:rsidTr="006D7B11">
        <w:trPr>
          <w:trHeight w:val="699"/>
        </w:trPr>
        <w:tc>
          <w:tcPr>
            <w:tcW w:w="1439" w:type="dxa"/>
          </w:tcPr>
          <w:p w:rsidR="008642E2" w:rsidRPr="009378C0" w:rsidRDefault="008642E2" w:rsidP="006D7B11">
            <w:pPr>
              <w:jc w:val="center"/>
              <w:rPr>
                <w:rFonts w:ascii="Times New Roman" w:hAnsi="Times New Roman"/>
                <w:b/>
                <w:sz w:val="20"/>
                <w:szCs w:val="20"/>
              </w:rPr>
            </w:pPr>
            <w:r w:rsidRPr="009378C0">
              <w:rPr>
                <w:rFonts w:ascii="Times New Roman" w:hAnsi="Times New Roman"/>
                <w:b/>
                <w:sz w:val="20"/>
                <w:szCs w:val="20"/>
              </w:rPr>
              <w:t>Код этапа освоения компетенции</w:t>
            </w:r>
          </w:p>
        </w:tc>
        <w:tc>
          <w:tcPr>
            <w:tcW w:w="5649" w:type="dxa"/>
          </w:tcPr>
          <w:p w:rsidR="008642E2" w:rsidRPr="009378C0" w:rsidRDefault="008642E2" w:rsidP="006D7B11">
            <w:pPr>
              <w:jc w:val="center"/>
              <w:rPr>
                <w:rFonts w:ascii="Times New Roman" w:hAnsi="Times New Roman"/>
                <w:b/>
                <w:sz w:val="20"/>
                <w:szCs w:val="20"/>
              </w:rPr>
            </w:pPr>
            <w:r w:rsidRPr="009378C0">
              <w:rPr>
                <w:rFonts w:ascii="Times New Roman" w:hAnsi="Times New Roman"/>
                <w:b/>
                <w:sz w:val="20"/>
                <w:szCs w:val="20"/>
              </w:rPr>
              <w:t>Результаты обучения</w:t>
            </w:r>
          </w:p>
        </w:tc>
      </w:tr>
      <w:tr w:rsidR="008642E2" w:rsidRPr="009378C0" w:rsidTr="006D7B11">
        <w:tc>
          <w:tcPr>
            <w:tcW w:w="1439" w:type="dxa"/>
            <w:vMerge w:val="restart"/>
            <w:vAlign w:val="center"/>
          </w:tcPr>
          <w:p w:rsidR="008642E2" w:rsidRPr="009378C0" w:rsidRDefault="008642E2" w:rsidP="006D7B11">
            <w:pPr>
              <w:widowControl w:val="0"/>
              <w:tabs>
                <w:tab w:val="left" w:pos="835"/>
              </w:tabs>
              <w:autoSpaceDE w:val="0"/>
              <w:autoSpaceDN w:val="0"/>
              <w:adjustRightInd w:val="0"/>
              <w:jc w:val="center"/>
              <w:rPr>
                <w:rFonts w:ascii="Times New Roman" w:hAnsi="Times New Roman"/>
                <w:szCs w:val="20"/>
              </w:rPr>
            </w:pPr>
            <w:r w:rsidRPr="009378C0">
              <w:rPr>
                <w:rFonts w:ascii="Times New Roman" w:hAnsi="Times New Roman"/>
                <w:szCs w:val="20"/>
              </w:rPr>
              <w:t>ОПК – 1.2</w:t>
            </w:r>
          </w:p>
          <w:p w:rsidR="008642E2" w:rsidRPr="009378C0" w:rsidRDefault="008642E2" w:rsidP="006D7B11">
            <w:pPr>
              <w:widowControl w:val="0"/>
              <w:tabs>
                <w:tab w:val="left" w:pos="835"/>
              </w:tabs>
              <w:autoSpaceDE w:val="0"/>
              <w:autoSpaceDN w:val="0"/>
              <w:adjustRightInd w:val="0"/>
              <w:jc w:val="center"/>
              <w:rPr>
                <w:rFonts w:ascii="Times New Roman" w:hAnsi="Times New Roman"/>
                <w:szCs w:val="20"/>
              </w:rPr>
            </w:pPr>
          </w:p>
        </w:tc>
        <w:tc>
          <w:tcPr>
            <w:tcW w:w="5649" w:type="dxa"/>
          </w:tcPr>
          <w:p w:rsidR="008642E2" w:rsidRPr="00D30D19" w:rsidRDefault="008642E2" w:rsidP="006D7B11">
            <w:pPr>
              <w:rPr>
                <w:rFonts w:ascii="Times New Roman" w:hAnsi="Times New Roman"/>
                <w:b/>
                <w:sz w:val="20"/>
                <w:szCs w:val="20"/>
                <w:lang w:eastAsia="ru-RU"/>
              </w:rPr>
            </w:pPr>
            <w:r w:rsidRPr="00D30D19">
              <w:rPr>
                <w:rFonts w:ascii="Times New Roman" w:hAnsi="Times New Roman"/>
                <w:b/>
                <w:sz w:val="20"/>
                <w:szCs w:val="20"/>
                <w:lang w:eastAsia="ru-RU"/>
              </w:rPr>
              <w:t xml:space="preserve">на уровне знаний: </w:t>
            </w:r>
          </w:p>
          <w:p w:rsidR="008642E2" w:rsidRPr="009378C0" w:rsidRDefault="008642E2" w:rsidP="006D7B11">
            <w:pPr>
              <w:rPr>
                <w:rFonts w:ascii="Times New Roman" w:hAnsi="Times New Roman"/>
                <w:sz w:val="20"/>
                <w:szCs w:val="20"/>
              </w:rPr>
            </w:pPr>
            <w:r w:rsidRPr="00D30D19">
              <w:rPr>
                <w:rFonts w:ascii="Times New Roman" w:hAnsi="Times New Roman"/>
                <w:sz w:val="20"/>
                <w:szCs w:val="20"/>
              </w:rPr>
              <w:t>понятийный аппарат, сущность, значение и закономерности развития информационных систем и технологий в экономике; базовые технологии управления предприятием на основе инфокоммуникационных технологий;</w:t>
            </w:r>
          </w:p>
        </w:tc>
      </w:tr>
      <w:tr w:rsidR="008642E2" w:rsidRPr="009378C0" w:rsidTr="006D7B11">
        <w:tc>
          <w:tcPr>
            <w:tcW w:w="1439" w:type="dxa"/>
            <w:vMerge/>
            <w:vAlign w:val="center"/>
          </w:tcPr>
          <w:p w:rsidR="008642E2" w:rsidRPr="009378C0" w:rsidRDefault="008642E2" w:rsidP="006D7B11">
            <w:pPr>
              <w:jc w:val="center"/>
              <w:rPr>
                <w:rFonts w:ascii="Times New Roman" w:hAnsi="Times New Roman"/>
                <w:sz w:val="20"/>
                <w:szCs w:val="20"/>
              </w:rPr>
            </w:pPr>
          </w:p>
        </w:tc>
        <w:tc>
          <w:tcPr>
            <w:tcW w:w="5649" w:type="dxa"/>
          </w:tcPr>
          <w:p w:rsidR="008642E2" w:rsidRPr="009378C0" w:rsidRDefault="008642E2" w:rsidP="006D7B11">
            <w:pPr>
              <w:rPr>
                <w:rFonts w:ascii="Times New Roman" w:hAnsi="Times New Roman"/>
                <w:sz w:val="20"/>
                <w:szCs w:val="20"/>
                <w:lang w:eastAsia="ru-RU"/>
              </w:rPr>
            </w:pPr>
            <w:r w:rsidRPr="00D30D19">
              <w:rPr>
                <w:rFonts w:ascii="Times New Roman" w:hAnsi="Times New Roman"/>
                <w:b/>
                <w:sz w:val="20"/>
                <w:szCs w:val="20"/>
                <w:lang w:eastAsia="ru-RU"/>
              </w:rPr>
              <w:t>на уровне умений:</w:t>
            </w:r>
            <w:r>
              <w:t xml:space="preserve"> </w:t>
            </w:r>
            <w:r w:rsidRPr="00D30D19">
              <w:rPr>
                <w:rFonts w:ascii="Times New Roman" w:hAnsi="Times New Roman"/>
                <w:sz w:val="20"/>
                <w:szCs w:val="20"/>
                <w:lang w:eastAsia="ru-RU"/>
              </w:rPr>
              <w:t>классифицировать экономическую информацию; разрабатывать экранные формы для ввода, редактирования и просмотра информации в корпоративной информационной системе</w:t>
            </w:r>
          </w:p>
          <w:p w:rsidR="008642E2" w:rsidRPr="009378C0" w:rsidRDefault="008642E2" w:rsidP="006D7B11">
            <w:pPr>
              <w:rPr>
                <w:rFonts w:ascii="Times New Roman" w:hAnsi="Times New Roman"/>
                <w:sz w:val="20"/>
                <w:szCs w:val="20"/>
                <w:lang w:eastAsia="ru-RU"/>
              </w:rPr>
            </w:pPr>
          </w:p>
        </w:tc>
      </w:tr>
      <w:tr w:rsidR="008642E2" w:rsidRPr="009378C0" w:rsidTr="006D7B11">
        <w:tc>
          <w:tcPr>
            <w:tcW w:w="1439" w:type="dxa"/>
            <w:vMerge/>
            <w:vAlign w:val="center"/>
          </w:tcPr>
          <w:p w:rsidR="008642E2" w:rsidRPr="009378C0" w:rsidRDefault="008642E2" w:rsidP="006D7B11">
            <w:pPr>
              <w:jc w:val="center"/>
              <w:rPr>
                <w:rFonts w:ascii="Times New Roman" w:hAnsi="Times New Roman"/>
                <w:sz w:val="20"/>
                <w:szCs w:val="20"/>
              </w:rPr>
            </w:pPr>
          </w:p>
        </w:tc>
        <w:tc>
          <w:tcPr>
            <w:tcW w:w="5649" w:type="dxa"/>
          </w:tcPr>
          <w:p w:rsidR="008642E2" w:rsidRPr="009378C0" w:rsidRDefault="008642E2" w:rsidP="006D7B11">
            <w:pPr>
              <w:rPr>
                <w:rFonts w:ascii="Times New Roman" w:hAnsi="Times New Roman"/>
                <w:sz w:val="20"/>
                <w:szCs w:val="20"/>
                <w:lang w:eastAsia="ru-RU"/>
              </w:rPr>
            </w:pPr>
            <w:r w:rsidRPr="00D30D19">
              <w:rPr>
                <w:rFonts w:ascii="Times New Roman" w:hAnsi="Times New Roman"/>
                <w:b/>
                <w:sz w:val="20"/>
                <w:szCs w:val="20"/>
                <w:lang w:eastAsia="ru-RU"/>
              </w:rPr>
              <w:t>на уровне навыков:</w:t>
            </w:r>
            <w:r>
              <w:rPr>
                <w:rFonts w:ascii="Times New Roman" w:hAnsi="Times New Roman"/>
                <w:sz w:val="20"/>
                <w:szCs w:val="20"/>
                <w:lang w:eastAsia="ru-RU"/>
              </w:rPr>
              <w:t xml:space="preserve"> </w:t>
            </w:r>
            <w:r w:rsidRPr="00D30D19">
              <w:rPr>
                <w:rFonts w:ascii="Times New Roman" w:hAnsi="Times New Roman"/>
                <w:sz w:val="20"/>
                <w:szCs w:val="20"/>
                <w:lang w:eastAsia="ru-RU"/>
              </w:rPr>
              <w:t>методами обработки экономической информации инструментальными средствами компьютерных технологий для принятия управленческих решений</w:t>
            </w:r>
          </w:p>
        </w:tc>
      </w:tr>
      <w:tr w:rsidR="008642E2" w:rsidRPr="009378C0" w:rsidTr="006D7B11">
        <w:tc>
          <w:tcPr>
            <w:tcW w:w="1439" w:type="dxa"/>
            <w:vMerge w:val="restart"/>
            <w:vAlign w:val="center"/>
          </w:tcPr>
          <w:p w:rsidR="008642E2" w:rsidRPr="009378C0" w:rsidRDefault="008642E2" w:rsidP="006D7B11">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ПК – 5.1</w:t>
            </w:r>
          </w:p>
        </w:tc>
        <w:tc>
          <w:tcPr>
            <w:tcW w:w="5649" w:type="dxa"/>
          </w:tcPr>
          <w:p w:rsidR="008642E2" w:rsidRPr="000C4150" w:rsidRDefault="008642E2" w:rsidP="006D7B11">
            <w:pPr>
              <w:rPr>
                <w:rFonts w:ascii="Times New Roman" w:hAnsi="Times New Roman"/>
                <w:sz w:val="20"/>
                <w:szCs w:val="20"/>
                <w:lang w:eastAsia="ru-RU"/>
              </w:rPr>
            </w:pPr>
            <w:r w:rsidRPr="00D30D19">
              <w:rPr>
                <w:rFonts w:ascii="Times New Roman" w:hAnsi="Times New Roman"/>
                <w:b/>
                <w:sz w:val="20"/>
                <w:szCs w:val="20"/>
                <w:lang w:eastAsia="ru-RU"/>
              </w:rPr>
              <w:t xml:space="preserve">на уровне знаний: </w:t>
            </w:r>
            <w:r w:rsidRPr="000C4150">
              <w:rPr>
                <w:rFonts w:ascii="Times New Roman" w:hAnsi="Times New Roman"/>
                <w:sz w:val="20"/>
                <w:szCs w:val="20"/>
                <w:lang w:eastAsia="ru-RU"/>
              </w:rPr>
              <w:t>принятые в организации стандарты;</w:t>
            </w:r>
          </w:p>
          <w:p w:rsidR="008642E2" w:rsidRPr="000C4150" w:rsidRDefault="008642E2" w:rsidP="006D7B11">
            <w:pPr>
              <w:rPr>
                <w:rFonts w:ascii="Times New Roman" w:hAnsi="Times New Roman"/>
                <w:sz w:val="20"/>
                <w:szCs w:val="20"/>
                <w:lang w:eastAsia="ru-RU"/>
              </w:rPr>
            </w:pPr>
            <w:r w:rsidRPr="000C4150">
              <w:rPr>
                <w:rFonts w:ascii="Times New Roman" w:hAnsi="Times New Roman"/>
                <w:sz w:val="20"/>
                <w:szCs w:val="20"/>
                <w:lang w:eastAsia="ru-RU"/>
              </w:rPr>
              <w:t>структуру и содержание экономических разделов планов предприятия;</w:t>
            </w:r>
          </w:p>
          <w:p w:rsidR="008642E2" w:rsidRPr="009378C0" w:rsidRDefault="008642E2" w:rsidP="006D7B11">
            <w:pPr>
              <w:rPr>
                <w:rFonts w:ascii="Times New Roman" w:hAnsi="Times New Roman"/>
                <w:sz w:val="20"/>
                <w:szCs w:val="20"/>
                <w:lang w:eastAsia="ru-RU"/>
              </w:rPr>
            </w:pPr>
            <w:r w:rsidRPr="000C4150">
              <w:rPr>
                <w:rFonts w:ascii="Times New Roman" w:hAnsi="Times New Roman"/>
                <w:sz w:val="20"/>
                <w:szCs w:val="20"/>
                <w:lang w:eastAsia="ru-RU"/>
              </w:rPr>
              <w:t>методику, методологию и инструментарии расчета основных экономических показателей.</w:t>
            </w:r>
          </w:p>
          <w:p w:rsidR="008642E2" w:rsidRPr="009378C0" w:rsidRDefault="008642E2" w:rsidP="006D7B11">
            <w:pPr>
              <w:rPr>
                <w:rFonts w:ascii="Times New Roman" w:hAnsi="Times New Roman"/>
                <w:sz w:val="20"/>
                <w:szCs w:val="20"/>
                <w:lang w:eastAsia="ru-RU"/>
              </w:rPr>
            </w:pPr>
          </w:p>
        </w:tc>
      </w:tr>
      <w:tr w:rsidR="008642E2" w:rsidRPr="009378C0" w:rsidTr="006D7B11">
        <w:trPr>
          <w:trHeight w:val="2477"/>
        </w:trPr>
        <w:tc>
          <w:tcPr>
            <w:tcW w:w="1439" w:type="dxa"/>
            <w:vMerge/>
            <w:vAlign w:val="center"/>
          </w:tcPr>
          <w:p w:rsidR="008642E2" w:rsidRPr="009378C0" w:rsidRDefault="008642E2" w:rsidP="006D7B11">
            <w:pPr>
              <w:jc w:val="center"/>
              <w:rPr>
                <w:rFonts w:ascii="Times New Roman" w:hAnsi="Times New Roman"/>
                <w:sz w:val="20"/>
                <w:szCs w:val="20"/>
              </w:rPr>
            </w:pPr>
          </w:p>
        </w:tc>
        <w:tc>
          <w:tcPr>
            <w:tcW w:w="5649" w:type="dxa"/>
          </w:tcPr>
          <w:p w:rsidR="008642E2" w:rsidRPr="000C4150" w:rsidRDefault="008642E2" w:rsidP="006D7B11">
            <w:pPr>
              <w:rPr>
                <w:rFonts w:ascii="Times New Roman" w:hAnsi="Times New Roman"/>
                <w:sz w:val="20"/>
                <w:szCs w:val="20"/>
                <w:lang w:eastAsia="ru-RU"/>
              </w:rPr>
            </w:pPr>
            <w:r w:rsidRPr="00D30D19">
              <w:rPr>
                <w:rFonts w:ascii="Times New Roman" w:hAnsi="Times New Roman"/>
                <w:b/>
                <w:sz w:val="20"/>
                <w:szCs w:val="20"/>
                <w:lang w:eastAsia="ru-RU"/>
              </w:rPr>
              <w:t>на уровне умений:</w:t>
            </w:r>
            <w:r>
              <w:t xml:space="preserve"> </w:t>
            </w:r>
            <w:r w:rsidRPr="000C4150">
              <w:rPr>
                <w:rFonts w:ascii="Times New Roman" w:hAnsi="Times New Roman"/>
                <w:sz w:val="20"/>
                <w:szCs w:val="20"/>
                <w:lang w:eastAsia="ru-RU"/>
              </w:rPr>
              <w:t>осуществлять расчет основных экономических показателей деятельности предприятия;</w:t>
            </w:r>
          </w:p>
          <w:p w:rsidR="008642E2" w:rsidRPr="000C4150" w:rsidRDefault="008642E2" w:rsidP="006D7B11">
            <w:pPr>
              <w:rPr>
                <w:rFonts w:ascii="Times New Roman" w:hAnsi="Times New Roman"/>
                <w:sz w:val="20"/>
                <w:szCs w:val="20"/>
                <w:lang w:eastAsia="ru-RU"/>
              </w:rPr>
            </w:pPr>
            <w:r w:rsidRPr="000C4150">
              <w:rPr>
                <w:rFonts w:ascii="Times New Roman" w:hAnsi="Times New Roman"/>
                <w:sz w:val="20"/>
                <w:szCs w:val="20"/>
                <w:lang w:eastAsia="ru-RU"/>
              </w:rPr>
              <w:t>обосновывать результаты выполненных экономических расчетов;</w:t>
            </w:r>
          </w:p>
          <w:p w:rsidR="008642E2" w:rsidRPr="000C4150" w:rsidRDefault="008642E2" w:rsidP="006D7B11">
            <w:pPr>
              <w:rPr>
                <w:rFonts w:ascii="Times New Roman" w:hAnsi="Times New Roman"/>
                <w:sz w:val="20"/>
                <w:szCs w:val="20"/>
                <w:lang w:eastAsia="ru-RU"/>
              </w:rPr>
            </w:pPr>
            <w:r w:rsidRPr="000C4150">
              <w:rPr>
                <w:rFonts w:ascii="Times New Roman" w:hAnsi="Times New Roman"/>
                <w:sz w:val="20"/>
                <w:szCs w:val="20"/>
                <w:lang w:eastAsia="ru-RU"/>
              </w:rPr>
              <w:t>составлять экономические разделы планов предприятия;</w:t>
            </w:r>
          </w:p>
          <w:p w:rsidR="008642E2" w:rsidRPr="000C4150" w:rsidRDefault="008642E2" w:rsidP="006D7B11">
            <w:pPr>
              <w:rPr>
                <w:rFonts w:ascii="Times New Roman" w:hAnsi="Times New Roman"/>
                <w:sz w:val="20"/>
                <w:szCs w:val="20"/>
                <w:lang w:eastAsia="ru-RU"/>
              </w:rPr>
            </w:pPr>
            <w:r w:rsidRPr="000C4150">
              <w:rPr>
                <w:rFonts w:ascii="Times New Roman" w:hAnsi="Times New Roman"/>
                <w:sz w:val="20"/>
                <w:szCs w:val="20"/>
                <w:lang w:eastAsia="ru-RU"/>
              </w:rPr>
              <w:t>анализировать эффективность использования ресурсов предприятия;</w:t>
            </w:r>
          </w:p>
          <w:p w:rsidR="008642E2" w:rsidRPr="000C4150" w:rsidRDefault="008642E2" w:rsidP="006D7B11">
            <w:pPr>
              <w:rPr>
                <w:rFonts w:ascii="Times New Roman" w:hAnsi="Times New Roman"/>
                <w:sz w:val="20"/>
                <w:szCs w:val="20"/>
                <w:lang w:eastAsia="ru-RU"/>
              </w:rPr>
            </w:pPr>
            <w:r w:rsidRPr="000C4150">
              <w:rPr>
                <w:rFonts w:ascii="Times New Roman" w:hAnsi="Times New Roman"/>
                <w:sz w:val="20"/>
                <w:szCs w:val="20"/>
                <w:lang w:eastAsia="ru-RU"/>
              </w:rPr>
              <w:t>планировать и прогнозировать основные показатели деятельности предприятия;</w:t>
            </w:r>
          </w:p>
          <w:p w:rsidR="008642E2" w:rsidRPr="009378C0" w:rsidRDefault="008642E2" w:rsidP="006D7B11">
            <w:pPr>
              <w:rPr>
                <w:rFonts w:ascii="Times New Roman" w:hAnsi="Times New Roman"/>
                <w:sz w:val="20"/>
                <w:szCs w:val="20"/>
                <w:lang w:eastAsia="ru-RU"/>
              </w:rPr>
            </w:pPr>
            <w:r w:rsidRPr="000C4150">
              <w:rPr>
                <w:rFonts w:ascii="Times New Roman" w:hAnsi="Times New Roman"/>
                <w:sz w:val="20"/>
                <w:szCs w:val="20"/>
                <w:lang w:eastAsia="ru-RU"/>
              </w:rPr>
              <w:t>формировать выводы об эффективности деятельности предприятия.</w:t>
            </w:r>
          </w:p>
          <w:p w:rsidR="008642E2" w:rsidRPr="009378C0" w:rsidRDefault="008642E2" w:rsidP="006D7B11">
            <w:pPr>
              <w:rPr>
                <w:rFonts w:ascii="Times New Roman" w:hAnsi="Times New Roman"/>
                <w:sz w:val="20"/>
                <w:szCs w:val="20"/>
              </w:rPr>
            </w:pPr>
          </w:p>
        </w:tc>
      </w:tr>
      <w:tr w:rsidR="008642E2" w:rsidRPr="009378C0" w:rsidTr="006D7B11">
        <w:trPr>
          <w:trHeight w:val="465"/>
        </w:trPr>
        <w:tc>
          <w:tcPr>
            <w:tcW w:w="1439" w:type="dxa"/>
            <w:vMerge/>
            <w:vAlign w:val="center"/>
          </w:tcPr>
          <w:p w:rsidR="008642E2" w:rsidRPr="009378C0" w:rsidRDefault="008642E2" w:rsidP="006D7B11">
            <w:pPr>
              <w:jc w:val="center"/>
              <w:rPr>
                <w:rFonts w:ascii="Times New Roman" w:hAnsi="Times New Roman"/>
                <w:sz w:val="20"/>
                <w:szCs w:val="20"/>
              </w:rPr>
            </w:pPr>
          </w:p>
        </w:tc>
        <w:tc>
          <w:tcPr>
            <w:tcW w:w="5649" w:type="dxa"/>
          </w:tcPr>
          <w:p w:rsidR="008642E2" w:rsidRPr="00D30D19" w:rsidRDefault="008642E2" w:rsidP="006D7B11">
            <w:pPr>
              <w:rPr>
                <w:rFonts w:ascii="Times New Roman" w:hAnsi="Times New Roman"/>
                <w:b/>
                <w:sz w:val="20"/>
                <w:szCs w:val="20"/>
                <w:lang w:eastAsia="ru-RU"/>
              </w:rPr>
            </w:pPr>
            <w:r w:rsidRPr="00D30D19">
              <w:rPr>
                <w:rFonts w:ascii="Times New Roman" w:hAnsi="Times New Roman"/>
                <w:b/>
                <w:sz w:val="20"/>
                <w:szCs w:val="20"/>
                <w:lang w:eastAsia="ru-RU"/>
              </w:rPr>
              <w:t>на уровне навыков:</w:t>
            </w:r>
          </w:p>
          <w:p w:rsidR="008642E2" w:rsidRPr="000C4150" w:rsidRDefault="008642E2" w:rsidP="006D7B11">
            <w:pPr>
              <w:rPr>
                <w:rFonts w:ascii="Times New Roman" w:hAnsi="Times New Roman"/>
                <w:sz w:val="20"/>
                <w:szCs w:val="20"/>
                <w:lang w:eastAsia="ru-RU"/>
              </w:rPr>
            </w:pPr>
            <w:r w:rsidRPr="000C4150">
              <w:rPr>
                <w:rFonts w:ascii="Times New Roman" w:hAnsi="Times New Roman"/>
                <w:sz w:val="20"/>
                <w:szCs w:val="20"/>
                <w:lang w:eastAsia="ru-RU"/>
              </w:rPr>
              <w:t xml:space="preserve">формами представления </w:t>
            </w:r>
            <w:r>
              <w:rPr>
                <w:rFonts w:ascii="Times New Roman" w:hAnsi="Times New Roman"/>
                <w:sz w:val="20"/>
                <w:szCs w:val="20"/>
                <w:lang w:eastAsia="ru-RU"/>
              </w:rPr>
              <w:t>результатов работы предприятия;</w:t>
            </w:r>
            <w:r w:rsidRPr="000C4150">
              <w:rPr>
                <w:rFonts w:ascii="Times New Roman" w:hAnsi="Times New Roman"/>
                <w:sz w:val="20"/>
                <w:szCs w:val="20"/>
                <w:lang w:eastAsia="ru-RU"/>
              </w:rPr>
              <w:t xml:space="preserve"> навыками планирования экономических показателей;</w:t>
            </w:r>
          </w:p>
          <w:p w:rsidR="008642E2" w:rsidRPr="009378C0" w:rsidRDefault="008642E2" w:rsidP="006D7B11">
            <w:pPr>
              <w:rPr>
                <w:rFonts w:ascii="Times New Roman" w:hAnsi="Times New Roman"/>
                <w:sz w:val="20"/>
                <w:szCs w:val="20"/>
                <w:lang w:eastAsia="ru-RU"/>
              </w:rPr>
            </w:pPr>
            <w:r w:rsidRPr="000C4150">
              <w:rPr>
                <w:rFonts w:ascii="Times New Roman" w:hAnsi="Times New Roman"/>
                <w:sz w:val="20"/>
                <w:szCs w:val="20"/>
                <w:lang w:eastAsia="ru-RU"/>
              </w:rPr>
              <w:t>методами проведения анализа производств</w:t>
            </w:r>
            <w:r>
              <w:rPr>
                <w:rFonts w:ascii="Times New Roman" w:hAnsi="Times New Roman"/>
                <w:sz w:val="20"/>
                <w:szCs w:val="20"/>
                <w:lang w:eastAsia="ru-RU"/>
              </w:rPr>
              <w:t>енно-хозяйственной деятельности.</w:t>
            </w:r>
          </w:p>
        </w:tc>
      </w:tr>
      <w:tr w:rsidR="008642E2" w:rsidRPr="009378C0" w:rsidTr="006D7B11">
        <w:trPr>
          <w:trHeight w:val="676"/>
        </w:trPr>
        <w:tc>
          <w:tcPr>
            <w:tcW w:w="1439" w:type="dxa"/>
            <w:vMerge w:val="restart"/>
            <w:vAlign w:val="center"/>
          </w:tcPr>
          <w:p w:rsidR="008642E2" w:rsidRPr="009378C0" w:rsidRDefault="008642E2" w:rsidP="006D7B11">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УК – 1.2</w:t>
            </w:r>
          </w:p>
        </w:tc>
        <w:tc>
          <w:tcPr>
            <w:tcW w:w="5649" w:type="dxa"/>
          </w:tcPr>
          <w:p w:rsidR="008642E2" w:rsidRPr="00D30D19" w:rsidRDefault="008642E2" w:rsidP="006D7B11">
            <w:pPr>
              <w:rPr>
                <w:rFonts w:ascii="Times New Roman" w:hAnsi="Times New Roman"/>
                <w:b/>
                <w:sz w:val="20"/>
                <w:szCs w:val="20"/>
                <w:lang w:eastAsia="ru-RU"/>
              </w:rPr>
            </w:pPr>
            <w:r w:rsidRPr="00D30D19">
              <w:rPr>
                <w:rFonts w:ascii="Times New Roman" w:hAnsi="Times New Roman"/>
                <w:b/>
                <w:sz w:val="20"/>
                <w:szCs w:val="20"/>
                <w:lang w:eastAsia="ru-RU"/>
              </w:rPr>
              <w:t xml:space="preserve">на уровне знаний: </w:t>
            </w:r>
          </w:p>
          <w:p w:rsidR="008642E2" w:rsidRPr="009378C0" w:rsidRDefault="008642E2" w:rsidP="006D7B11">
            <w:pPr>
              <w:rPr>
                <w:rFonts w:ascii="Times New Roman" w:hAnsi="Times New Roman"/>
                <w:sz w:val="20"/>
                <w:szCs w:val="20"/>
              </w:rPr>
            </w:pPr>
            <w:r w:rsidRPr="00D30D19">
              <w:rPr>
                <w:rFonts w:ascii="Times New Roman" w:hAnsi="Times New Roman"/>
                <w:sz w:val="20"/>
                <w:szCs w:val="20"/>
              </w:rPr>
              <w:t>природу и сущность экономических явлений и процессов;</w:t>
            </w:r>
          </w:p>
        </w:tc>
      </w:tr>
      <w:tr w:rsidR="008642E2" w:rsidRPr="009378C0" w:rsidTr="006D7B11">
        <w:trPr>
          <w:trHeight w:val="215"/>
        </w:trPr>
        <w:tc>
          <w:tcPr>
            <w:tcW w:w="1439" w:type="dxa"/>
            <w:vMerge/>
            <w:vAlign w:val="center"/>
          </w:tcPr>
          <w:p w:rsidR="008642E2" w:rsidRPr="009378C0" w:rsidRDefault="008642E2" w:rsidP="006D7B11">
            <w:pPr>
              <w:jc w:val="center"/>
              <w:rPr>
                <w:rFonts w:ascii="Times New Roman" w:hAnsi="Times New Roman"/>
                <w:sz w:val="20"/>
                <w:szCs w:val="20"/>
              </w:rPr>
            </w:pPr>
          </w:p>
        </w:tc>
        <w:tc>
          <w:tcPr>
            <w:tcW w:w="5649" w:type="dxa"/>
          </w:tcPr>
          <w:p w:rsidR="008642E2" w:rsidRPr="00D30D19" w:rsidRDefault="008642E2" w:rsidP="006D7B11">
            <w:pPr>
              <w:rPr>
                <w:rFonts w:ascii="Times New Roman" w:hAnsi="Times New Roman"/>
                <w:b/>
                <w:sz w:val="20"/>
                <w:szCs w:val="20"/>
                <w:lang w:eastAsia="ru-RU"/>
              </w:rPr>
            </w:pPr>
            <w:r w:rsidRPr="00D30D19">
              <w:rPr>
                <w:rFonts w:ascii="Times New Roman" w:hAnsi="Times New Roman"/>
                <w:b/>
                <w:sz w:val="20"/>
                <w:szCs w:val="20"/>
                <w:lang w:eastAsia="ru-RU"/>
              </w:rPr>
              <w:t>на уровне умений:</w:t>
            </w:r>
          </w:p>
          <w:p w:rsidR="008642E2" w:rsidRPr="009378C0" w:rsidRDefault="008642E2" w:rsidP="006D7B11">
            <w:pPr>
              <w:rPr>
                <w:rFonts w:ascii="Times New Roman" w:hAnsi="Times New Roman"/>
                <w:sz w:val="20"/>
                <w:szCs w:val="20"/>
                <w:lang w:eastAsia="ru-RU"/>
              </w:rPr>
            </w:pPr>
            <w:r w:rsidRPr="00D30D19">
              <w:rPr>
                <w:rFonts w:ascii="Times New Roman" w:hAnsi="Times New Roman"/>
                <w:sz w:val="20"/>
                <w:szCs w:val="20"/>
                <w:lang w:eastAsia="ru-RU"/>
              </w:rPr>
              <w:t xml:space="preserve">анализировать сложные системы и процессы для постановки задач принятия решений, обработки информации и управления; применять методы и </w:t>
            </w:r>
            <w:proofErr w:type="gramStart"/>
            <w:r w:rsidRPr="00D30D19">
              <w:rPr>
                <w:rFonts w:ascii="Times New Roman" w:hAnsi="Times New Roman"/>
                <w:sz w:val="20"/>
                <w:szCs w:val="20"/>
                <w:lang w:eastAsia="ru-RU"/>
              </w:rPr>
              <w:t>средства</w:t>
            </w:r>
            <w:proofErr w:type="gramEnd"/>
            <w:r w:rsidRPr="00D30D19">
              <w:rPr>
                <w:rFonts w:ascii="Times New Roman" w:hAnsi="Times New Roman"/>
                <w:sz w:val="20"/>
                <w:szCs w:val="20"/>
                <w:lang w:eastAsia="ru-RU"/>
              </w:rPr>
              <w:t xml:space="preserve"> современных информационно-коммуникационных технологий для решения исследовательских задач по направлению подготовки;</w:t>
            </w:r>
          </w:p>
        </w:tc>
      </w:tr>
      <w:tr w:rsidR="008642E2" w:rsidRPr="009378C0" w:rsidTr="006D7B11">
        <w:trPr>
          <w:trHeight w:val="420"/>
        </w:trPr>
        <w:tc>
          <w:tcPr>
            <w:tcW w:w="1439" w:type="dxa"/>
            <w:vMerge/>
            <w:vAlign w:val="center"/>
          </w:tcPr>
          <w:p w:rsidR="008642E2" w:rsidRPr="009378C0" w:rsidRDefault="008642E2" w:rsidP="006D7B11">
            <w:pPr>
              <w:jc w:val="center"/>
              <w:rPr>
                <w:rFonts w:ascii="Times New Roman" w:hAnsi="Times New Roman"/>
                <w:sz w:val="20"/>
                <w:szCs w:val="20"/>
              </w:rPr>
            </w:pPr>
          </w:p>
        </w:tc>
        <w:tc>
          <w:tcPr>
            <w:tcW w:w="5649" w:type="dxa"/>
          </w:tcPr>
          <w:p w:rsidR="008642E2" w:rsidRPr="00D30D19" w:rsidRDefault="008642E2" w:rsidP="006D7B11">
            <w:pPr>
              <w:rPr>
                <w:rFonts w:ascii="Times New Roman" w:hAnsi="Times New Roman"/>
                <w:b/>
                <w:sz w:val="20"/>
                <w:szCs w:val="20"/>
                <w:lang w:eastAsia="ru-RU"/>
              </w:rPr>
            </w:pPr>
            <w:r w:rsidRPr="00D30D19">
              <w:rPr>
                <w:rFonts w:ascii="Times New Roman" w:hAnsi="Times New Roman"/>
                <w:b/>
                <w:sz w:val="20"/>
                <w:szCs w:val="20"/>
                <w:lang w:eastAsia="ru-RU"/>
              </w:rPr>
              <w:t>на уровне навыков:</w:t>
            </w:r>
          </w:p>
          <w:p w:rsidR="008642E2" w:rsidRPr="009378C0" w:rsidRDefault="008642E2" w:rsidP="006D7B11">
            <w:pPr>
              <w:rPr>
                <w:rFonts w:ascii="Times New Roman" w:hAnsi="Times New Roman"/>
                <w:sz w:val="20"/>
                <w:szCs w:val="20"/>
                <w:lang w:eastAsia="ru-RU"/>
              </w:rPr>
            </w:pPr>
            <w:r w:rsidRPr="00D30D19">
              <w:rPr>
                <w:rFonts w:ascii="Times New Roman" w:hAnsi="Times New Roman"/>
                <w:sz w:val="20"/>
                <w:szCs w:val="20"/>
                <w:lang w:eastAsia="ru-RU"/>
              </w:rPr>
              <w:t>методами моделирования бизнес-процессов; методами теории принятия решений при прогнозировании конкретных ситуаций с учетом критериев социально-экономич</w:t>
            </w:r>
            <w:r>
              <w:rPr>
                <w:rFonts w:ascii="Times New Roman" w:hAnsi="Times New Roman"/>
                <w:sz w:val="20"/>
                <w:szCs w:val="20"/>
                <w:lang w:eastAsia="ru-RU"/>
              </w:rPr>
              <w:t>еской эффективности и их оценки.</w:t>
            </w:r>
          </w:p>
        </w:tc>
      </w:tr>
      <w:tr w:rsidR="008642E2" w:rsidRPr="009378C0" w:rsidTr="006D7B11">
        <w:trPr>
          <w:trHeight w:val="176"/>
        </w:trPr>
        <w:tc>
          <w:tcPr>
            <w:tcW w:w="1439" w:type="dxa"/>
            <w:vMerge w:val="restart"/>
            <w:vAlign w:val="center"/>
          </w:tcPr>
          <w:p w:rsidR="008642E2" w:rsidRDefault="008642E2" w:rsidP="006D7B11">
            <w:pPr>
              <w:widowControl w:val="0"/>
              <w:tabs>
                <w:tab w:val="left" w:pos="835"/>
              </w:tabs>
              <w:autoSpaceDE w:val="0"/>
              <w:autoSpaceDN w:val="0"/>
              <w:adjustRightInd w:val="0"/>
              <w:jc w:val="center"/>
              <w:rPr>
                <w:rFonts w:ascii="Times New Roman" w:hAnsi="Times New Roman"/>
                <w:szCs w:val="20"/>
              </w:rPr>
            </w:pPr>
          </w:p>
          <w:p w:rsidR="008642E2" w:rsidRPr="00D81D23" w:rsidRDefault="008642E2" w:rsidP="006D7B11">
            <w:pPr>
              <w:jc w:val="center"/>
              <w:rPr>
                <w:rFonts w:ascii="Times New Roman" w:hAnsi="Times New Roman"/>
                <w:szCs w:val="20"/>
              </w:rPr>
            </w:pPr>
          </w:p>
          <w:p w:rsidR="008642E2" w:rsidRPr="00D81D23" w:rsidRDefault="008642E2" w:rsidP="006D7B11">
            <w:pPr>
              <w:jc w:val="center"/>
              <w:rPr>
                <w:rFonts w:ascii="Times New Roman" w:hAnsi="Times New Roman"/>
                <w:szCs w:val="20"/>
              </w:rPr>
            </w:pPr>
          </w:p>
          <w:p w:rsidR="008642E2" w:rsidRDefault="008642E2" w:rsidP="006D7B11">
            <w:pPr>
              <w:jc w:val="center"/>
              <w:rPr>
                <w:rFonts w:ascii="Times New Roman" w:hAnsi="Times New Roman"/>
                <w:szCs w:val="20"/>
              </w:rPr>
            </w:pPr>
          </w:p>
          <w:p w:rsidR="008642E2" w:rsidRPr="00D81D23" w:rsidRDefault="008642E2" w:rsidP="006D7B11">
            <w:pPr>
              <w:jc w:val="center"/>
              <w:rPr>
                <w:rFonts w:ascii="Times New Roman" w:hAnsi="Times New Roman"/>
                <w:szCs w:val="20"/>
              </w:rPr>
            </w:pPr>
            <w:r>
              <w:rPr>
                <w:rFonts w:ascii="Times New Roman" w:hAnsi="Times New Roman"/>
                <w:szCs w:val="20"/>
              </w:rPr>
              <w:t>УК – 2.2</w:t>
            </w:r>
          </w:p>
        </w:tc>
        <w:tc>
          <w:tcPr>
            <w:tcW w:w="5649" w:type="dxa"/>
          </w:tcPr>
          <w:p w:rsidR="008642E2" w:rsidRPr="00D30D19" w:rsidRDefault="008642E2" w:rsidP="006D7B11">
            <w:pPr>
              <w:rPr>
                <w:rFonts w:ascii="Times New Roman" w:hAnsi="Times New Roman"/>
                <w:b/>
                <w:sz w:val="20"/>
                <w:szCs w:val="20"/>
                <w:lang w:eastAsia="ru-RU"/>
              </w:rPr>
            </w:pPr>
            <w:r w:rsidRPr="00D30D19">
              <w:rPr>
                <w:rFonts w:ascii="Times New Roman" w:hAnsi="Times New Roman"/>
                <w:b/>
                <w:sz w:val="20"/>
                <w:szCs w:val="20"/>
                <w:lang w:eastAsia="ru-RU"/>
              </w:rPr>
              <w:t xml:space="preserve">на уровне знаний: </w:t>
            </w:r>
          </w:p>
          <w:p w:rsidR="008642E2" w:rsidRPr="009378C0" w:rsidRDefault="008642E2" w:rsidP="006D7B11">
            <w:pPr>
              <w:rPr>
                <w:rFonts w:ascii="Times New Roman" w:hAnsi="Times New Roman"/>
                <w:sz w:val="20"/>
                <w:szCs w:val="20"/>
                <w:lang w:eastAsia="ru-RU"/>
              </w:rPr>
            </w:pPr>
            <w:r w:rsidRPr="00D30D19">
              <w:rPr>
                <w:rFonts w:ascii="Times New Roman" w:hAnsi="Times New Roman"/>
                <w:sz w:val="20"/>
                <w:szCs w:val="20"/>
                <w:lang w:eastAsia="ru-RU"/>
              </w:rPr>
              <w:t>инструментальные средства компьютерных технологий информационного обслуживания управленческой деятельности и интеллектуальной поддержки управленческих решений;</w:t>
            </w:r>
          </w:p>
        </w:tc>
      </w:tr>
      <w:tr w:rsidR="008642E2" w:rsidRPr="009378C0" w:rsidTr="006D7B11">
        <w:trPr>
          <w:trHeight w:val="174"/>
        </w:trPr>
        <w:tc>
          <w:tcPr>
            <w:tcW w:w="1439" w:type="dxa"/>
            <w:vMerge/>
          </w:tcPr>
          <w:p w:rsidR="008642E2" w:rsidRPr="009378C0" w:rsidRDefault="008642E2" w:rsidP="006D7B11">
            <w:pPr>
              <w:rPr>
                <w:rFonts w:ascii="Times New Roman" w:hAnsi="Times New Roman"/>
                <w:sz w:val="20"/>
                <w:szCs w:val="20"/>
              </w:rPr>
            </w:pPr>
          </w:p>
        </w:tc>
        <w:tc>
          <w:tcPr>
            <w:tcW w:w="5649" w:type="dxa"/>
          </w:tcPr>
          <w:p w:rsidR="008642E2" w:rsidRPr="00D30D19" w:rsidRDefault="008642E2" w:rsidP="006D7B11">
            <w:pPr>
              <w:rPr>
                <w:rFonts w:ascii="Times New Roman" w:hAnsi="Times New Roman"/>
                <w:b/>
                <w:sz w:val="20"/>
                <w:szCs w:val="20"/>
                <w:lang w:eastAsia="ru-RU"/>
              </w:rPr>
            </w:pPr>
            <w:r w:rsidRPr="00D30D19">
              <w:rPr>
                <w:rFonts w:ascii="Times New Roman" w:hAnsi="Times New Roman"/>
                <w:b/>
                <w:sz w:val="20"/>
                <w:szCs w:val="20"/>
                <w:lang w:eastAsia="ru-RU"/>
              </w:rPr>
              <w:t>на уровне умений:</w:t>
            </w:r>
          </w:p>
          <w:p w:rsidR="008642E2" w:rsidRPr="009378C0" w:rsidRDefault="008642E2" w:rsidP="006D7B11">
            <w:pPr>
              <w:rPr>
                <w:rFonts w:ascii="Times New Roman" w:hAnsi="Times New Roman"/>
                <w:sz w:val="20"/>
                <w:szCs w:val="20"/>
                <w:lang w:eastAsia="ru-RU"/>
              </w:rPr>
            </w:pPr>
            <w:r w:rsidRPr="00D30D19">
              <w:rPr>
                <w:rFonts w:ascii="Times New Roman" w:hAnsi="Times New Roman"/>
                <w:sz w:val="20"/>
                <w:szCs w:val="20"/>
                <w:lang w:eastAsia="ru-RU"/>
              </w:rPr>
              <w:t>разрабатывать запросы для сортировки и фильтрации данных; разрабатывать макеты отчетов для вывода на печать результатов обработки информации;</w:t>
            </w:r>
          </w:p>
        </w:tc>
      </w:tr>
      <w:tr w:rsidR="008642E2" w:rsidRPr="009378C0" w:rsidTr="006D7B11">
        <w:trPr>
          <w:trHeight w:val="174"/>
        </w:trPr>
        <w:tc>
          <w:tcPr>
            <w:tcW w:w="1439" w:type="dxa"/>
            <w:vMerge/>
          </w:tcPr>
          <w:p w:rsidR="008642E2" w:rsidRPr="009378C0" w:rsidRDefault="008642E2" w:rsidP="006D7B11">
            <w:pPr>
              <w:rPr>
                <w:rFonts w:ascii="Times New Roman" w:hAnsi="Times New Roman"/>
                <w:sz w:val="20"/>
                <w:szCs w:val="20"/>
              </w:rPr>
            </w:pPr>
          </w:p>
        </w:tc>
        <w:tc>
          <w:tcPr>
            <w:tcW w:w="5649" w:type="dxa"/>
          </w:tcPr>
          <w:p w:rsidR="008642E2" w:rsidRPr="00D30D19" w:rsidRDefault="008642E2" w:rsidP="006D7B11">
            <w:pPr>
              <w:rPr>
                <w:rFonts w:ascii="Times New Roman" w:hAnsi="Times New Roman"/>
                <w:b/>
                <w:sz w:val="20"/>
                <w:szCs w:val="20"/>
                <w:lang w:eastAsia="ru-RU"/>
              </w:rPr>
            </w:pPr>
            <w:r w:rsidRPr="00D30D19">
              <w:rPr>
                <w:rFonts w:ascii="Times New Roman" w:hAnsi="Times New Roman"/>
                <w:b/>
                <w:sz w:val="20"/>
                <w:szCs w:val="20"/>
                <w:lang w:eastAsia="ru-RU"/>
              </w:rPr>
              <w:t>на уровне навыков:</w:t>
            </w:r>
          </w:p>
          <w:p w:rsidR="008642E2" w:rsidRPr="009378C0" w:rsidRDefault="008642E2" w:rsidP="006D7B11">
            <w:pPr>
              <w:rPr>
                <w:rFonts w:ascii="Times New Roman" w:hAnsi="Times New Roman"/>
                <w:sz w:val="20"/>
                <w:szCs w:val="20"/>
                <w:lang w:eastAsia="ru-RU"/>
              </w:rPr>
            </w:pPr>
            <w:r w:rsidRPr="00D30D19">
              <w:rPr>
                <w:rFonts w:ascii="Times New Roman" w:hAnsi="Times New Roman"/>
                <w:sz w:val="20"/>
                <w:szCs w:val="20"/>
                <w:lang w:eastAsia="ru-RU"/>
              </w:rPr>
              <w:t>информационной технологией автоматизации управления подразделений предприятий; информационной технологией автоматизации управления финансовыми ресурсами компаний; информационной технологией автоматизации комплекса задач бухгалтерского учета.</w:t>
            </w:r>
          </w:p>
        </w:tc>
      </w:tr>
    </w:tbl>
    <w:p w:rsidR="00D76F01" w:rsidRDefault="00D76F01" w:rsidP="00D76F01">
      <w:pPr>
        <w:rPr>
          <w:rFonts w:cs="Times New Roman"/>
        </w:rPr>
      </w:pPr>
    </w:p>
    <w:p w:rsidR="00D76F01" w:rsidRDefault="00D76F01" w:rsidP="00D76F01">
      <w:pPr>
        <w:rPr>
          <w:rFonts w:cs="Times New Roman"/>
        </w:rPr>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8642E2" w:rsidRDefault="008642E2" w:rsidP="009B0A21">
      <w:pPr>
        <w:numPr>
          <w:ilvl w:val="0"/>
          <w:numId w:val="28"/>
        </w:numPr>
        <w:tabs>
          <w:tab w:val="left" w:pos="426"/>
          <w:tab w:val="left" w:pos="993"/>
          <w:tab w:val="left" w:pos="1560"/>
        </w:tabs>
        <w:spacing w:after="160" w:line="259" w:lineRule="auto"/>
        <w:rPr>
          <w:rFonts w:ascii="Times New Roman" w:hAnsi="Times New Roman"/>
          <w:sz w:val="24"/>
          <w:szCs w:val="24"/>
        </w:rPr>
      </w:pPr>
      <w:r w:rsidRPr="0092797B">
        <w:rPr>
          <w:rFonts w:ascii="Times New Roman" w:hAnsi="Times New Roman"/>
          <w:sz w:val="24"/>
          <w:szCs w:val="24"/>
        </w:rPr>
        <w:t xml:space="preserve">Макарова Н. В. Информатика: учебник для студентов высших учебных заведений, обучающихся по направлениям подготовки бакалавров "Системный анализ и управление" и "Экономика и управление" / Н.В. Макарова, В.Б. Волков. - </w:t>
      </w:r>
      <w:proofErr w:type="gramStart"/>
      <w:r w:rsidRPr="0092797B">
        <w:rPr>
          <w:rFonts w:ascii="Times New Roman" w:hAnsi="Times New Roman"/>
          <w:sz w:val="24"/>
          <w:szCs w:val="24"/>
        </w:rPr>
        <w:t>Санкт-Петербург [и др.] : Питер, 2011. - 573 с. : ил. ; 24 см. - (Учебник для вузов) (Стандарт третьего поколения) (Для бакалавров).</w:t>
      </w:r>
      <w:proofErr w:type="gramEnd"/>
    </w:p>
    <w:p w:rsidR="008642E2" w:rsidRPr="0092797B" w:rsidRDefault="008642E2" w:rsidP="009B0A21">
      <w:pPr>
        <w:numPr>
          <w:ilvl w:val="0"/>
          <w:numId w:val="28"/>
        </w:numPr>
        <w:tabs>
          <w:tab w:val="left" w:pos="426"/>
          <w:tab w:val="left" w:pos="993"/>
          <w:tab w:val="left" w:pos="1560"/>
        </w:tabs>
        <w:spacing w:after="160" w:line="259" w:lineRule="auto"/>
        <w:rPr>
          <w:rFonts w:ascii="Times New Roman" w:hAnsi="Times New Roman"/>
          <w:sz w:val="24"/>
          <w:szCs w:val="24"/>
        </w:rPr>
      </w:pPr>
      <w:r w:rsidRPr="0092797B">
        <w:rPr>
          <w:rFonts w:ascii="Times New Roman" w:hAnsi="Times New Roman"/>
          <w:sz w:val="24"/>
          <w:szCs w:val="24"/>
        </w:rPr>
        <w:t xml:space="preserve">Макарова Н.В., </w:t>
      </w:r>
      <w:proofErr w:type="spellStart"/>
      <w:r w:rsidRPr="0092797B">
        <w:rPr>
          <w:rFonts w:ascii="Times New Roman" w:hAnsi="Times New Roman"/>
          <w:sz w:val="24"/>
          <w:szCs w:val="24"/>
        </w:rPr>
        <w:t>Кочурова</w:t>
      </w:r>
      <w:proofErr w:type="spellEnd"/>
      <w:r w:rsidRPr="0092797B">
        <w:rPr>
          <w:rFonts w:ascii="Times New Roman" w:hAnsi="Times New Roman"/>
          <w:sz w:val="24"/>
          <w:szCs w:val="24"/>
        </w:rPr>
        <w:t xml:space="preserve"> Е.Г., Титова Ю.Ф. - Практикум по информатике для вузов. СПб: Питер, 2013. – 320 </w:t>
      </w:r>
      <w:r w:rsidRPr="0092797B">
        <w:rPr>
          <w:rFonts w:ascii="Times New Roman" w:hAnsi="Times New Roman"/>
          <w:sz w:val="24"/>
          <w:szCs w:val="24"/>
          <w:lang w:val="en-US"/>
        </w:rPr>
        <w:t>c</w:t>
      </w:r>
      <w:r w:rsidRPr="0092797B">
        <w:rPr>
          <w:rFonts w:ascii="Times New Roman" w:hAnsi="Times New Roman"/>
          <w:sz w:val="24"/>
          <w:szCs w:val="24"/>
        </w:rPr>
        <w:t xml:space="preserve">. </w:t>
      </w:r>
    </w:p>
    <w:p w:rsidR="008642E2" w:rsidRPr="0092797B" w:rsidRDefault="008642E2" w:rsidP="009B0A21">
      <w:pPr>
        <w:numPr>
          <w:ilvl w:val="0"/>
          <w:numId w:val="28"/>
        </w:numPr>
        <w:tabs>
          <w:tab w:val="left" w:pos="851"/>
        </w:tabs>
        <w:spacing w:after="160" w:line="259" w:lineRule="auto"/>
        <w:ind w:left="993" w:hanging="709"/>
        <w:rPr>
          <w:rFonts w:ascii="Times New Roman" w:hAnsi="Times New Roman"/>
          <w:sz w:val="24"/>
          <w:szCs w:val="24"/>
        </w:rPr>
      </w:pPr>
      <w:r w:rsidRPr="0092797B">
        <w:rPr>
          <w:rFonts w:ascii="Times New Roman" w:hAnsi="Times New Roman"/>
          <w:sz w:val="24"/>
          <w:szCs w:val="24"/>
        </w:rPr>
        <w:tab/>
      </w:r>
      <w:proofErr w:type="spellStart"/>
      <w:r w:rsidRPr="0092797B">
        <w:rPr>
          <w:rFonts w:ascii="Times New Roman" w:hAnsi="Times New Roman"/>
          <w:sz w:val="24"/>
          <w:szCs w:val="24"/>
        </w:rPr>
        <w:t>Шапорев</w:t>
      </w:r>
      <w:proofErr w:type="spellEnd"/>
      <w:r w:rsidRPr="0092797B">
        <w:rPr>
          <w:rFonts w:ascii="Times New Roman" w:hAnsi="Times New Roman"/>
          <w:sz w:val="24"/>
          <w:szCs w:val="24"/>
        </w:rPr>
        <w:t xml:space="preserve">, С. Информатика. Теоретический курс и практические занятия / С. </w:t>
      </w:r>
      <w:proofErr w:type="spellStart"/>
      <w:r w:rsidRPr="0092797B">
        <w:rPr>
          <w:rFonts w:ascii="Times New Roman" w:hAnsi="Times New Roman"/>
          <w:sz w:val="24"/>
          <w:szCs w:val="24"/>
        </w:rPr>
        <w:t>Шапорев</w:t>
      </w:r>
      <w:proofErr w:type="spellEnd"/>
      <w:r w:rsidRPr="0092797B">
        <w:rPr>
          <w:rFonts w:ascii="Times New Roman" w:hAnsi="Times New Roman"/>
          <w:sz w:val="24"/>
          <w:szCs w:val="24"/>
        </w:rPr>
        <w:t>. – СПб: БХВ-Петербург, 2010. – 480 с.</w:t>
      </w:r>
    </w:p>
    <w:p w:rsidR="008642E2" w:rsidRDefault="008642E2" w:rsidP="00D76F01">
      <w:pPr>
        <w:tabs>
          <w:tab w:val="left" w:pos="284"/>
          <w:tab w:val="left" w:pos="4005"/>
        </w:tabs>
      </w:pPr>
    </w:p>
    <w:p w:rsidR="008642E2" w:rsidRDefault="008642E2" w:rsidP="00D76F01">
      <w:pPr>
        <w:tabs>
          <w:tab w:val="left" w:pos="284"/>
          <w:tab w:val="left" w:pos="4005"/>
        </w:tabs>
      </w:pPr>
    </w:p>
    <w:p w:rsidR="008642E2" w:rsidRDefault="008642E2" w:rsidP="00D76F01">
      <w:pPr>
        <w:tabs>
          <w:tab w:val="left" w:pos="284"/>
          <w:tab w:val="left" w:pos="4005"/>
        </w:tabs>
      </w:pPr>
    </w:p>
    <w:p w:rsidR="008642E2" w:rsidRPr="00F849F5" w:rsidRDefault="008642E2" w:rsidP="00D76F01">
      <w:pPr>
        <w:tabs>
          <w:tab w:val="left" w:pos="284"/>
          <w:tab w:val="left" w:pos="4005"/>
        </w:tabs>
      </w:pPr>
    </w:p>
    <w:p w:rsidR="00024875" w:rsidRDefault="00024875" w:rsidP="0002487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8642E2" w:rsidRPr="00C762BD" w:rsidRDefault="008642E2" w:rsidP="008642E2">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Б</w:t>
      </w:r>
      <w:proofErr w:type="gramStart"/>
      <w:r>
        <w:rPr>
          <w:rFonts w:ascii="Times New Roman" w:hAnsi="Times New Roman" w:cs="Times New Roman"/>
          <w:kern w:val="3"/>
          <w:sz w:val="24"/>
          <w:lang w:eastAsia="ru-RU"/>
        </w:rPr>
        <w:t>1</w:t>
      </w:r>
      <w:proofErr w:type="gramEnd"/>
      <w:r>
        <w:rPr>
          <w:rFonts w:ascii="Times New Roman" w:hAnsi="Times New Roman" w:cs="Times New Roman"/>
          <w:kern w:val="3"/>
          <w:sz w:val="24"/>
          <w:lang w:eastAsia="ru-RU"/>
        </w:rPr>
        <w:t>.В.ОД.5 Актуальные проблемы и методология экономических исследований</w:t>
      </w:r>
    </w:p>
    <w:p w:rsidR="00D76F01" w:rsidRDefault="00D76F01"/>
    <w:p w:rsidR="00D76F01" w:rsidRPr="007903C9" w:rsidRDefault="00D76F01" w:rsidP="00D76F01">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sidR="006D7B11" w:rsidRPr="006D7B11">
        <w:rPr>
          <w:rFonts w:ascii="Times New Roman" w:hAnsi="Times New Roman"/>
          <w:sz w:val="24"/>
        </w:rPr>
        <w:t>д.э.н., доц</w:t>
      </w:r>
      <w:r w:rsidR="006D7B11">
        <w:rPr>
          <w:rFonts w:ascii="Times New Roman" w:hAnsi="Times New Roman"/>
          <w:sz w:val="24"/>
        </w:rPr>
        <w:t xml:space="preserve">ент </w:t>
      </w:r>
      <w:r w:rsidR="006D7B11" w:rsidRPr="006D7B11">
        <w:rPr>
          <w:rFonts w:ascii="Times New Roman" w:hAnsi="Times New Roman"/>
          <w:sz w:val="24"/>
        </w:rPr>
        <w:t>В.В. Яновский</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9D131B">
        <w:rPr>
          <w:rFonts w:ascii="Times New Roman" w:hAnsi="Times New Roman" w:cs="Times New Roman"/>
          <w:bCs/>
          <w:sz w:val="24"/>
          <w:szCs w:val="24"/>
        </w:rPr>
        <w:t>(управление инновациями)</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Default="005B11E0" w:rsidP="00D76F01">
      <w:pPr>
        <w:rPr>
          <w:rFonts w:ascii="Times New Roman" w:hAnsi="Times New Roman" w:cs="Times New Roman"/>
          <w:i/>
          <w:iCs/>
          <w:sz w:val="24"/>
          <w:szCs w:val="24"/>
        </w:rPr>
      </w:pPr>
      <w:r w:rsidRPr="005B11E0">
        <w:rPr>
          <w:rFonts w:ascii="Times New Roman" w:hAnsi="Times New Roman" w:cs="Times New Roman"/>
          <w:i/>
          <w:iCs/>
          <w:sz w:val="24"/>
          <w:szCs w:val="24"/>
        </w:rPr>
        <w:t>Целью освоения дисциплины является изучение аспирантами актуальных проблем экономической науки и соотношение ее теоретических положений с реальными процессами в экономике, а также изучение основных методологических положений современной экономической науки.</w:t>
      </w:r>
    </w:p>
    <w:p w:rsidR="005B11E0" w:rsidRDefault="005B11E0"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tbl>
      <w:tblPr>
        <w:tblW w:w="9429" w:type="dxa"/>
        <w:jc w:val="center"/>
        <w:tblInd w:w="927" w:type="dxa"/>
        <w:tblLayout w:type="fixed"/>
        <w:tblCellMar>
          <w:left w:w="10" w:type="dxa"/>
          <w:right w:w="10" w:type="dxa"/>
        </w:tblCellMar>
        <w:tblLook w:val="0000" w:firstRow="0" w:lastRow="0" w:firstColumn="0" w:lastColumn="0" w:noHBand="0" w:noVBand="0"/>
      </w:tblPr>
      <w:tblGrid>
        <w:gridCol w:w="1401"/>
        <w:gridCol w:w="8028"/>
      </w:tblGrid>
      <w:tr w:rsidR="004F4142" w:rsidRPr="00715B4C" w:rsidTr="004F4142">
        <w:trPr>
          <w:trHeight w:val="253"/>
          <w:jc w:val="center"/>
        </w:trPr>
        <w:tc>
          <w:tcPr>
            <w:tcW w:w="1401"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4F4142" w:rsidRPr="00715B4C" w:rsidRDefault="004F4142" w:rsidP="00410EBA">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 xml:space="preserve">№ </w:t>
            </w:r>
            <w:proofErr w:type="gramStart"/>
            <w:r w:rsidRPr="00715B4C">
              <w:rPr>
                <w:rFonts w:ascii="Times New Roman" w:hAnsi="Times New Roman" w:cs="Times New Roman"/>
                <w:b/>
                <w:kern w:val="3"/>
                <w:lang w:eastAsia="ru-RU"/>
              </w:rPr>
              <w:t>п</w:t>
            </w:r>
            <w:proofErr w:type="gramEnd"/>
            <w:r w:rsidRPr="00715B4C">
              <w:rPr>
                <w:rFonts w:ascii="Times New Roman" w:hAnsi="Times New Roman" w:cs="Times New Roman"/>
                <w:b/>
                <w:kern w:val="3"/>
                <w:lang w:eastAsia="ru-RU"/>
              </w:rPr>
              <w:t>/п</w:t>
            </w:r>
          </w:p>
        </w:tc>
        <w:tc>
          <w:tcPr>
            <w:tcW w:w="802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4F4142" w:rsidRPr="00715B4C" w:rsidRDefault="004F4142" w:rsidP="00410EBA">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Наименование тем (разделов)</w:t>
            </w:r>
          </w:p>
        </w:tc>
      </w:tr>
      <w:tr w:rsidR="004F4142" w:rsidRPr="00715B4C" w:rsidTr="004F4142">
        <w:trPr>
          <w:trHeight w:val="253"/>
          <w:jc w:val="center"/>
        </w:trPr>
        <w:tc>
          <w:tcPr>
            <w:tcW w:w="1401" w:type="dxa"/>
            <w:vMerge/>
            <w:tcBorders>
              <w:left w:val="single" w:sz="4" w:space="0" w:color="836967"/>
              <w:right w:val="single" w:sz="4" w:space="0" w:color="836967"/>
            </w:tcBorders>
            <w:shd w:val="clear" w:color="auto" w:fill="FFFFFF"/>
            <w:tcMar>
              <w:top w:w="0" w:type="dxa"/>
              <w:left w:w="108" w:type="dxa"/>
              <w:bottom w:w="0" w:type="dxa"/>
              <w:right w:w="108" w:type="dxa"/>
            </w:tcMar>
          </w:tcPr>
          <w:p w:rsidR="004F4142" w:rsidRPr="00715B4C" w:rsidRDefault="004F4142" w:rsidP="00410EBA">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8028" w:type="dxa"/>
            <w:vMerge/>
            <w:tcBorders>
              <w:left w:val="single" w:sz="4" w:space="0" w:color="836967"/>
              <w:right w:val="single" w:sz="4" w:space="0" w:color="836967"/>
            </w:tcBorders>
            <w:shd w:val="clear" w:color="auto" w:fill="FFFFFF"/>
            <w:tcMar>
              <w:top w:w="0" w:type="dxa"/>
              <w:left w:w="108" w:type="dxa"/>
              <w:bottom w:w="0" w:type="dxa"/>
              <w:right w:w="108" w:type="dxa"/>
            </w:tcMar>
          </w:tcPr>
          <w:p w:rsidR="004F4142" w:rsidRPr="00715B4C" w:rsidRDefault="004F4142" w:rsidP="00410EBA">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4F4142" w:rsidRPr="00715B4C" w:rsidTr="004F4142">
        <w:trPr>
          <w:trHeight w:val="253"/>
          <w:jc w:val="center"/>
        </w:trPr>
        <w:tc>
          <w:tcPr>
            <w:tcW w:w="1401"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F4142" w:rsidRPr="00715B4C" w:rsidRDefault="004F4142" w:rsidP="00410EBA">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802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F4142" w:rsidRPr="00715B4C" w:rsidRDefault="004F4142" w:rsidP="00410EBA">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4F4142" w:rsidRPr="00B16C88" w:rsidTr="004F4142">
        <w:trPr>
          <w:trHeight w:val="78"/>
          <w:jc w:val="center"/>
        </w:trPr>
        <w:tc>
          <w:tcPr>
            <w:tcW w:w="14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F4142" w:rsidRPr="00B16C88" w:rsidRDefault="004F4142" w:rsidP="00410EBA">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16C88">
              <w:rPr>
                <w:rFonts w:ascii="Times New Roman" w:hAnsi="Times New Roman" w:cs="Times New Roman"/>
                <w:kern w:val="3"/>
                <w:lang w:eastAsia="ru-RU"/>
              </w:rPr>
              <w:t>Тема 1</w:t>
            </w:r>
          </w:p>
        </w:tc>
        <w:tc>
          <w:tcPr>
            <w:tcW w:w="80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F4142" w:rsidRPr="00B16C88" w:rsidRDefault="004F4142" w:rsidP="00410EBA">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B16C88">
              <w:rPr>
                <w:rFonts w:ascii="Times New Roman" w:hAnsi="Times New Roman"/>
              </w:rPr>
              <w:t>Современная экономическая наука, ее специфика</w:t>
            </w:r>
          </w:p>
        </w:tc>
      </w:tr>
      <w:tr w:rsidR="004F4142" w:rsidRPr="00B16C88" w:rsidTr="004F4142">
        <w:trPr>
          <w:trHeight w:val="78"/>
          <w:jc w:val="center"/>
        </w:trPr>
        <w:tc>
          <w:tcPr>
            <w:tcW w:w="14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F4142" w:rsidRPr="00B16C88" w:rsidRDefault="004F4142" w:rsidP="00410EBA">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16C88">
              <w:rPr>
                <w:rFonts w:ascii="Times New Roman" w:hAnsi="Times New Roman" w:cs="Times New Roman"/>
                <w:kern w:val="3"/>
                <w:lang w:eastAsia="ru-RU"/>
              </w:rPr>
              <w:t>Тема 2</w:t>
            </w:r>
          </w:p>
        </w:tc>
        <w:tc>
          <w:tcPr>
            <w:tcW w:w="80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F4142" w:rsidRPr="00B16C88" w:rsidRDefault="004F4142" w:rsidP="00410EBA">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B16C88">
              <w:rPr>
                <w:rFonts w:ascii="Times New Roman" w:hAnsi="Times New Roman"/>
              </w:rPr>
              <w:t>Современная экономическая наука о сущности рыночной экономики</w:t>
            </w:r>
          </w:p>
        </w:tc>
      </w:tr>
      <w:tr w:rsidR="004F4142" w:rsidRPr="00B16C88" w:rsidTr="004F4142">
        <w:trPr>
          <w:trHeight w:val="80"/>
          <w:jc w:val="center"/>
        </w:trPr>
        <w:tc>
          <w:tcPr>
            <w:tcW w:w="14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F4142" w:rsidRPr="00B16C88" w:rsidRDefault="004F4142" w:rsidP="00410EBA">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16C88">
              <w:rPr>
                <w:rFonts w:ascii="Times New Roman" w:hAnsi="Times New Roman" w:cs="Times New Roman"/>
                <w:kern w:val="3"/>
                <w:lang w:eastAsia="ru-RU"/>
              </w:rPr>
              <w:t>Тема 3</w:t>
            </w:r>
          </w:p>
        </w:tc>
        <w:tc>
          <w:tcPr>
            <w:tcW w:w="80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F4142" w:rsidRPr="00B16C88" w:rsidRDefault="004F4142" w:rsidP="00410EBA">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B16C88">
              <w:rPr>
                <w:rFonts w:ascii="Times New Roman" w:hAnsi="Times New Roman" w:cs="Times New Roman"/>
              </w:rPr>
              <w:t>Проблемы экономической динамики</w:t>
            </w:r>
            <w:r w:rsidRPr="00B16C88">
              <w:rPr>
                <w:rFonts w:ascii="Times New Roman" w:hAnsi="Times New Roman" w:cs="Times New Roman"/>
                <w:bCs/>
              </w:rPr>
              <w:t xml:space="preserve"> Региональные проблемы России</w:t>
            </w:r>
          </w:p>
        </w:tc>
      </w:tr>
      <w:tr w:rsidR="004F4142" w:rsidRPr="00B16C88" w:rsidTr="004F4142">
        <w:trPr>
          <w:trHeight w:val="80"/>
          <w:jc w:val="center"/>
        </w:trPr>
        <w:tc>
          <w:tcPr>
            <w:tcW w:w="14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F4142" w:rsidRPr="00B16C88" w:rsidRDefault="004F4142" w:rsidP="00410EBA">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16C88">
              <w:rPr>
                <w:rFonts w:ascii="Times New Roman" w:hAnsi="Times New Roman" w:cs="Times New Roman"/>
                <w:kern w:val="3"/>
                <w:lang w:eastAsia="ru-RU"/>
              </w:rPr>
              <w:t>Тема 4</w:t>
            </w:r>
          </w:p>
        </w:tc>
        <w:tc>
          <w:tcPr>
            <w:tcW w:w="80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F4142" w:rsidRPr="00B16C88" w:rsidRDefault="004F4142" w:rsidP="00410EBA">
            <w:pPr>
              <w:widowControl w:val="0"/>
              <w:suppressAutoHyphens/>
              <w:overflowPunct w:val="0"/>
              <w:autoSpaceDE w:val="0"/>
              <w:autoSpaceDN w:val="0"/>
              <w:ind w:firstLine="0"/>
              <w:textAlignment w:val="baseline"/>
              <w:rPr>
                <w:rFonts w:ascii="Times New Roman" w:hAnsi="Times New Roman" w:cs="Times New Roman"/>
                <w:b/>
                <w:kern w:val="3"/>
                <w:lang w:eastAsia="ru-RU"/>
              </w:rPr>
            </w:pPr>
            <w:r w:rsidRPr="00B16C88">
              <w:rPr>
                <w:rStyle w:val="FontStyle65"/>
                <w:rFonts w:ascii="Times New Roman" w:hAnsi="Times New Roman" w:cs="Times New Roman"/>
                <w:b w:val="0"/>
              </w:rPr>
              <w:t>Размещение мировых ресурсов</w:t>
            </w:r>
          </w:p>
        </w:tc>
      </w:tr>
      <w:tr w:rsidR="004F4142" w:rsidRPr="00B16C88" w:rsidTr="004F4142">
        <w:trPr>
          <w:trHeight w:val="80"/>
          <w:jc w:val="center"/>
        </w:trPr>
        <w:tc>
          <w:tcPr>
            <w:tcW w:w="14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F4142" w:rsidRPr="00B16C88" w:rsidRDefault="004F4142" w:rsidP="00410EBA">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16C88">
              <w:rPr>
                <w:rFonts w:ascii="Times New Roman" w:hAnsi="Times New Roman"/>
              </w:rPr>
              <w:t>Тема 5</w:t>
            </w:r>
          </w:p>
        </w:tc>
        <w:tc>
          <w:tcPr>
            <w:tcW w:w="80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F4142" w:rsidRPr="00B16C88" w:rsidRDefault="004F4142" w:rsidP="00410EBA">
            <w:pPr>
              <w:widowControl w:val="0"/>
              <w:suppressAutoHyphens/>
              <w:overflowPunct w:val="0"/>
              <w:autoSpaceDE w:val="0"/>
              <w:autoSpaceDN w:val="0"/>
              <w:ind w:firstLine="0"/>
              <w:textAlignment w:val="baseline"/>
              <w:rPr>
                <w:rFonts w:ascii="Times New Roman" w:hAnsi="Times New Roman" w:cs="Times New Roman"/>
                <w:b/>
                <w:color w:val="000000"/>
              </w:rPr>
            </w:pPr>
            <w:r w:rsidRPr="00B16C88">
              <w:rPr>
                <w:rStyle w:val="FontStyle65"/>
                <w:rFonts w:ascii="Times New Roman" w:hAnsi="Times New Roman" w:cs="Times New Roman"/>
                <w:b w:val="0"/>
              </w:rPr>
              <w:t>Интеграционные процессы в мировом хозяйстве</w:t>
            </w:r>
          </w:p>
        </w:tc>
      </w:tr>
    </w:tbl>
    <w:p w:rsidR="006D7B11" w:rsidRDefault="006D7B11" w:rsidP="006D7B11">
      <w:pPr>
        <w:rPr>
          <w:rFonts w:cs="Times New Roman"/>
        </w:rPr>
      </w:pPr>
    </w:p>
    <w:p w:rsidR="004F4142" w:rsidRDefault="004F4142" w:rsidP="006D7B11">
      <w:pPr>
        <w:rPr>
          <w:rFonts w:cs="Times New Roman"/>
        </w:rPr>
      </w:pPr>
    </w:p>
    <w:p w:rsidR="004F4142" w:rsidRDefault="004F4142" w:rsidP="006D7B11">
      <w:pPr>
        <w:rPr>
          <w:rFonts w:cs="Times New Roman"/>
        </w:rPr>
      </w:pPr>
    </w:p>
    <w:p w:rsidR="004F4142" w:rsidRDefault="004F4142" w:rsidP="006D7B11">
      <w:pPr>
        <w:rPr>
          <w:rFonts w:cs="Times New Roman"/>
        </w:rPr>
      </w:pPr>
    </w:p>
    <w:p w:rsidR="00D76F01" w:rsidRDefault="00D76F01" w:rsidP="00D76F01">
      <w:pPr>
        <w:rPr>
          <w:rFonts w:ascii="Open Sans" w:hAnsi="Open Sans" w:cs="Open Sans"/>
          <w:b/>
          <w:bCs/>
          <w:sz w:val="23"/>
          <w:szCs w:val="23"/>
        </w:rPr>
      </w:pPr>
      <w:r>
        <w:rPr>
          <w:rFonts w:ascii="Times New Roman" w:hAnsi="Times New Roman" w:cs="Times New Roman"/>
          <w:b/>
          <w:bCs/>
          <w:sz w:val="23"/>
          <w:szCs w:val="23"/>
        </w:rPr>
        <w:lastRenderedPageBreak/>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4F4142" w:rsidRPr="00B84C94" w:rsidRDefault="004F4142" w:rsidP="004F4142">
      <w:pPr>
        <w:spacing w:line="360" w:lineRule="auto"/>
        <w:rPr>
          <w:rFonts w:ascii="Times New Roman" w:hAnsi="Times New Roman" w:cs="Times New Roman"/>
          <w:b/>
          <w:bCs/>
          <w:sz w:val="24"/>
          <w:szCs w:val="24"/>
        </w:rPr>
      </w:pPr>
      <w:r w:rsidRPr="00B84C94">
        <w:rPr>
          <w:rFonts w:ascii="Times New Roman" w:hAnsi="Times New Roman" w:cs="Times New Roman"/>
          <w:b/>
          <w:bCs/>
          <w:sz w:val="24"/>
          <w:szCs w:val="24"/>
        </w:rPr>
        <w:t xml:space="preserve">В ходе реализации дисциплины </w:t>
      </w:r>
      <w:r>
        <w:rPr>
          <w:rFonts w:ascii="Times New Roman" w:hAnsi="Times New Roman" w:cs="Times New Roman"/>
          <w:b/>
          <w:iCs/>
          <w:sz w:val="24"/>
          <w:szCs w:val="24"/>
        </w:rPr>
        <w:t>Б</w:t>
      </w:r>
      <w:proofErr w:type="gramStart"/>
      <w:r>
        <w:rPr>
          <w:rFonts w:ascii="Times New Roman" w:hAnsi="Times New Roman" w:cs="Times New Roman"/>
          <w:b/>
          <w:iCs/>
          <w:sz w:val="24"/>
          <w:szCs w:val="24"/>
        </w:rPr>
        <w:t>1</w:t>
      </w:r>
      <w:proofErr w:type="gramEnd"/>
      <w:r>
        <w:rPr>
          <w:rFonts w:ascii="Times New Roman" w:hAnsi="Times New Roman" w:cs="Times New Roman"/>
          <w:b/>
          <w:iCs/>
          <w:sz w:val="24"/>
          <w:szCs w:val="24"/>
        </w:rPr>
        <w:t xml:space="preserve">.В.ОД.5 Актуальные проблемы и методология экономических исследований </w:t>
      </w:r>
      <w:r w:rsidRPr="00B84C94">
        <w:rPr>
          <w:rFonts w:ascii="Times New Roman" w:hAnsi="Times New Roman" w:cs="Times New Roman"/>
          <w:b/>
          <w:bCs/>
          <w:sz w:val="24"/>
          <w:szCs w:val="24"/>
        </w:rPr>
        <w:t>используются следующие методы текущего контроля успеваемости обучающихся:</w:t>
      </w:r>
    </w:p>
    <w:p w:rsidR="004F4142" w:rsidRDefault="004F4142" w:rsidP="004F414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лекционного типа: устный опрос, тестирование на практическом занятии.</w:t>
      </w:r>
    </w:p>
    <w:p w:rsidR="004F4142" w:rsidRDefault="004F4142" w:rsidP="004F414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семинарского типа:</w:t>
      </w:r>
      <w:r w:rsidRPr="00B84C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устный опрос, тестирование на практическом занятии.</w:t>
      </w:r>
    </w:p>
    <w:p w:rsidR="004F4142" w:rsidRDefault="004F4142" w:rsidP="004F414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контроле результатов самостоятельной работы студентов: устный опрос, тестирование на практическом занятии.</w:t>
      </w:r>
    </w:p>
    <w:p w:rsidR="004F4142" w:rsidRDefault="004F4142" w:rsidP="004F4142">
      <w:pPr>
        <w:spacing w:line="360" w:lineRule="auto"/>
        <w:rPr>
          <w:rFonts w:cs="Times New Roman"/>
          <w:b/>
          <w:bCs/>
        </w:rPr>
      </w:pPr>
      <w:r>
        <w:rPr>
          <w:rFonts w:ascii="Times New Roman" w:hAnsi="Times New Roman" w:cs="Times New Roman"/>
          <w:b/>
          <w:bCs/>
          <w:sz w:val="24"/>
          <w:szCs w:val="24"/>
        </w:rPr>
        <w:t>Зачет проводится с применением следующих методов (средств):</w:t>
      </w:r>
    </w:p>
    <w:p w:rsidR="004F4142" w:rsidRDefault="004F4142" w:rsidP="004F4142">
      <w:pPr>
        <w:spacing w:line="360" w:lineRule="auto"/>
        <w:rPr>
          <w:rFonts w:ascii="Times New Roman" w:hAnsi="Times New Roman" w:cs="Times New Roman"/>
          <w:sz w:val="24"/>
          <w:szCs w:val="24"/>
        </w:rPr>
      </w:pPr>
      <w:r>
        <w:rPr>
          <w:rFonts w:ascii="Times New Roman" w:hAnsi="Times New Roman" w:cs="Times New Roman"/>
          <w:sz w:val="24"/>
          <w:szCs w:val="24"/>
        </w:rPr>
        <w:t xml:space="preserve">Зачет </w:t>
      </w:r>
      <w:r w:rsidRPr="006E4940">
        <w:rPr>
          <w:rFonts w:ascii="Times New Roman" w:hAnsi="Times New Roman" w:cs="Times New Roman"/>
          <w:sz w:val="24"/>
          <w:szCs w:val="24"/>
        </w:rPr>
        <w:t xml:space="preserve">проводится с применением метода (средства) </w:t>
      </w:r>
      <w:r w:rsidRPr="003241F0">
        <w:rPr>
          <w:rFonts w:ascii="Times New Roman" w:hAnsi="Times New Roman" w:cs="Times New Roman"/>
          <w:sz w:val="24"/>
          <w:szCs w:val="24"/>
        </w:rPr>
        <w:t>устн</w:t>
      </w:r>
      <w:r>
        <w:rPr>
          <w:rFonts w:ascii="Times New Roman" w:hAnsi="Times New Roman" w:cs="Times New Roman"/>
          <w:sz w:val="24"/>
          <w:szCs w:val="24"/>
        </w:rPr>
        <w:t>ого</w:t>
      </w:r>
      <w:r w:rsidRPr="003241F0">
        <w:rPr>
          <w:rFonts w:ascii="Times New Roman" w:hAnsi="Times New Roman" w:cs="Times New Roman"/>
          <w:sz w:val="24"/>
          <w:szCs w:val="24"/>
        </w:rPr>
        <w:t xml:space="preserve"> ответ</w:t>
      </w:r>
      <w:r>
        <w:rPr>
          <w:rFonts w:ascii="Times New Roman" w:hAnsi="Times New Roman" w:cs="Times New Roman"/>
          <w:sz w:val="24"/>
          <w:szCs w:val="24"/>
        </w:rPr>
        <w:t>а</w:t>
      </w:r>
      <w:r w:rsidRPr="003241F0">
        <w:rPr>
          <w:rFonts w:ascii="Times New Roman" w:hAnsi="Times New Roman" w:cs="Times New Roman"/>
          <w:sz w:val="24"/>
          <w:szCs w:val="24"/>
        </w:rPr>
        <w:t xml:space="preserve"> на вопросы билета</w:t>
      </w:r>
      <w:r w:rsidRPr="006E4940">
        <w:rPr>
          <w:rFonts w:ascii="Times New Roman" w:hAnsi="Times New Roman" w:cs="Times New Roman"/>
          <w:sz w:val="24"/>
          <w:szCs w:val="24"/>
        </w:rPr>
        <w:t xml:space="preserve">. По результатам сдачи </w:t>
      </w:r>
      <w:r>
        <w:rPr>
          <w:rFonts w:ascii="Times New Roman" w:hAnsi="Times New Roman" w:cs="Times New Roman"/>
          <w:sz w:val="24"/>
          <w:szCs w:val="24"/>
        </w:rPr>
        <w:t xml:space="preserve">зачета </w:t>
      </w:r>
      <w:r w:rsidRPr="006E4940">
        <w:rPr>
          <w:rFonts w:ascii="Times New Roman" w:hAnsi="Times New Roman" w:cs="Times New Roman"/>
          <w:sz w:val="24"/>
          <w:szCs w:val="24"/>
        </w:rPr>
        <w:t xml:space="preserve">проставляются оценки </w:t>
      </w:r>
      <w:r w:rsidRPr="00EC3A62">
        <w:rPr>
          <w:rFonts w:ascii="Times New Roman" w:hAnsi="Times New Roman" w:cs="Times New Roman"/>
          <w:sz w:val="24"/>
          <w:szCs w:val="24"/>
        </w:rPr>
        <w:t>«зачтено»</w:t>
      </w:r>
      <w:r>
        <w:rPr>
          <w:rFonts w:ascii="Times New Roman" w:hAnsi="Times New Roman" w:cs="Times New Roman"/>
          <w:sz w:val="24"/>
          <w:szCs w:val="24"/>
        </w:rPr>
        <w:t xml:space="preserve"> (5, 4 или 3)</w:t>
      </w:r>
      <w:r w:rsidRPr="00EC3A62">
        <w:rPr>
          <w:rFonts w:ascii="Times New Roman" w:hAnsi="Times New Roman" w:cs="Times New Roman"/>
          <w:sz w:val="24"/>
          <w:szCs w:val="24"/>
        </w:rPr>
        <w:t>, «</w:t>
      </w:r>
      <w:proofErr w:type="spellStart"/>
      <w:r w:rsidRPr="00EC3A62">
        <w:rPr>
          <w:rFonts w:ascii="Times New Roman" w:hAnsi="Times New Roman" w:cs="Times New Roman"/>
          <w:sz w:val="24"/>
          <w:szCs w:val="24"/>
        </w:rPr>
        <w:t>незачтено</w:t>
      </w:r>
      <w:proofErr w:type="spellEnd"/>
      <w:r w:rsidRPr="00EC3A62">
        <w:rPr>
          <w:rFonts w:ascii="Times New Roman" w:hAnsi="Times New Roman" w:cs="Times New Roman"/>
          <w:sz w:val="24"/>
          <w:szCs w:val="24"/>
        </w:rPr>
        <w:t>»</w:t>
      </w:r>
      <w:r>
        <w:rPr>
          <w:rFonts w:ascii="Times New Roman" w:hAnsi="Times New Roman" w:cs="Times New Roman"/>
          <w:sz w:val="24"/>
          <w:szCs w:val="24"/>
        </w:rPr>
        <w:t xml:space="preserve"> (2).</w:t>
      </w:r>
    </w:p>
    <w:p w:rsidR="00855080" w:rsidRDefault="00855080" w:rsidP="00D76F01">
      <w:pPr>
        <w:rPr>
          <w:rFonts w:cs="Times New Roman"/>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6500"/>
      </w:tblGrid>
      <w:tr w:rsidR="00855080" w:rsidRPr="00855080" w:rsidTr="00410EBA">
        <w:tc>
          <w:tcPr>
            <w:tcW w:w="2003" w:type="dxa"/>
            <w:shd w:val="clear" w:color="auto" w:fill="auto"/>
          </w:tcPr>
          <w:p w:rsidR="00855080" w:rsidRPr="00855080" w:rsidRDefault="00855080" w:rsidP="00855080">
            <w:pPr>
              <w:ind w:right="175" w:firstLine="0"/>
              <w:jc w:val="center"/>
              <w:rPr>
                <w:rFonts w:ascii="Times New Roman" w:eastAsia="Calibri" w:hAnsi="Times New Roman" w:cs="Times New Roman"/>
                <w:b/>
                <w:sz w:val="24"/>
                <w:szCs w:val="24"/>
                <w:lang w:eastAsia="zh-CN"/>
              </w:rPr>
            </w:pPr>
            <w:r w:rsidRPr="00855080">
              <w:rPr>
                <w:rFonts w:ascii="Times New Roman" w:eastAsia="Calibri" w:hAnsi="Times New Roman" w:cs="Times New Roman"/>
                <w:b/>
                <w:sz w:val="24"/>
                <w:szCs w:val="24"/>
                <w:lang w:eastAsia="zh-CN"/>
              </w:rPr>
              <w:t xml:space="preserve">Код этапа </w:t>
            </w:r>
            <w:r w:rsidRPr="00855080">
              <w:rPr>
                <w:rFonts w:ascii="Times New Roman" w:eastAsia="Calibri" w:hAnsi="Times New Roman" w:cs="Times New Roman"/>
                <w:b/>
                <w:sz w:val="24"/>
                <w:szCs w:val="24"/>
                <w:lang w:val="en-US" w:eastAsia="zh-CN"/>
              </w:rPr>
              <w:t xml:space="preserve">         </w:t>
            </w:r>
            <w:r w:rsidRPr="00855080">
              <w:rPr>
                <w:rFonts w:ascii="Times New Roman" w:eastAsia="Calibri" w:hAnsi="Times New Roman" w:cs="Times New Roman"/>
                <w:b/>
                <w:sz w:val="24"/>
                <w:szCs w:val="24"/>
                <w:lang w:eastAsia="zh-CN"/>
              </w:rPr>
              <w:t xml:space="preserve">освоения </w:t>
            </w:r>
            <w:r w:rsidRPr="00855080">
              <w:rPr>
                <w:rFonts w:ascii="Times New Roman" w:eastAsia="Calibri" w:hAnsi="Times New Roman" w:cs="Times New Roman"/>
                <w:b/>
                <w:sz w:val="24"/>
                <w:szCs w:val="24"/>
                <w:lang w:val="en-US" w:eastAsia="zh-CN"/>
              </w:rPr>
              <w:t xml:space="preserve">         </w:t>
            </w:r>
            <w:r w:rsidRPr="00855080">
              <w:rPr>
                <w:rFonts w:ascii="Times New Roman" w:eastAsia="Calibri" w:hAnsi="Times New Roman" w:cs="Times New Roman"/>
                <w:b/>
                <w:sz w:val="24"/>
                <w:szCs w:val="24"/>
                <w:lang w:eastAsia="zh-CN"/>
              </w:rPr>
              <w:t>компетенции</w:t>
            </w:r>
          </w:p>
        </w:tc>
        <w:tc>
          <w:tcPr>
            <w:tcW w:w="4227" w:type="dxa"/>
            <w:shd w:val="clear" w:color="auto" w:fill="auto"/>
            <w:vAlign w:val="center"/>
          </w:tcPr>
          <w:p w:rsidR="00855080" w:rsidRPr="00855080" w:rsidRDefault="00855080" w:rsidP="00855080">
            <w:pPr>
              <w:autoSpaceDE w:val="0"/>
              <w:autoSpaceDN w:val="0"/>
              <w:adjustRightInd w:val="0"/>
              <w:spacing w:line="360" w:lineRule="auto"/>
              <w:ind w:firstLine="0"/>
              <w:jc w:val="center"/>
              <w:rPr>
                <w:rFonts w:ascii="Times New Roman" w:eastAsia="Calibri" w:hAnsi="Times New Roman" w:cs="Times New Roman"/>
                <w:b/>
                <w:sz w:val="24"/>
                <w:szCs w:val="24"/>
                <w:lang w:eastAsia="zh-CN"/>
              </w:rPr>
            </w:pPr>
            <w:r w:rsidRPr="00855080">
              <w:rPr>
                <w:rFonts w:ascii="Times New Roman" w:eastAsia="Calibri" w:hAnsi="Times New Roman" w:cs="Times New Roman"/>
                <w:b/>
                <w:sz w:val="24"/>
                <w:szCs w:val="24"/>
                <w:lang w:eastAsia="zh-CN"/>
              </w:rPr>
              <w:t>Результаты обучения</w:t>
            </w:r>
          </w:p>
        </w:tc>
      </w:tr>
      <w:tr w:rsidR="00855080" w:rsidRPr="00855080" w:rsidTr="00410EBA">
        <w:trPr>
          <w:trHeight w:val="460"/>
        </w:trPr>
        <w:tc>
          <w:tcPr>
            <w:tcW w:w="2003" w:type="dxa"/>
            <w:vMerge w:val="restart"/>
            <w:shd w:val="clear" w:color="auto" w:fill="auto"/>
          </w:tcPr>
          <w:p w:rsidR="00855080" w:rsidRPr="00855080" w:rsidRDefault="00855080" w:rsidP="00855080">
            <w:pPr>
              <w:autoSpaceDE w:val="0"/>
              <w:autoSpaceDN w:val="0"/>
              <w:adjustRightInd w:val="0"/>
              <w:spacing w:line="360" w:lineRule="auto"/>
              <w:ind w:firstLine="0"/>
              <w:jc w:val="center"/>
              <w:rPr>
                <w:rFonts w:ascii="Times New Roman" w:eastAsia="Calibri" w:hAnsi="Times New Roman" w:cs="Times New Roman"/>
                <w:sz w:val="24"/>
                <w:szCs w:val="24"/>
                <w:lang w:eastAsia="zh-CN"/>
              </w:rPr>
            </w:pPr>
            <w:r w:rsidRPr="00855080">
              <w:rPr>
                <w:rFonts w:ascii="Times New Roman" w:eastAsia="Calibri" w:hAnsi="Times New Roman" w:cs="Times New Roman"/>
                <w:sz w:val="24"/>
                <w:szCs w:val="24"/>
                <w:lang w:eastAsia="zh-CN"/>
              </w:rPr>
              <w:t>ОПК-1.1</w:t>
            </w:r>
          </w:p>
        </w:tc>
        <w:tc>
          <w:tcPr>
            <w:tcW w:w="4227" w:type="dxa"/>
            <w:shd w:val="clear" w:color="auto" w:fill="auto"/>
          </w:tcPr>
          <w:p w:rsidR="00855080" w:rsidRPr="00855080" w:rsidRDefault="00855080" w:rsidP="00855080">
            <w:pPr>
              <w:widowControl w:val="0"/>
              <w:autoSpaceDE w:val="0"/>
              <w:ind w:firstLine="0"/>
              <w:jc w:val="left"/>
              <w:rPr>
                <w:rFonts w:ascii="Times New Roman" w:eastAsia="Calibri" w:hAnsi="Times New Roman" w:cs="Times New Roman"/>
                <w:szCs w:val="24"/>
                <w:lang w:eastAsia="zh-CN"/>
              </w:rPr>
            </w:pPr>
            <w:r w:rsidRPr="00855080">
              <w:rPr>
                <w:rFonts w:ascii="Times New Roman" w:eastAsia="Calibri" w:hAnsi="Times New Roman" w:cs="Times New Roman"/>
                <w:szCs w:val="24"/>
                <w:lang w:eastAsia="zh-CN"/>
              </w:rPr>
              <w:t>на уровне знаний: системность и объективность проблем, возникающих в ходе взаимодействий субъектов экономики.</w:t>
            </w:r>
          </w:p>
        </w:tc>
      </w:tr>
      <w:tr w:rsidR="00855080" w:rsidRPr="00855080" w:rsidTr="00410EBA">
        <w:trPr>
          <w:trHeight w:val="460"/>
        </w:trPr>
        <w:tc>
          <w:tcPr>
            <w:tcW w:w="2003" w:type="dxa"/>
            <w:vMerge/>
            <w:shd w:val="clear" w:color="auto" w:fill="auto"/>
          </w:tcPr>
          <w:p w:rsidR="00855080" w:rsidRPr="00855080" w:rsidRDefault="00855080" w:rsidP="00855080">
            <w:pPr>
              <w:ind w:right="175" w:firstLine="720"/>
              <w:jc w:val="left"/>
              <w:rPr>
                <w:rFonts w:ascii="Times New Roman" w:eastAsia="Calibri" w:hAnsi="Times New Roman" w:cs="Times New Roman"/>
                <w:sz w:val="24"/>
                <w:szCs w:val="24"/>
                <w:lang w:eastAsia="zh-CN"/>
              </w:rPr>
            </w:pPr>
          </w:p>
        </w:tc>
        <w:tc>
          <w:tcPr>
            <w:tcW w:w="4227" w:type="dxa"/>
            <w:shd w:val="clear" w:color="auto" w:fill="auto"/>
          </w:tcPr>
          <w:p w:rsidR="00855080" w:rsidRPr="00855080" w:rsidRDefault="00855080" w:rsidP="00855080">
            <w:pPr>
              <w:widowControl w:val="0"/>
              <w:autoSpaceDE w:val="0"/>
              <w:ind w:firstLine="0"/>
              <w:jc w:val="left"/>
              <w:rPr>
                <w:rFonts w:ascii="Times New Roman" w:eastAsia="Calibri" w:hAnsi="Times New Roman" w:cs="Times New Roman"/>
                <w:szCs w:val="24"/>
                <w:lang w:eastAsia="zh-CN"/>
              </w:rPr>
            </w:pPr>
            <w:r w:rsidRPr="00855080">
              <w:rPr>
                <w:rFonts w:ascii="Times New Roman" w:eastAsia="Calibri" w:hAnsi="Times New Roman" w:cs="Times New Roman"/>
                <w:szCs w:val="24"/>
                <w:lang w:eastAsia="zh-CN"/>
              </w:rPr>
              <w:t>на уровне умений: обосновывать выбор методов проводимого анализа;</w:t>
            </w:r>
          </w:p>
        </w:tc>
      </w:tr>
      <w:tr w:rsidR="00855080" w:rsidRPr="00855080" w:rsidTr="00410EBA">
        <w:trPr>
          <w:trHeight w:val="460"/>
        </w:trPr>
        <w:tc>
          <w:tcPr>
            <w:tcW w:w="2003" w:type="dxa"/>
            <w:vMerge/>
            <w:tcBorders>
              <w:bottom w:val="single" w:sz="4" w:space="0" w:color="auto"/>
            </w:tcBorders>
            <w:shd w:val="clear" w:color="auto" w:fill="auto"/>
          </w:tcPr>
          <w:p w:rsidR="00855080" w:rsidRPr="00855080" w:rsidRDefault="00855080" w:rsidP="00855080">
            <w:pPr>
              <w:ind w:right="175" w:firstLine="720"/>
              <w:jc w:val="left"/>
              <w:rPr>
                <w:rFonts w:ascii="Times New Roman" w:eastAsia="Calibri" w:hAnsi="Times New Roman" w:cs="Times New Roman"/>
                <w:sz w:val="24"/>
                <w:szCs w:val="24"/>
                <w:lang w:eastAsia="zh-CN"/>
              </w:rPr>
            </w:pPr>
          </w:p>
        </w:tc>
        <w:tc>
          <w:tcPr>
            <w:tcW w:w="4227" w:type="dxa"/>
            <w:shd w:val="clear" w:color="auto" w:fill="auto"/>
          </w:tcPr>
          <w:p w:rsidR="00855080" w:rsidRPr="00855080" w:rsidRDefault="00855080" w:rsidP="00855080">
            <w:pPr>
              <w:widowControl w:val="0"/>
              <w:autoSpaceDE w:val="0"/>
              <w:ind w:firstLine="0"/>
              <w:jc w:val="left"/>
              <w:rPr>
                <w:rFonts w:ascii="Times New Roman" w:eastAsia="Calibri" w:hAnsi="Times New Roman" w:cs="Times New Roman"/>
                <w:szCs w:val="24"/>
                <w:lang w:eastAsia="zh-CN"/>
              </w:rPr>
            </w:pPr>
            <w:r w:rsidRPr="00855080">
              <w:rPr>
                <w:rFonts w:ascii="Times New Roman" w:eastAsia="Calibri" w:hAnsi="Times New Roman" w:cs="Times New Roman"/>
                <w:szCs w:val="24"/>
                <w:lang w:eastAsia="zh-CN"/>
              </w:rPr>
              <w:t>на уровне навыков: современными техническими средствами и информационными технологиями;</w:t>
            </w:r>
          </w:p>
        </w:tc>
      </w:tr>
      <w:tr w:rsidR="00855080" w:rsidRPr="00855080" w:rsidTr="00410EBA">
        <w:trPr>
          <w:trHeight w:val="460"/>
        </w:trPr>
        <w:tc>
          <w:tcPr>
            <w:tcW w:w="2003" w:type="dxa"/>
            <w:vMerge w:val="restart"/>
            <w:shd w:val="clear" w:color="auto" w:fill="auto"/>
          </w:tcPr>
          <w:p w:rsidR="00855080" w:rsidRPr="00855080" w:rsidRDefault="00855080" w:rsidP="00855080">
            <w:pPr>
              <w:autoSpaceDE w:val="0"/>
              <w:autoSpaceDN w:val="0"/>
              <w:adjustRightInd w:val="0"/>
              <w:spacing w:line="360" w:lineRule="auto"/>
              <w:ind w:firstLine="0"/>
              <w:jc w:val="center"/>
              <w:rPr>
                <w:rFonts w:ascii="Times New Roman" w:eastAsia="Calibri" w:hAnsi="Times New Roman" w:cs="Times New Roman"/>
                <w:sz w:val="24"/>
                <w:szCs w:val="24"/>
                <w:lang w:eastAsia="zh-CN"/>
              </w:rPr>
            </w:pPr>
            <w:r w:rsidRPr="00855080">
              <w:rPr>
                <w:rFonts w:ascii="Times New Roman" w:eastAsia="Calibri" w:hAnsi="Times New Roman" w:cs="Times New Roman"/>
                <w:sz w:val="24"/>
                <w:szCs w:val="24"/>
                <w:lang w:eastAsia="zh-CN"/>
              </w:rPr>
              <w:t>УК-1.1</w:t>
            </w:r>
          </w:p>
        </w:tc>
        <w:tc>
          <w:tcPr>
            <w:tcW w:w="4227" w:type="dxa"/>
            <w:shd w:val="clear" w:color="auto" w:fill="auto"/>
          </w:tcPr>
          <w:p w:rsidR="00855080" w:rsidRPr="00855080" w:rsidRDefault="00855080" w:rsidP="00855080">
            <w:pPr>
              <w:widowControl w:val="0"/>
              <w:autoSpaceDE w:val="0"/>
              <w:ind w:firstLine="0"/>
              <w:jc w:val="left"/>
              <w:rPr>
                <w:rFonts w:ascii="Times New Roman" w:eastAsia="Calibri" w:hAnsi="Times New Roman" w:cs="Times New Roman"/>
                <w:szCs w:val="24"/>
                <w:lang w:eastAsia="zh-CN"/>
              </w:rPr>
            </w:pPr>
            <w:r w:rsidRPr="00855080">
              <w:rPr>
                <w:rFonts w:ascii="Times New Roman" w:eastAsia="Calibri" w:hAnsi="Times New Roman" w:cs="Times New Roman"/>
                <w:szCs w:val="24"/>
                <w:lang w:eastAsia="zh-CN"/>
              </w:rPr>
              <w:t>на уровне знаний: природу и сущность экономических явлений и процессов;</w:t>
            </w:r>
          </w:p>
        </w:tc>
      </w:tr>
      <w:tr w:rsidR="00855080" w:rsidRPr="00855080" w:rsidTr="00410EBA">
        <w:trPr>
          <w:trHeight w:val="460"/>
        </w:trPr>
        <w:tc>
          <w:tcPr>
            <w:tcW w:w="2003" w:type="dxa"/>
            <w:vMerge/>
            <w:shd w:val="clear" w:color="auto" w:fill="auto"/>
          </w:tcPr>
          <w:p w:rsidR="00855080" w:rsidRPr="00855080" w:rsidRDefault="00855080" w:rsidP="00855080">
            <w:pPr>
              <w:ind w:right="175" w:firstLine="720"/>
              <w:jc w:val="left"/>
              <w:rPr>
                <w:rFonts w:ascii="Times New Roman" w:eastAsia="Calibri" w:hAnsi="Times New Roman" w:cs="Times New Roman"/>
                <w:sz w:val="24"/>
                <w:szCs w:val="24"/>
                <w:lang w:eastAsia="zh-CN"/>
              </w:rPr>
            </w:pPr>
          </w:p>
        </w:tc>
        <w:tc>
          <w:tcPr>
            <w:tcW w:w="4227" w:type="dxa"/>
            <w:shd w:val="clear" w:color="auto" w:fill="auto"/>
          </w:tcPr>
          <w:p w:rsidR="00855080" w:rsidRPr="00855080" w:rsidRDefault="00855080" w:rsidP="00855080">
            <w:pPr>
              <w:widowControl w:val="0"/>
              <w:autoSpaceDE w:val="0"/>
              <w:ind w:firstLine="0"/>
              <w:jc w:val="left"/>
              <w:rPr>
                <w:rFonts w:ascii="Times New Roman" w:eastAsia="Calibri" w:hAnsi="Times New Roman" w:cs="Times New Roman"/>
                <w:szCs w:val="24"/>
                <w:lang w:eastAsia="zh-CN"/>
              </w:rPr>
            </w:pPr>
            <w:r w:rsidRPr="00855080">
              <w:rPr>
                <w:rFonts w:ascii="Times New Roman" w:eastAsia="Calibri" w:hAnsi="Times New Roman" w:cs="Times New Roman"/>
                <w:szCs w:val="24"/>
                <w:lang w:eastAsia="zh-CN"/>
              </w:rPr>
              <w:t>на уровне умений: обосновывать актуальность, теоретическую и практическую значимость избранной темы научного исследования;</w:t>
            </w:r>
          </w:p>
        </w:tc>
      </w:tr>
      <w:tr w:rsidR="00855080" w:rsidRPr="00855080" w:rsidTr="00410EBA">
        <w:trPr>
          <w:trHeight w:val="460"/>
        </w:trPr>
        <w:tc>
          <w:tcPr>
            <w:tcW w:w="2003" w:type="dxa"/>
            <w:vMerge/>
            <w:tcBorders>
              <w:bottom w:val="single" w:sz="4" w:space="0" w:color="auto"/>
            </w:tcBorders>
            <w:shd w:val="clear" w:color="auto" w:fill="auto"/>
          </w:tcPr>
          <w:p w:rsidR="00855080" w:rsidRPr="00855080" w:rsidRDefault="00855080" w:rsidP="00855080">
            <w:pPr>
              <w:ind w:right="175" w:firstLine="720"/>
              <w:jc w:val="left"/>
              <w:rPr>
                <w:rFonts w:ascii="Times New Roman" w:eastAsia="Calibri" w:hAnsi="Times New Roman" w:cs="Times New Roman"/>
                <w:sz w:val="24"/>
                <w:szCs w:val="24"/>
                <w:lang w:eastAsia="zh-CN"/>
              </w:rPr>
            </w:pPr>
          </w:p>
        </w:tc>
        <w:tc>
          <w:tcPr>
            <w:tcW w:w="4227" w:type="dxa"/>
            <w:shd w:val="clear" w:color="auto" w:fill="auto"/>
          </w:tcPr>
          <w:p w:rsidR="00855080" w:rsidRPr="00855080" w:rsidRDefault="00855080" w:rsidP="00855080">
            <w:pPr>
              <w:widowControl w:val="0"/>
              <w:autoSpaceDE w:val="0"/>
              <w:ind w:firstLine="0"/>
              <w:jc w:val="left"/>
              <w:rPr>
                <w:rFonts w:ascii="Times New Roman" w:eastAsia="Calibri" w:hAnsi="Times New Roman" w:cs="Times New Roman"/>
                <w:szCs w:val="24"/>
                <w:lang w:eastAsia="zh-CN"/>
              </w:rPr>
            </w:pPr>
            <w:r w:rsidRPr="00855080">
              <w:rPr>
                <w:rFonts w:ascii="Times New Roman" w:eastAsia="Calibri" w:hAnsi="Times New Roman" w:cs="Times New Roman"/>
                <w:szCs w:val="24"/>
                <w:lang w:eastAsia="zh-CN"/>
              </w:rPr>
              <w:t>на уровне навыков: инструментами анализа для оценки тенденций развития национальной экономической системы.</w:t>
            </w:r>
          </w:p>
        </w:tc>
      </w:tr>
      <w:tr w:rsidR="00855080" w:rsidRPr="00855080" w:rsidTr="00410EBA">
        <w:trPr>
          <w:trHeight w:val="460"/>
        </w:trPr>
        <w:tc>
          <w:tcPr>
            <w:tcW w:w="2003" w:type="dxa"/>
            <w:vMerge w:val="restart"/>
            <w:shd w:val="clear" w:color="auto" w:fill="auto"/>
          </w:tcPr>
          <w:p w:rsidR="00855080" w:rsidRPr="00855080" w:rsidRDefault="00855080" w:rsidP="00855080">
            <w:pPr>
              <w:spacing w:line="360" w:lineRule="auto"/>
              <w:ind w:firstLine="0"/>
              <w:jc w:val="center"/>
              <w:rPr>
                <w:rFonts w:ascii="Times New Roman" w:eastAsia="Calibri" w:hAnsi="Times New Roman" w:cs="Times New Roman"/>
                <w:sz w:val="24"/>
                <w:szCs w:val="24"/>
                <w:lang w:eastAsia="zh-CN"/>
              </w:rPr>
            </w:pPr>
            <w:r w:rsidRPr="00855080">
              <w:rPr>
                <w:rFonts w:ascii="Times New Roman" w:eastAsia="Calibri" w:hAnsi="Times New Roman" w:cs="Times New Roman"/>
                <w:sz w:val="24"/>
                <w:szCs w:val="24"/>
                <w:lang w:eastAsia="zh-CN"/>
              </w:rPr>
              <w:t>УК-2.1</w:t>
            </w:r>
          </w:p>
          <w:p w:rsidR="00855080" w:rsidRPr="00855080" w:rsidRDefault="00855080" w:rsidP="00855080">
            <w:pPr>
              <w:autoSpaceDE w:val="0"/>
              <w:autoSpaceDN w:val="0"/>
              <w:adjustRightInd w:val="0"/>
              <w:spacing w:line="360" w:lineRule="auto"/>
              <w:ind w:firstLine="720"/>
              <w:jc w:val="left"/>
              <w:rPr>
                <w:rFonts w:ascii="Times New Roman" w:eastAsia="Calibri" w:hAnsi="Times New Roman" w:cs="Times New Roman"/>
                <w:sz w:val="24"/>
                <w:szCs w:val="24"/>
                <w:lang w:eastAsia="zh-CN"/>
              </w:rPr>
            </w:pPr>
          </w:p>
        </w:tc>
        <w:tc>
          <w:tcPr>
            <w:tcW w:w="4227" w:type="dxa"/>
            <w:shd w:val="clear" w:color="auto" w:fill="auto"/>
          </w:tcPr>
          <w:p w:rsidR="00855080" w:rsidRPr="00855080" w:rsidRDefault="00855080" w:rsidP="00855080">
            <w:pPr>
              <w:widowControl w:val="0"/>
              <w:autoSpaceDE w:val="0"/>
              <w:ind w:firstLine="0"/>
              <w:jc w:val="left"/>
              <w:rPr>
                <w:rFonts w:ascii="Times New Roman" w:eastAsia="Calibri" w:hAnsi="Times New Roman" w:cs="Times New Roman"/>
                <w:szCs w:val="24"/>
                <w:lang w:eastAsia="zh-CN"/>
              </w:rPr>
            </w:pPr>
            <w:r w:rsidRPr="00855080">
              <w:rPr>
                <w:rFonts w:ascii="Times New Roman" w:eastAsia="Calibri" w:hAnsi="Times New Roman" w:cs="Times New Roman"/>
                <w:szCs w:val="24"/>
                <w:lang w:eastAsia="zh-CN"/>
              </w:rPr>
              <w:t>на уровне знаний: закономерности организации исследовательской деятельности на различных этапах;</w:t>
            </w:r>
          </w:p>
        </w:tc>
      </w:tr>
      <w:tr w:rsidR="00855080" w:rsidRPr="00855080" w:rsidTr="00410EBA">
        <w:trPr>
          <w:trHeight w:val="460"/>
        </w:trPr>
        <w:tc>
          <w:tcPr>
            <w:tcW w:w="2003" w:type="dxa"/>
            <w:vMerge/>
            <w:shd w:val="clear" w:color="auto" w:fill="auto"/>
          </w:tcPr>
          <w:p w:rsidR="00855080" w:rsidRPr="00855080" w:rsidRDefault="00855080" w:rsidP="00855080">
            <w:pPr>
              <w:ind w:right="175" w:firstLine="720"/>
              <w:jc w:val="left"/>
              <w:rPr>
                <w:rFonts w:ascii="Times New Roman" w:eastAsia="Calibri" w:hAnsi="Times New Roman" w:cs="Times New Roman"/>
                <w:sz w:val="24"/>
                <w:szCs w:val="24"/>
                <w:lang w:eastAsia="zh-CN"/>
              </w:rPr>
            </w:pPr>
          </w:p>
        </w:tc>
        <w:tc>
          <w:tcPr>
            <w:tcW w:w="4227" w:type="dxa"/>
            <w:shd w:val="clear" w:color="auto" w:fill="auto"/>
          </w:tcPr>
          <w:p w:rsidR="00855080" w:rsidRPr="00855080" w:rsidRDefault="00855080" w:rsidP="00855080">
            <w:pPr>
              <w:widowControl w:val="0"/>
              <w:autoSpaceDE w:val="0"/>
              <w:ind w:firstLine="0"/>
              <w:jc w:val="left"/>
              <w:rPr>
                <w:rFonts w:ascii="Times New Roman" w:eastAsia="Calibri" w:hAnsi="Times New Roman" w:cs="Times New Roman"/>
                <w:szCs w:val="24"/>
                <w:lang w:eastAsia="zh-CN"/>
              </w:rPr>
            </w:pPr>
            <w:r w:rsidRPr="00855080">
              <w:rPr>
                <w:rFonts w:ascii="Times New Roman" w:eastAsia="Calibri" w:hAnsi="Times New Roman" w:cs="Times New Roman"/>
                <w:szCs w:val="24"/>
                <w:lang w:eastAsia="zh-CN"/>
              </w:rPr>
              <w:t>на уровне умений: аккумулировать необходимую экономическую информацию для реализации определенных практических задач;</w:t>
            </w:r>
          </w:p>
        </w:tc>
      </w:tr>
      <w:tr w:rsidR="00855080" w:rsidRPr="00855080" w:rsidTr="00410EBA">
        <w:trPr>
          <w:trHeight w:val="460"/>
        </w:trPr>
        <w:tc>
          <w:tcPr>
            <w:tcW w:w="2003" w:type="dxa"/>
            <w:vMerge/>
            <w:tcBorders>
              <w:bottom w:val="single" w:sz="4" w:space="0" w:color="auto"/>
            </w:tcBorders>
            <w:shd w:val="clear" w:color="auto" w:fill="auto"/>
          </w:tcPr>
          <w:p w:rsidR="00855080" w:rsidRPr="00855080" w:rsidRDefault="00855080" w:rsidP="00855080">
            <w:pPr>
              <w:ind w:right="175" w:firstLine="720"/>
              <w:jc w:val="left"/>
              <w:rPr>
                <w:rFonts w:ascii="Times New Roman" w:eastAsia="Calibri" w:hAnsi="Times New Roman" w:cs="Times New Roman"/>
                <w:sz w:val="24"/>
                <w:szCs w:val="24"/>
                <w:lang w:eastAsia="zh-CN"/>
              </w:rPr>
            </w:pPr>
          </w:p>
        </w:tc>
        <w:tc>
          <w:tcPr>
            <w:tcW w:w="4227" w:type="dxa"/>
            <w:shd w:val="clear" w:color="auto" w:fill="auto"/>
          </w:tcPr>
          <w:p w:rsidR="00855080" w:rsidRPr="00855080" w:rsidRDefault="00855080" w:rsidP="00855080">
            <w:pPr>
              <w:widowControl w:val="0"/>
              <w:autoSpaceDE w:val="0"/>
              <w:ind w:firstLine="0"/>
              <w:jc w:val="left"/>
              <w:rPr>
                <w:rFonts w:ascii="Times New Roman" w:eastAsia="Calibri" w:hAnsi="Times New Roman" w:cs="Times New Roman"/>
                <w:szCs w:val="24"/>
                <w:lang w:eastAsia="zh-CN"/>
              </w:rPr>
            </w:pPr>
            <w:r w:rsidRPr="00855080">
              <w:rPr>
                <w:rFonts w:ascii="Times New Roman" w:eastAsia="Calibri" w:hAnsi="Times New Roman" w:cs="Times New Roman"/>
                <w:szCs w:val="24"/>
                <w:lang w:eastAsia="zh-CN"/>
              </w:rPr>
              <w:t>на уровне навыков: методологией экономического анализа.</w:t>
            </w:r>
          </w:p>
        </w:tc>
      </w:tr>
      <w:tr w:rsidR="00855080" w:rsidRPr="00855080" w:rsidTr="00410EBA">
        <w:trPr>
          <w:trHeight w:val="460"/>
        </w:trPr>
        <w:tc>
          <w:tcPr>
            <w:tcW w:w="2003" w:type="dxa"/>
            <w:vMerge w:val="restart"/>
            <w:shd w:val="clear" w:color="auto" w:fill="auto"/>
          </w:tcPr>
          <w:p w:rsidR="00855080" w:rsidRPr="00855080" w:rsidRDefault="00855080" w:rsidP="00855080">
            <w:pPr>
              <w:spacing w:line="360" w:lineRule="auto"/>
              <w:ind w:firstLine="0"/>
              <w:jc w:val="center"/>
              <w:rPr>
                <w:rFonts w:ascii="Times New Roman" w:eastAsia="Calibri" w:hAnsi="Times New Roman" w:cs="Times New Roman"/>
                <w:sz w:val="24"/>
                <w:szCs w:val="24"/>
                <w:lang w:eastAsia="zh-CN"/>
              </w:rPr>
            </w:pPr>
            <w:r w:rsidRPr="00855080">
              <w:rPr>
                <w:rFonts w:ascii="Times New Roman" w:eastAsia="Calibri" w:hAnsi="Times New Roman" w:cs="Times New Roman"/>
                <w:sz w:val="24"/>
                <w:szCs w:val="24"/>
                <w:lang w:eastAsia="zh-CN"/>
              </w:rPr>
              <w:t>УК-5.1</w:t>
            </w:r>
          </w:p>
          <w:p w:rsidR="00855080" w:rsidRPr="00855080" w:rsidRDefault="00855080" w:rsidP="00855080">
            <w:pPr>
              <w:autoSpaceDE w:val="0"/>
              <w:autoSpaceDN w:val="0"/>
              <w:adjustRightInd w:val="0"/>
              <w:spacing w:line="360" w:lineRule="auto"/>
              <w:ind w:firstLine="720"/>
              <w:jc w:val="left"/>
              <w:rPr>
                <w:rFonts w:ascii="Times New Roman" w:eastAsia="Calibri" w:hAnsi="Times New Roman" w:cs="Times New Roman"/>
                <w:sz w:val="24"/>
                <w:szCs w:val="24"/>
                <w:lang w:eastAsia="zh-CN"/>
              </w:rPr>
            </w:pPr>
          </w:p>
        </w:tc>
        <w:tc>
          <w:tcPr>
            <w:tcW w:w="4227" w:type="dxa"/>
            <w:shd w:val="clear" w:color="auto" w:fill="auto"/>
          </w:tcPr>
          <w:p w:rsidR="00855080" w:rsidRPr="00855080" w:rsidRDefault="00855080" w:rsidP="00855080">
            <w:pPr>
              <w:widowControl w:val="0"/>
              <w:autoSpaceDE w:val="0"/>
              <w:ind w:firstLine="0"/>
              <w:jc w:val="left"/>
              <w:rPr>
                <w:rFonts w:ascii="Times New Roman" w:eastAsia="Calibri" w:hAnsi="Times New Roman" w:cs="Times New Roman"/>
                <w:szCs w:val="24"/>
                <w:lang w:eastAsia="zh-CN"/>
              </w:rPr>
            </w:pPr>
            <w:r w:rsidRPr="00855080">
              <w:rPr>
                <w:rFonts w:ascii="Times New Roman" w:eastAsia="Calibri" w:hAnsi="Times New Roman" w:cs="Times New Roman"/>
                <w:szCs w:val="24"/>
                <w:lang w:eastAsia="zh-CN"/>
              </w:rPr>
              <w:t>на уровне знаний: экономические закономерности и зависимости;</w:t>
            </w:r>
          </w:p>
        </w:tc>
      </w:tr>
      <w:tr w:rsidR="00855080" w:rsidRPr="00855080" w:rsidTr="00410EBA">
        <w:trPr>
          <w:trHeight w:val="460"/>
        </w:trPr>
        <w:tc>
          <w:tcPr>
            <w:tcW w:w="2003" w:type="dxa"/>
            <w:vMerge/>
            <w:shd w:val="clear" w:color="auto" w:fill="auto"/>
          </w:tcPr>
          <w:p w:rsidR="00855080" w:rsidRPr="00855080" w:rsidRDefault="00855080" w:rsidP="00855080">
            <w:pPr>
              <w:ind w:right="175" w:firstLine="720"/>
              <w:jc w:val="left"/>
              <w:rPr>
                <w:rFonts w:ascii="Times New Roman" w:eastAsia="Calibri" w:hAnsi="Times New Roman" w:cs="Times New Roman"/>
                <w:sz w:val="24"/>
                <w:szCs w:val="24"/>
                <w:lang w:eastAsia="zh-CN"/>
              </w:rPr>
            </w:pPr>
          </w:p>
        </w:tc>
        <w:tc>
          <w:tcPr>
            <w:tcW w:w="4227" w:type="dxa"/>
            <w:shd w:val="clear" w:color="auto" w:fill="auto"/>
          </w:tcPr>
          <w:p w:rsidR="00855080" w:rsidRPr="00855080" w:rsidRDefault="00855080" w:rsidP="00855080">
            <w:pPr>
              <w:widowControl w:val="0"/>
              <w:autoSpaceDE w:val="0"/>
              <w:ind w:firstLine="0"/>
              <w:jc w:val="left"/>
              <w:rPr>
                <w:rFonts w:ascii="Times New Roman" w:eastAsia="Calibri" w:hAnsi="Times New Roman" w:cs="Times New Roman"/>
                <w:szCs w:val="24"/>
                <w:lang w:eastAsia="zh-CN"/>
              </w:rPr>
            </w:pPr>
            <w:r w:rsidRPr="00855080">
              <w:rPr>
                <w:rFonts w:ascii="Times New Roman" w:eastAsia="Calibri" w:hAnsi="Times New Roman" w:cs="Times New Roman"/>
                <w:szCs w:val="24"/>
                <w:lang w:eastAsia="zh-CN"/>
              </w:rPr>
              <w:t>на уровне умений: выбирать необходимые методы исследования, модифицировать существующие, исходя из задач конкретного исследования;</w:t>
            </w:r>
          </w:p>
        </w:tc>
      </w:tr>
      <w:tr w:rsidR="00855080" w:rsidRPr="00855080" w:rsidTr="00410EBA">
        <w:trPr>
          <w:trHeight w:val="460"/>
        </w:trPr>
        <w:tc>
          <w:tcPr>
            <w:tcW w:w="2003" w:type="dxa"/>
            <w:vMerge/>
            <w:tcBorders>
              <w:bottom w:val="single" w:sz="4" w:space="0" w:color="auto"/>
            </w:tcBorders>
            <w:shd w:val="clear" w:color="auto" w:fill="auto"/>
          </w:tcPr>
          <w:p w:rsidR="00855080" w:rsidRPr="00855080" w:rsidRDefault="00855080" w:rsidP="00855080">
            <w:pPr>
              <w:ind w:right="175" w:firstLine="720"/>
              <w:jc w:val="left"/>
              <w:rPr>
                <w:rFonts w:ascii="Times New Roman" w:eastAsia="Calibri" w:hAnsi="Times New Roman" w:cs="Times New Roman"/>
                <w:sz w:val="24"/>
                <w:szCs w:val="24"/>
                <w:lang w:eastAsia="zh-CN"/>
              </w:rPr>
            </w:pPr>
          </w:p>
        </w:tc>
        <w:tc>
          <w:tcPr>
            <w:tcW w:w="4227" w:type="dxa"/>
            <w:shd w:val="clear" w:color="auto" w:fill="auto"/>
          </w:tcPr>
          <w:p w:rsidR="00855080" w:rsidRPr="00855080" w:rsidRDefault="00855080" w:rsidP="00855080">
            <w:pPr>
              <w:widowControl w:val="0"/>
              <w:autoSpaceDE w:val="0"/>
              <w:ind w:firstLine="0"/>
              <w:jc w:val="left"/>
              <w:rPr>
                <w:rFonts w:ascii="Times New Roman" w:eastAsia="Calibri" w:hAnsi="Times New Roman" w:cs="Times New Roman"/>
                <w:szCs w:val="24"/>
                <w:lang w:eastAsia="zh-CN"/>
              </w:rPr>
            </w:pPr>
            <w:r w:rsidRPr="00855080">
              <w:rPr>
                <w:rFonts w:ascii="Times New Roman" w:eastAsia="Calibri" w:hAnsi="Times New Roman" w:cs="Times New Roman"/>
                <w:szCs w:val="24"/>
                <w:lang w:eastAsia="zh-CN"/>
              </w:rPr>
              <w:t>на уровне навыков: навыками в изыскании, постановке и разрешении значимых тем для самостоятельной исследовательской работы экономического содержания.</w:t>
            </w:r>
          </w:p>
        </w:tc>
      </w:tr>
      <w:tr w:rsidR="00855080" w:rsidRPr="00855080" w:rsidTr="00410EBA">
        <w:trPr>
          <w:trHeight w:val="460"/>
        </w:trPr>
        <w:tc>
          <w:tcPr>
            <w:tcW w:w="2003" w:type="dxa"/>
            <w:vMerge w:val="restart"/>
            <w:shd w:val="clear" w:color="auto" w:fill="auto"/>
          </w:tcPr>
          <w:p w:rsidR="00855080" w:rsidRPr="00855080" w:rsidRDefault="00855080" w:rsidP="00855080">
            <w:pPr>
              <w:spacing w:line="360" w:lineRule="auto"/>
              <w:ind w:firstLine="0"/>
              <w:jc w:val="center"/>
              <w:rPr>
                <w:rFonts w:ascii="Times New Roman" w:eastAsia="Calibri" w:hAnsi="Times New Roman" w:cs="Times New Roman"/>
                <w:sz w:val="24"/>
                <w:szCs w:val="24"/>
                <w:lang w:eastAsia="zh-CN"/>
              </w:rPr>
            </w:pPr>
            <w:r w:rsidRPr="00855080">
              <w:rPr>
                <w:rFonts w:ascii="Times New Roman" w:eastAsia="Calibri" w:hAnsi="Times New Roman" w:cs="Times New Roman"/>
                <w:sz w:val="24"/>
                <w:szCs w:val="24"/>
                <w:lang w:eastAsia="zh-CN"/>
              </w:rPr>
              <w:t>ПК-1.1</w:t>
            </w:r>
          </w:p>
          <w:p w:rsidR="00855080" w:rsidRPr="00855080" w:rsidRDefault="00855080" w:rsidP="00855080">
            <w:pPr>
              <w:autoSpaceDE w:val="0"/>
              <w:autoSpaceDN w:val="0"/>
              <w:adjustRightInd w:val="0"/>
              <w:spacing w:line="360" w:lineRule="auto"/>
              <w:ind w:firstLine="720"/>
              <w:jc w:val="left"/>
              <w:rPr>
                <w:rFonts w:ascii="Times New Roman" w:eastAsia="Calibri" w:hAnsi="Times New Roman" w:cs="Times New Roman"/>
                <w:sz w:val="24"/>
                <w:szCs w:val="24"/>
                <w:lang w:eastAsia="zh-CN"/>
              </w:rPr>
            </w:pPr>
          </w:p>
        </w:tc>
        <w:tc>
          <w:tcPr>
            <w:tcW w:w="4227" w:type="dxa"/>
            <w:shd w:val="clear" w:color="auto" w:fill="auto"/>
          </w:tcPr>
          <w:p w:rsidR="00855080" w:rsidRPr="00855080" w:rsidRDefault="00855080" w:rsidP="00855080">
            <w:pPr>
              <w:widowControl w:val="0"/>
              <w:autoSpaceDE w:val="0"/>
              <w:ind w:firstLine="0"/>
              <w:jc w:val="left"/>
              <w:rPr>
                <w:rFonts w:ascii="Times New Roman" w:eastAsia="Calibri" w:hAnsi="Times New Roman" w:cs="Times New Roman"/>
                <w:szCs w:val="24"/>
                <w:lang w:eastAsia="zh-CN"/>
              </w:rPr>
            </w:pPr>
            <w:r w:rsidRPr="00855080">
              <w:rPr>
                <w:rFonts w:ascii="Times New Roman" w:eastAsia="Calibri" w:hAnsi="Times New Roman" w:cs="Times New Roman"/>
                <w:szCs w:val="24"/>
                <w:lang w:eastAsia="zh-CN"/>
              </w:rPr>
              <w:lastRenderedPageBreak/>
              <w:t>на уровне знаний: современные методами и методиками отбора научных данных; технологии реализации практических исследований;</w:t>
            </w:r>
          </w:p>
        </w:tc>
      </w:tr>
      <w:tr w:rsidR="00855080" w:rsidRPr="00855080" w:rsidTr="00410EBA">
        <w:trPr>
          <w:trHeight w:val="460"/>
        </w:trPr>
        <w:tc>
          <w:tcPr>
            <w:tcW w:w="2003" w:type="dxa"/>
            <w:vMerge/>
            <w:shd w:val="clear" w:color="auto" w:fill="auto"/>
          </w:tcPr>
          <w:p w:rsidR="00855080" w:rsidRPr="00855080" w:rsidRDefault="00855080" w:rsidP="00855080">
            <w:pPr>
              <w:ind w:right="175" w:firstLine="720"/>
              <w:jc w:val="left"/>
              <w:rPr>
                <w:rFonts w:ascii="Times New Roman" w:eastAsia="Calibri" w:hAnsi="Times New Roman" w:cs="Times New Roman"/>
                <w:sz w:val="24"/>
                <w:szCs w:val="24"/>
                <w:lang w:eastAsia="zh-CN"/>
              </w:rPr>
            </w:pPr>
          </w:p>
        </w:tc>
        <w:tc>
          <w:tcPr>
            <w:tcW w:w="4227" w:type="dxa"/>
            <w:shd w:val="clear" w:color="auto" w:fill="auto"/>
          </w:tcPr>
          <w:p w:rsidR="00855080" w:rsidRPr="00855080" w:rsidRDefault="00855080" w:rsidP="00855080">
            <w:pPr>
              <w:widowControl w:val="0"/>
              <w:autoSpaceDE w:val="0"/>
              <w:ind w:firstLine="0"/>
              <w:jc w:val="left"/>
              <w:rPr>
                <w:rFonts w:ascii="Times New Roman" w:eastAsia="Calibri" w:hAnsi="Times New Roman" w:cs="Times New Roman"/>
                <w:szCs w:val="24"/>
                <w:lang w:eastAsia="zh-CN"/>
              </w:rPr>
            </w:pPr>
            <w:r w:rsidRPr="00855080">
              <w:rPr>
                <w:rFonts w:ascii="Times New Roman" w:eastAsia="Calibri" w:hAnsi="Times New Roman" w:cs="Times New Roman"/>
                <w:szCs w:val="24"/>
                <w:lang w:eastAsia="zh-CN"/>
              </w:rPr>
              <w:t>на уровне умений: обобщать и критически оценивать результаты, полученные отечественными и зарубежными исследователями, выявлять перспективные направления исследований;</w:t>
            </w:r>
          </w:p>
        </w:tc>
      </w:tr>
      <w:tr w:rsidR="00855080" w:rsidRPr="00855080" w:rsidTr="00410EBA">
        <w:trPr>
          <w:trHeight w:val="460"/>
        </w:trPr>
        <w:tc>
          <w:tcPr>
            <w:tcW w:w="2003" w:type="dxa"/>
            <w:vMerge/>
            <w:tcBorders>
              <w:bottom w:val="single" w:sz="4" w:space="0" w:color="auto"/>
            </w:tcBorders>
            <w:shd w:val="clear" w:color="auto" w:fill="auto"/>
          </w:tcPr>
          <w:p w:rsidR="00855080" w:rsidRPr="00855080" w:rsidRDefault="00855080" w:rsidP="00855080">
            <w:pPr>
              <w:ind w:right="175" w:firstLine="720"/>
              <w:jc w:val="left"/>
              <w:rPr>
                <w:rFonts w:ascii="Times New Roman" w:eastAsia="Calibri" w:hAnsi="Times New Roman" w:cs="Times New Roman"/>
                <w:sz w:val="24"/>
                <w:szCs w:val="24"/>
                <w:lang w:eastAsia="zh-CN"/>
              </w:rPr>
            </w:pPr>
          </w:p>
        </w:tc>
        <w:tc>
          <w:tcPr>
            <w:tcW w:w="4227" w:type="dxa"/>
            <w:shd w:val="clear" w:color="auto" w:fill="auto"/>
          </w:tcPr>
          <w:p w:rsidR="00855080" w:rsidRPr="00855080" w:rsidRDefault="00855080" w:rsidP="00855080">
            <w:pPr>
              <w:widowControl w:val="0"/>
              <w:autoSpaceDE w:val="0"/>
              <w:ind w:firstLine="0"/>
              <w:jc w:val="left"/>
              <w:rPr>
                <w:rFonts w:ascii="Times New Roman" w:eastAsia="Calibri" w:hAnsi="Times New Roman" w:cs="Times New Roman"/>
                <w:szCs w:val="24"/>
                <w:lang w:eastAsia="zh-CN"/>
              </w:rPr>
            </w:pPr>
            <w:r w:rsidRPr="00855080">
              <w:rPr>
                <w:rFonts w:ascii="Times New Roman" w:eastAsia="Calibri" w:hAnsi="Times New Roman" w:cs="Times New Roman"/>
                <w:szCs w:val="24"/>
                <w:lang w:eastAsia="zh-CN"/>
              </w:rPr>
              <w:t>на уровне навыков: инструментальными средствами для обработки экономических данных в соответствии с поставленной задачей.</w:t>
            </w:r>
          </w:p>
        </w:tc>
      </w:tr>
    </w:tbl>
    <w:p w:rsidR="00D76F01" w:rsidRDefault="00D76F01" w:rsidP="00D76F01">
      <w:pPr>
        <w:rPr>
          <w:rFonts w:cs="Times New Roman"/>
        </w:rPr>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6D7B11" w:rsidRPr="004336EF" w:rsidRDefault="006D7B11" w:rsidP="009B0A21">
      <w:pPr>
        <w:pStyle w:val="a7"/>
        <w:numPr>
          <w:ilvl w:val="0"/>
          <w:numId w:val="29"/>
        </w:numPr>
        <w:spacing w:after="0" w:line="360" w:lineRule="auto"/>
        <w:jc w:val="both"/>
        <w:rPr>
          <w:rFonts w:ascii="Times New Roman" w:hAnsi="Times New Roman"/>
          <w:sz w:val="24"/>
          <w:szCs w:val="24"/>
        </w:rPr>
      </w:pPr>
      <w:r w:rsidRPr="004336EF">
        <w:rPr>
          <w:rFonts w:ascii="Times New Roman" w:hAnsi="Times New Roman"/>
          <w:sz w:val="24"/>
          <w:szCs w:val="24"/>
        </w:rPr>
        <w:t xml:space="preserve">Методология статистического исследования социально-экономических процессов / </w:t>
      </w:r>
      <w:proofErr w:type="spellStart"/>
      <w:r w:rsidRPr="004336EF">
        <w:rPr>
          <w:rFonts w:ascii="Times New Roman" w:hAnsi="Times New Roman"/>
          <w:sz w:val="24"/>
          <w:szCs w:val="24"/>
        </w:rPr>
        <w:t>Моск</w:t>
      </w:r>
      <w:proofErr w:type="spellEnd"/>
      <w:r w:rsidRPr="004336EF">
        <w:rPr>
          <w:rFonts w:ascii="Times New Roman" w:hAnsi="Times New Roman"/>
          <w:sz w:val="24"/>
          <w:szCs w:val="24"/>
        </w:rPr>
        <w:t>. гос. ун-т экономики, статистики и информатики (МЭСИ), Ин-т экономики и финансов</w:t>
      </w:r>
      <w:proofErr w:type="gramStart"/>
      <w:r w:rsidRPr="004336EF">
        <w:rPr>
          <w:rFonts w:ascii="Times New Roman" w:hAnsi="Times New Roman"/>
          <w:sz w:val="24"/>
          <w:szCs w:val="24"/>
        </w:rPr>
        <w:t xml:space="preserve"> ;</w:t>
      </w:r>
      <w:proofErr w:type="gramEnd"/>
      <w:r w:rsidRPr="004336EF">
        <w:rPr>
          <w:rFonts w:ascii="Times New Roman" w:hAnsi="Times New Roman"/>
          <w:sz w:val="24"/>
          <w:szCs w:val="24"/>
        </w:rPr>
        <w:t xml:space="preserve"> под ред. В. Г. </w:t>
      </w:r>
      <w:proofErr w:type="spellStart"/>
      <w:r w:rsidRPr="004336EF">
        <w:rPr>
          <w:rFonts w:ascii="Times New Roman" w:hAnsi="Times New Roman"/>
          <w:sz w:val="24"/>
          <w:szCs w:val="24"/>
        </w:rPr>
        <w:t>Минашкина</w:t>
      </w:r>
      <w:proofErr w:type="spellEnd"/>
      <w:r w:rsidRPr="004336EF">
        <w:rPr>
          <w:rFonts w:ascii="Times New Roman" w:hAnsi="Times New Roman"/>
          <w:sz w:val="24"/>
          <w:szCs w:val="24"/>
        </w:rPr>
        <w:t>. - М.</w:t>
      </w:r>
      <w:proofErr w:type="gramStart"/>
      <w:r w:rsidRPr="004336EF">
        <w:rPr>
          <w:rFonts w:ascii="Times New Roman" w:hAnsi="Times New Roman"/>
          <w:sz w:val="24"/>
          <w:szCs w:val="24"/>
        </w:rPr>
        <w:t xml:space="preserve"> :</w:t>
      </w:r>
      <w:proofErr w:type="gramEnd"/>
      <w:r w:rsidRPr="004336EF">
        <w:rPr>
          <w:rFonts w:ascii="Times New Roman" w:hAnsi="Times New Roman"/>
          <w:sz w:val="24"/>
          <w:szCs w:val="24"/>
        </w:rPr>
        <w:t xml:space="preserve"> ЮНИТИ, 2015. - 391 c. </w:t>
      </w:r>
    </w:p>
    <w:p w:rsidR="006D7B11" w:rsidRDefault="006D7B11" w:rsidP="009B0A21">
      <w:pPr>
        <w:pStyle w:val="a7"/>
        <w:numPr>
          <w:ilvl w:val="0"/>
          <w:numId w:val="29"/>
        </w:numPr>
        <w:spacing w:after="0" w:line="360" w:lineRule="auto"/>
        <w:jc w:val="both"/>
        <w:rPr>
          <w:rFonts w:ascii="Times New Roman" w:hAnsi="Times New Roman"/>
          <w:sz w:val="24"/>
          <w:szCs w:val="24"/>
        </w:rPr>
      </w:pPr>
      <w:r w:rsidRPr="004336EF">
        <w:rPr>
          <w:rFonts w:ascii="Times New Roman" w:hAnsi="Times New Roman"/>
          <w:sz w:val="24"/>
          <w:szCs w:val="24"/>
        </w:rPr>
        <w:t>Осипов, Владимир Сергеевич. Актуальные проблемы институциональной экономики : теория и практика [Электронный ресурс] : учеб</w:t>
      </w:r>
      <w:proofErr w:type="gramStart"/>
      <w:r w:rsidRPr="004336EF">
        <w:rPr>
          <w:rFonts w:ascii="Times New Roman" w:hAnsi="Times New Roman"/>
          <w:sz w:val="24"/>
          <w:szCs w:val="24"/>
        </w:rPr>
        <w:t>.</w:t>
      </w:r>
      <w:proofErr w:type="gramEnd"/>
      <w:r w:rsidRPr="004336EF">
        <w:rPr>
          <w:rFonts w:ascii="Times New Roman" w:hAnsi="Times New Roman"/>
          <w:sz w:val="24"/>
          <w:szCs w:val="24"/>
        </w:rPr>
        <w:t xml:space="preserve"> </w:t>
      </w:r>
      <w:proofErr w:type="gramStart"/>
      <w:r w:rsidRPr="004336EF">
        <w:rPr>
          <w:rFonts w:ascii="Times New Roman" w:hAnsi="Times New Roman"/>
          <w:sz w:val="24"/>
          <w:szCs w:val="24"/>
        </w:rPr>
        <w:t>п</w:t>
      </w:r>
      <w:proofErr w:type="gramEnd"/>
      <w:r w:rsidRPr="004336EF">
        <w:rPr>
          <w:rFonts w:ascii="Times New Roman" w:hAnsi="Times New Roman"/>
          <w:sz w:val="24"/>
          <w:szCs w:val="24"/>
        </w:rPr>
        <w:t xml:space="preserve">особие для студентов магистратуры, обучающихся по направлениям подготовки "Экономика" / В. С. Осипов, И. И. </w:t>
      </w:r>
      <w:proofErr w:type="spellStart"/>
      <w:r w:rsidRPr="004336EF">
        <w:rPr>
          <w:rFonts w:ascii="Times New Roman" w:hAnsi="Times New Roman"/>
          <w:sz w:val="24"/>
          <w:szCs w:val="24"/>
        </w:rPr>
        <w:t>Смотрицкая</w:t>
      </w:r>
      <w:proofErr w:type="spellEnd"/>
      <w:r w:rsidRPr="004336EF">
        <w:rPr>
          <w:rFonts w:ascii="Times New Roman" w:hAnsi="Times New Roman"/>
          <w:sz w:val="24"/>
          <w:szCs w:val="24"/>
        </w:rPr>
        <w:t>. - Электрон</w:t>
      </w:r>
      <w:proofErr w:type="gramStart"/>
      <w:r w:rsidRPr="004336EF">
        <w:rPr>
          <w:rFonts w:ascii="Times New Roman" w:hAnsi="Times New Roman"/>
          <w:sz w:val="24"/>
          <w:szCs w:val="24"/>
        </w:rPr>
        <w:t>.</w:t>
      </w:r>
      <w:proofErr w:type="gramEnd"/>
      <w:r w:rsidRPr="004336EF">
        <w:rPr>
          <w:rFonts w:ascii="Times New Roman" w:hAnsi="Times New Roman"/>
          <w:sz w:val="24"/>
          <w:szCs w:val="24"/>
        </w:rPr>
        <w:t xml:space="preserve"> </w:t>
      </w:r>
      <w:proofErr w:type="gramStart"/>
      <w:r w:rsidRPr="004336EF">
        <w:rPr>
          <w:rFonts w:ascii="Times New Roman" w:hAnsi="Times New Roman"/>
          <w:sz w:val="24"/>
          <w:szCs w:val="24"/>
        </w:rPr>
        <w:t>д</w:t>
      </w:r>
      <w:proofErr w:type="gramEnd"/>
      <w:r w:rsidRPr="004336EF">
        <w:rPr>
          <w:rFonts w:ascii="Times New Roman" w:hAnsi="Times New Roman"/>
          <w:sz w:val="24"/>
          <w:szCs w:val="24"/>
        </w:rPr>
        <w:t>ан. - М.</w:t>
      </w:r>
      <w:proofErr w:type="gramStart"/>
      <w:r w:rsidRPr="004336EF">
        <w:rPr>
          <w:rFonts w:ascii="Times New Roman" w:hAnsi="Times New Roman"/>
          <w:sz w:val="24"/>
          <w:szCs w:val="24"/>
        </w:rPr>
        <w:t xml:space="preserve"> :</w:t>
      </w:r>
      <w:proofErr w:type="gramEnd"/>
      <w:r w:rsidRPr="004336EF">
        <w:rPr>
          <w:rFonts w:ascii="Times New Roman" w:hAnsi="Times New Roman"/>
          <w:sz w:val="24"/>
          <w:szCs w:val="24"/>
        </w:rPr>
        <w:t xml:space="preserve"> ЮНИТИ, 2015. - 127 c. </w:t>
      </w:r>
    </w:p>
    <w:p w:rsidR="006D7B11" w:rsidRPr="00F2768A" w:rsidRDefault="006D7B11" w:rsidP="009B0A21">
      <w:pPr>
        <w:pStyle w:val="a7"/>
        <w:numPr>
          <w:ilvl w:val="0"/>
          <w:numId w:val="29"/>
        </w:numPr>
        <w:spacing w:after="0" w:line="360" w:lineRule="auto"/>
        <w:jc w:val="both"/>
        <w:rPr>
          <w:rFonts w:ascii="Times New Roman" w:hAnsi="Times New Roman"/>
          <w:sz w:val="24"/>
          <w:szCs w:val="24"/>
        </w:rPr>
      </w:pPr>
      <w:r w:rsidRPr="00615404">
        <w:rPr>
          <w:rFonts w:ascii="Times New Roman" w:hAnsi="Times New Roman"/>
          <w:sz w:val="24"/>
          <w:szCs w:val="24"/>
        </w:rPr>
        <w:t>Экономическая теория и практика: вчера, сегодня, завтра : учеб</w:t>
      </w:r>
      <w:proofErr w:type="gramStart"/>
      <w:r w:rsidRPr="00615404">
        <w:rPr>
          <w:rFonts w:ascii="Times New Roman" w:hAnsi="Times New Roman"/>
          <w:sz w:val="24"/>
          <w:szCs w:val="24"/>
        </w:rPr>
        <w:t>.</w:t>
      </w:r>
      <w:proofErr w:type="gramEnd"/>
      <w:r w:rsidRPr="00615404">
        <w:rPr>
          <w:rFonts w:ascii="Times New Roman" w:hAnsi="Times New Roman"/>
          <w:sz w:val="24"/>
          <w:szCs w:val="24"/>
        </w:rPr>
        <w:t xml:space="preserve"> </w:t>
      </w:r>
      <w:proofErr w:type="gramStart"/>
      <w:r w:rsidRPr="00615404">
        <w:rPr>
          <w:rFonts w:ascii="Times New Roman" w:hAnsi="Times New Roman"/>
          <w:sz w:val="24"/>
          <w:szCs w:val="24"/>
        </w:rPr>
        <w:t>п</w:t>
      </w:r>
      <w:proofErr w:type="gramEnd"/>
      <w:r w:rsidRPr="00615404">
        <w:rPr>
          <w:rFonts w:ascii="Times New Roman" w:hAnsi="Times New Roman"/>
          <w:sz w:val="24"/>
          <w:szCs w:val="24"/>
        </w:rPr>
        <w:t xml:space="preserve">особие для студентов, обучающихся по направлению "Экономика" (степень - бакалавр) / С. А. Джавадова [и др.] ; под науч. ред. М. Ю. </w:t>
      </w:r>
      <w:proofErr w:type="spellStart"/>
      <w:r w:rsidRPr="00615404">
        <w:rPr>
          <w:rFonts w:ascii="Times New Roman" w:hAnsi="Times New Roman"/>
          <w:sz w:val="24"/>
          <w:szCs w:val="24"/>
        </w:rPr>
        <w:t>Погудаевой</w:t>
      </w:r>
      <w:proofErr w:type="spellEnd"/>
      <w:r w:rsidRPr="00615404">
        <w:rPr>
          <w:rFonts w:ascii="Times New Roman" w:hAnsi="Times New Roman"/>
          <w:sz w:val="24"/>
          <w:szCs w:val="24"/>
        </w:rPr>
        <w:t xml:space="preserve"> ; Рос. гос. </w:t>
      </w:r>
      <w:proofErr w:type="spellStart"/>
      <w:r w:rsidRPr="00615404">
        <w:rPr>
          <w:rFonts w:ascii="Times New Roman" w:hAnsi="Times New Roman"/>
          <w:sz w:val="24"/>
          <w:szCs w:val="24"/>
        </w:rPr>
        <w:t>гуманит</w:t>
      </w:r>
      <w:proofErr w:type="spellEnd"/>
      <w:r w:rsidRPr="00615404">
        <w:rPr>
          <w:rFonts w:ascii="Times New Roman" w:hAnsi="Times New Roman"/>
          <w:sz w:val="24"/>
          <w:szCs w:val="24"/>
        </w:rPr>
        <w:t>. ун-т. - М.</w:t>
      </w:r>
      <w:proofErr w:type="gramStart"/>
      <w:r w:rsidRPr="00615404">
        <w:rPr>
          <w:rFonts w:ascii="Times New Roman" w:hAnsi="Times New Roman"/>
          <w:sz w:val="24"/>
          <w:szCs w:val="24"/>
        </w:rPr>
        <w:t xml:space="preserve"> :</w:t>
      </w:r>
      <w:proofErr w:type="gramEnd"/>
      <w:r w:rsidRPr="00615404">
        <w:rPr>
          <w:rFonts w:ascii="Times New Roman" w:hAnsi="Times New Roman"/>
          <w:sz w:val="24"/>
          <w:szCs w:val="24"/>
        </w:rPr>
        <w:t xml:space="preserve"> Экономика, 2012. - 292 c.</w:t>
      </w:r>
    </w:p>
    <w:p w:rsidR="00024875" w:rsidRDefault="00024875" w:rsidP="0002487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6D7B11" w:rsidRPr="00C762BD" w:rsidRDefault="006D7B11" w:rsidP="006D7B11">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Б</w:t>
      </w:r>
      <w:proofErr w:type="gramStart"/>
      <w:r>
        <w:rPr>
          <w:rFonts w:ascii="Times New Roman" w:hAnsi="Times New Roman" w:cs="Times New Roman"/>
          <w:kern w:val="3"/>
          <w:sz w:val="24"/>
          <w:lang w:eastAsia="ru-RU"/>
        </w:rPr>
        <w:t>1</w:t>
      </w:r>
      <w:proofErr w:type="gramEnd"/>
      <w:r>
        <w:rPr>
          <w:rFonts w:ascii="Times New Roman" w:hAnsi="Times New Roman" w:cs="Times New Roman"/>
          <w:kern w:val="3"/>
          <w:sz w:val="24"/>
          <w:lang w:eastAsia="ru-RU"/>
        </w:rPr>
        <w:t>.В.ОД.6 Методологический семинар аспирантов кафедры</w:t>
      </w:r>
    </w:p>
    <w:p w:rsidR="00D76F01" w:rsidRDefault="00D76F01"/>
    <w:p w:rsidR="00D76F01" w:rsidRPr="007903C9" w:rsidRDefault="00D76F01" w:rsidP="00D76F01">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sidR="006D7B11" w:rsidRPr="006D7B11">
        <w:rPr>
          <w:rFonts w:ascii="Times New Roman" w:hAnsi="Times New Roman"/>
          <w:sz w:val="24"/>
        </w:rPr>
        <w:t>д.э.н., проф</w:t>
      </w:r>
      <w:r w:rsidR="006D7B11">
        <w:rPr>
          <w:rFonts w:ascii="Times New Roman" w:hAnsi="Times New Roman"/>
          <w:sz w:val="24"/>
        </w:rPr>
        <w:t>ессор</w:t>
      </w:r>
      <w:r w:rsidR="006D7B11" w:rsidRPr="006D7B11">
        <w:rPr>
          <w:rFonts w:ascii="Times New Roman" w:hAnsi="Times New Roman"/>
          <w:sz w:val="24"/>
        </w:rPr>
        <w:t xml:space="preserve"> Е.А. Куклина</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9D131B">
        <w:rPr>
          <w:rFonts w:ascii="Times New Roman" w:hAnsi="Times New Roman" w:cs="Times New Roman"/>
          <w:bCs/>
          <w:sz w:val="24"/>
          <w:szCs w:val="24"/>
        </w:rPr>
        <w:t>(управление инновациями)</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Default="00AF3868" w:rsidP="00D76F01">
      <w:pPr>
        <w:rPr>
          <w:rFonts w:ascii="Times New Roman" w:hAnsi="Times New Roman" w:cs="Times New Roman"/>
          <w:i/>
          <w:iCs/>
          <w:sz w:val="24"/>
          <w:szCs w:val="24"/>
        </w:rPr>
      </w:pPr>
      <w:r w:rsidRPr="00AF3868">
        <w:rPr>
          <w:rFonts w:ascii="Times New Roman" w:hAnsi="Times New Roman" w:cs="Times New Roman"/>
          <w:i/>
          <w:iCs/>
          <w:sz w:val="24"/>
          <w:szCs w:val="24"/>
        </w:rPr>
        <w:t>Цель дисциплины – изучить организацию работы над диссертацией, ее оформления и защиты, особенности паспорта специальности, области исследований.</w:t>
      </w:r>
    </w:p>
    <w:p w:rsidR="00AF3868" w:rsidRDefault="00AF3868"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p w:rsidR="006D7B11" w:rsidRPr="000B6DE9" w:rsidRDefault="006D7B11" w:rsidP="006D7B11">
      <w:pPr>
        <w:spacing w:line="360" w:lineRule="auto"/>
        <w:ind w:firstLine="0"/>
        <w:rPr>
          <w:rFonts w:ascii="Times New Roman" w:eastAsia="Calibri" w:hAnsi="Times New Roman" w:cs="Times New Roman"/>
          <w:b/>
          <w:bCs/>
          <w:iCs/>
          <w:sz w:val="24"/>
          <w:szCs w:val="24"/>
        </w:rPr>
      </w:pPr>
      <w:r w:rsidRPr="000B6DE9">
        <w:rPr>
          <w:rFonts w:ascii="Times New Roman" w:eastAsia="Calibri" w:hAnsi="Times New Roman" w:cs="Times New Roman"/>
          <w:b/>
          <w:bCs/>
          <w:iCs/>
          <w:sz w:val="24"/>
          <w:szCs w:val="24"/>
        </w:rPr>
        <w:t>Тема 1. Общие требования к кандидатской диссертации.</w:t>
      </w:r>
    </w:p>
    <w:p w:rsidR="006D7B11" w:rsidRPr="000B6DE9" w:rsidRDefault="006D7B11" w:rsidP="006D7B11">
      <w:pPr>
        <w:spacing w:line="360" w:lineRule="auto"/>
        <w:ind w:firstLine="0"/>
        <w:rPr>
          <w:rFonts w:ascii="Times New Roman" w:eastAsia="Calibri" w:hAnsi="Times New Roman" w:cs="Times New Roman"/>
          <w:bCs/>
          <w:iCs/>
          <w:sz w:val="24"/>
          <w:szCs w:val="24"/>
        </w:rPr>
      </w:pPr>
      <w:r w:rsidRPr="000B6DE9">
        <w:rPr>
          <w:rFonts w:ascii="Times New Roman" w:eastAsia="Calibri" w:hAnsi="Times New Roman" w:cs="Times New Roman"/>
          <w:bCs/>
          <w:iCs/>
          <w:sz w:val="24"/>
          <w:szCs w:val="24"/>
        </w:rPr>
        <w:t xml:space="preserve">Предмет, задачи и понятийный аппарат учебной дисциплины. Диссертационные советы и научные специальности Рейтинг Университетов мира и университетов отдельных стран. </w:t>
      </w:r>
    </w:p>
    <w:p w:rsidR="006D7B11" w:rsidRPr="000B6DE9" w:rsidRDefault="006D7B11" w:rsidP="006D7B11">
      <w:pPr>
        <w:spacing w:line="360" w:lineRule="auto"/>
        <w:ind w:firstLine="0"/>
        <w:rPr>
          <w:rFonts w:ascii="Times New Roman" w:eastAsia="Calibri" w:hAnsi="Times New Roman" w:cs="Times New Roman"/>
          <w:b/>
          <w:bCs/>
          <w:iCs/>
          <w:sz w:val="24"/>
          <w:szCs w:val="24"/>
        </w:rPr>
      </w:pPr>
      <w:r w:rsidRPr="000B6DE9">
        <w:rPr>
          <w:rFonts w:ascii="Times New Roman" w:eastAsia="Calibri" w:hAnsi="Times New Roman" w:cs="Times New Roman"/>
          <w:b/>
          <w:bCs/>
          <w:iCs/>
          <w:sz w:val="24"/>
          <w:szCs w:val="24"/>
        </w:rPr>
        <w:t>Тема 2. Планирование и организация работы над диссертацией</w:t>
      </w:r>
      <w:r w:rsidRPr="000B6DE9">
        <w:rPr>
          <w:rFonts w:ascii="Times New Roman" w:eastAsia="Calibri" w:hAnsi="Times New Roman" w:cs="Times New Roman"/>
          <w:bCs/>
          <w:iCs/>
          <w:sz w:val="24"/>
          <w:szCs w:val="24"/>
        </w:rPr>
        <w:t>.</w:t>
      </w:r>
    </w:p>
    <w:p w:rsidR="006D7B11" w:rsidRPr="000B6DE9" w:rsidRDefault="006D7B11" w:rsidP="006D7B11">
      <w:pPr>
        <w:spacing w:line="360" w:lineRule="auto"/>
        <w:ind w:firstLine="0"/>
        <w:rPr>
          <w:rFonts w:ascii="Times New Roman" w:eastAsia="Calibri" w:hAnsi="Times New Roman" w:cs="Times New Roman"/>
          <w:bCs/>
          <w:iCs/>
          <w:sz w:val="24"/>
          <w:szCs w:val="24"/>
        </w:rPr>
      </w:pPr>
      <w:r w:rsidRPr="000B6DE9">
        <w:rPr>
          <w:rFonts w:ascii="Times New Roman" w:eastAsia="Calibri" w:hAnsi="Times New Roman" w:cs="Times New Roman"/>
          <w:bCs/>
          <w:iCs/>
          <w:sz w:val="24"/>
          <w:szCs w:val="24"/>
        </w:rPr>
        <w:t xml:space="preserve">Организация и содержание работы над диссертацией и рекомендации по ее планированию. Примерная структура диссертации. Цели диссертационного исследования, решаемые задачи. </w:t>
      </w:r>
    </w:p>
    <w:p w:rsidR="006D7B11" w:rsidRPr="000B6DE9" w:rsidRDefault="006D7B11" w:rsidP="006D7B11">
      <w:pPr>
        <w:spacing w:line="360" w:lineRule="auto"/>
        <w:ind w:firstLine="0"/>
        <w:rPr>
          <w:rFonts w:ascii="Times New Roman" w:eastAsia="Calibri" w:hAnsi="Times New Roman" w:cs="Times New Roman"/>
          <w:b/>
          <w:bCs/>
          <w:iCs/>
          <w:sz w:val="24"/>
          <w:szCs w:val="24"/>
        </w:rPr>
      </w:pPr>
      <w:r w:rsidRPr="000B6DE9">
        <w:rPr>
          <w:rFonts w:ascii="Times New Roman" w:eastAsia="Calibri" w:hAnsi="Times New Roman" w:cs="Times New Roman"/>
          <w:b/>
          <w:bCs/>
          <w:iCs/>
          <w:sz w:val="24"/>
          <w:szCs w:val="24"/>
        </w:rPr>
        <w:t>Тема 3. Основные научные методы исследования.</w:t>
      </w:r>
    </w:p>
    <w:p w:rsidR="006D7B11" w:rsidRPr="000B6DE9" w:rsidRDefault="006D7B11" w:rsidP="006D7B11">
      <w:pPr>
        <w:spacing w:line="360" w:lineRule="auto"/>
        <w:ind w:firstLine="0"/>
        <w:rPr>
          <w:rFonts w:ascii="Times New Roman" w:eastAsia="Calibri" w:hAnsi="Times New Roman" w:cs="Times New Roman"/>
          <w:bCs/>
          <w:iCs/>
          <w:sz w:val="24"/>
          <w:szCs w:val="24"/>
        </w:rPr>
      </w:pPr>
      <w:r w:rsidRPr="000B6DE9">
        <w:rPr>
          <w:rFonts w:ascii="Times New Roman" w:eastAsia="Calibri" w:hAnsi="Times New Roman" w:cs="Times New Roman"/>
          <w:bCs/>
          <w:iCs/>
          <w:sz w:val="24"/>
          <w:szCs w:val="24"/>
        </w:rPr>
        <w:lastRenderedPageBreak/>
        <w:t xml:space="preserve">Классификация научных методов исследования и исторический аспект их развития (на примере теории корреляции и регрессии, математической статистики). </w:t>
      </w:r>
    </w:p>
    <w:p w:rsidR="006D7B11" w:rsidRPr="000B6DE9" w:rsidRDefault="006D7B11" w:rsidP="006D7B11">
      <w:pPr>
        <w:spacing w:line="360" w:lineRule="auto"/>
        <w:ind w:firstLine="0"/>
        <w:rPr>
          <w:rFonts w:ascii="Times New Roman" w:eastAsia="Calibri" w:hAnsi="Times New Roman" w:cs="Times New Roman"/>
          <w:b/>
          <w:bCs/>
          <w:iCs/>
          <w:sz w:val="24"/>
          <w:szCs w:val="24"/>
        </w:rPr>
      </w:pPr>
      <w:r w:rsidRPr="000B6DE9">
        <w:rPr>
          <w:rFonts w:ascii="Times New Roman" w:eastAsia="Calibri" w:hAnsi="Times New Roman" w:cs="Times New Roman"/>
          <w:b/>
          <w:bCs/>
          <w:iCs/>
          <w:sz w:val="24"/>
          <w:szCs w:val="24"/>
        </w:rPr>
        <w:t>Тема 4. Методы оценки эффективности научных исследований.</w:t>
      </w:r>
    </w:p>
    <w:p w:rsidR="006D7B11" w:rsidRPr="000B6DE9" w:rsidRDefault="006D7B11" w:rsidP="006D7B11">
      <w:pPr>
        <w:spacing w:line="360" w:lineRule="auto"/>
        <w:ind w:firstLine="0"/>
        <w:rPr>
          <w:rFonts w:ascii="Times New Roman" w:eastAsia="Calibri" w:hAnsi="Times New Roman" w:cs="Times New Roman"/>
          <w:bCs/>
          <w:iCs/>
          <w:sz w:val="24"/>
          <w:szCs w:val="24"/>
        </w:rPr>
      </w:pPr>
      <w:r w:rsidRPr="000B6DE9">
        <w:rPr>
          <w:rFonts w:ascii="Times New Roman" w:eastAsia="Calibri" w:hAnsi="Times New Roman" w:cs="Times New Roman"/>
          <w:bCs/>
          <w:iCs/>
          <w:sz w:val="24"/>
          <w:szCs w:val="24"/>
        </w:rPr>
        <w:t xml:space="preserve">Понятие эффективности. Методы оценки эффективности обоснованных научных результатов. Порядок представления итогов проделанной работы в виде отчетов, рефератов, статей, оформленных в соответствии с имеемыми требованиями, с привлечением современных средств редактирования и печати. </w:t>
      </w:r>
    </w:p>
    <w:p w:rsidR="006D7B11" w:rsidRPr="000B6DE9" w:rsidRDefault="006D7B11" w:rsidP="006D7B11">
      <w:pPr>
        <w:spacing w:line="360" w:lineRule="auto"/>
        <w:ind w:firstLine="0"/>
        <w:rPr>
          <w:rFonts w:ascii="Times New Roman" w:eastAsia="Calibri" w:hAnsi="Times New Roman" w:cs="Times New Roman"/>
          <w:b/>
          <w:bCs/>
          <w:iCs/>
          <w:sz w:val="24"/>
          <w:szCs w:val="24"/>
        </w:rPr>
      </w:pPr>
      <w:r w:rsidRPr="000B6DE9">
        <w:rPr>
          <w:rFonts w:ascii="Times New Roman" w:eastAsia="Calibri" w:hAnsi="Times New Roman" w:cs="Times New Roman"/>
          <w:b/>
          <w:bCs/>
          <w:iCs/>
          <w:sz w:val="24"/>
          <w:szCs w:val="24"/>
        </w:rPr>
        <w:t>Тема 5. Признаки завершенности диссертации.</w:t>
      </w:r>
    </w:p>
    <w:p w:rsidR="006D7B11" w:rsidRDefault="006D7B11" w:rsidP="006D7B11">
      <w:pPr>
        <w:spacing w:line="360" w:lineRule="auto"/>
        <w:ind w:firstLine="0"/>
        <w:rPr>
          <w:rFonts w:ascii="Times New Roman" w:eastAsia="Calibri" w:hAnsi="Times New Roman" w:cs="Times New Roman"/>
          <w:bCs/>
          <w:iCs/>
          <w:sz w:val="24"/>
          <w:szCs w:val="24"/>
        </w:rPr>
      </w:pPr>
      <w:r w:rsidRPr="000B6DE9">
        <w:rPr>
          <w:rFonts w:ascii="Times New Roman" w:eastAsia="Calibri" w:hAnsi="Times New Roman" w:cs="Times New Roman"/>
          <w:bCs/>
          <w:iCs/>
          <w:sz w:val="24"/>
          <w:szCs w:val="24"/>
        </w:rPr>
        <w:t xml:space="preserve">Требования ВАК к завершенности диссертации. Требования по оформлению диссертации. Проверка макета нулевого и итогового плаката. Проверка плана применения научных методов исследования и перечня показателей (критериев) эффективности новых научных результатов в диссертации. </w:t>
      </w:r>
    </w:p>
    <w:p w:rsidR="006D7B11" w:rsidRDefault="006D7B11" w:rsidP="006D7B11">
      <w:pPr>
        <w:spacing w:line="360" w:lineRule="auto"/>
        <w:ind w:firstLine="0"/>
        <w:rPr>
          <w:rFonts w:ascii="Times New Roman" w:eastAsia="Calibri" w:hAnsi="Times New Roman" w:cs="Times New Roman"/>
          <w:bCs/>
          <w:iCs/>
          <w:sz w:val="24"/>
          <w:szCs w:val="24"/>
        </w:rPr>
      </w:pPr>
    </w:p>
    <w:p w:rsidR="00D76F01" w:rsidRDefault="00D76F01" w:rsidP="00D76F01">
      <w:pPr>
        <w:rPr>
          <w:rFonts w:ascii="Open Sans" w:hAnsi="Open Sans" w:cs="Open Sans"/>
          <w:b/>
          <w:bCs/>
          <w:sz w:val="23"/>
          <w:szCs w:val="23"/>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6D7B11" w:rsidRPr="00B84C94" w:rsidRDefault="006D7B11" w:rsidP="006D7B11">
      <w:pPr>
        <w:spacing w:line="360" w:lineRule="auto"/>
        <w:rPr>
          <w:rFonts w:ascii="Times New Roman" w:hAnsi="Times New Roman" w:cs="Times New Roman"/>
          <w:b/>
          <w:bCs/>
          <w:sz w:val="24"/>
          <w:szCs w:val="24"/>
        </w:rPr>
      </w:pPr>
      <w:r w:rsidRPr="00B84C94">
        <w:rPr>
          <w:rFonts w:ascii="Times New Roman" w:hAnsi="Times New Roman" w:cs="Times New Roman"/>
          <w:b/>
          <w:bCs/>
          <w:sz w:val="24"/>
          <w:szCs w:val="24"/>
        </w:rPr>
        <w:t xml:space="preserve">В ходе реализации дисциплины </w:t>
      </w:r>
      <w:r>
        <w:rPr>
          <w:rFonts w:ascii="Times New Roman" w:hAnsi="Times New Roman" w:cs="Times New Roman"/>
          <w:b/>
          <w:iCs/>
          <w:sz w:val="24"/>
          <w:szCs w:val="24"/>
        </w:rPr>
        <w:t>Б</w:t>
      </w:r>
      <w:proofErr w:type="gramStart"/>
      <w:r>
        <w:rPr>
          <w:rFonts w:ascii="Times New Roman" w:hAnsi="Times New Roman" w:cs="Times New Roman"/>
          <w:b/>
          <w:iCs/>
          <w:sz w:val="24"/>
          <w:szCs w:val="24"/>
        </w:rPr>
        <w:t>1</w:t>
      </w:r>
      <w:proofErr w:type="gramEnd"/>
      <w:r>
        <w:rPr>
          <w:rFonts w:ascii="Times New Roman" w:hAnsi="Times New Roman" w:cs="Times New Roman"/>
          <w:b/>
          <w:iCs/>
          <w:sz w:val="24"/>
          <w:szCs w:val="24"/>
        </w:rPr>
        <w:t xml:space="preserve">.В.ОД.6 Методологический семинар аспирантов кафедры </w:t>
      </w:r>
      <w:r w:rsidRPr="00B84C94">
        <w:rPr>
          <w:rFonts w:ascii="Times New Roman" w:hAnsi="Times New Roman" w:cs="Times New Roman"/>
          <w:b/>
          <w:bCs/>
          <w:sz w:val="24"/>
          <w:szCs w:val="24"/>
        </w:rPr>
        <w:t>используются следующие методы текущего контроля успеваемости обучающихся:</w:t>
      </w:r>
    </w:p>
    <w:p w:rsidR="006D7B11" w:rsidRDefault="006D7B11" w:rsidP="006D7B11">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проведении занятий </w:t>
      </w:r>
      <w:r w:rsidR="00AF3868">
        <w:rPr>
          <w:rFonts w:ascii="Times New Roman" w:hAnsi="Times New Roman" w:cs="Times New Roman"/>
          <w:color w:val="000000"/>
          <w:sz w:val="24"/>
          <w:szCs w:val="24"/>
        </w:rPr>
        <w:t>лекционного типа: устный опрос.</w:t>
      </w:r>
    </w:p>
    <w:p w:rsidR="006D7B11" w:rsidRDefault="006D7B11" w:rsidP="006D7B11">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семинарского типа:</w:t>
      </w:r>
      <w:r w:rsidRPr="00B84C94">
        <w:rPr>
          <w:rFonts w:ascii="Times New Roman" w:hAnsi="Times New Roman" w:cs="Times New Roman"/>
          <w:color w:val="000000"/>
          <w:sz w:val="24"/>
          <w:szCs w:val="24"/>
        </w:rPr>
        <w:t xml:space="preserve"> </w:t>
      </w:r>
      <w:r w:rsidR="00AF3868">
        <w:rPr>
          <w:rFonts w:ascii="Times New Roman" w:hAnsi="Times New Roman" w:cs="Times New Roman"/>
          <w:color w:val="000000"/>
          <w:sz w:val="24"/>
          <w:szCs w:val="24"/>
        </w:rPr>
        <w:t>реферат.</w:t>
      </w:r>
    </w:p>
    <w:p w:rsidR="006D7B11" w:rsidRDefault="006D7B11" w:rsidP="006D7B11">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контроле результатов самостоятельной работы студентов: устный опрос, </w:t>
      </w:r>
      <w:r w:rsidR="00AF3868">
        <w:rPr>
          <w:rFonts w:ascii="Times New Roman" w:hAnsi="Times New Roman" w:cs="Times New Roman"/>
          <w:color w:val="000000"/>
          <w:sz w:val="24"/>
          <w:szCs w:val="24"/>
        </w:rPr>
        <w:t>реферат.</w:t>
      </w:r>
    </w:p>
    <w:p w:rsidR="006D7B11" w:rsidRDefault="006D7B11" w:rsidP="006D7B11">
      <w:pPr>
        <w:spacing w:line="360" w:lineRule="auto"/>
        <w:rPr>
          <w:rFonts w:cs="Times New Roman"/>
          <w:b/>
          <w:bCs/>
        </w:rPr>
      </w:pPr>
      <w:r>
        <w:rPr>
          <w:rFonts w:ascii="Times New Roman" w:hAnsi="Times New Roman" w:cs="Times New Roman"/>
          <w:b/>
          <w:bCs/>
          <w:sz w:val="24"/>
          <w:szCs w:val="24"/>
        </w:rPr>
        <w:t>Зачет проводится с применением следующих методов (средств):</w:t>
      </w:r>
    </w:p>
    <w:p w:rsidR="006D7B11" w:rsidRDefault="006D7B11" w:rsidP="006D7B11">
      <w:pPr>
        <w:spacing w:line="360" w:lineRule="auto"/>
        <w:rPr>
          <w:rFonts w:ascii="Times New Roman" w:hAnsi="Times New Roman" w:cs="Times New Roman"/>
          <w:sz w:val="24"/>
          <w:szCs w:val="24"/>
        </w:rPr>
      </w:pPr>
      <w:r>
        <w:rPr>
          <w:rFonts w:ascii="Times New Roman" w:hAnsi="Times New Roman" w:cs="Times New Roman"/>
          <w:sz w:val="24"/>
          <w:szCs w:val="24"/>
        </w:rPr>
        <w:t xml:space="preserve">Зачет </w:t>
      </w:r>
      <w:r w:rsidRPr="006E4940">
        <w:rPr>
          <w:rFonts w:ascii="Times New Roman" w:hAnsi="Times New Roman" w:cs="Times New Roman"/>
          <w:sz w:val="24"/>
          <w:szCs w:val="24"/>
        </w:rPr>
        <w:t xml:space="preserve">проводится с применением метода (средства) </w:t>
      </w:r>
      <w:r w:rsidRPr="003241F0">
        <w:rPr>
          <w:rFonts w:ascii="Times New Roman" w:hAnsi="Times New Roman" w:cs="Times New Roman"/>
          <w:sz w:val="24"/>
          <w:szCs w:val="24"/>
        </w:rPr>
        <w:t>устн</w:t>
      </w:r>
      <w:r>
        <w:rPr>
          <w:rFonts w:ascii="Times New Roman" w:hAnsi="Times New Roman" w:cs="Times New Roman"/>
          <w:sz w:val="24"/>
          <w:szCs w:val="24"/>
        </w:rPr>
        <w:t>ого</w:t>
      </w:r>
      <w:r w:rsidRPr="003241F0">
        <w:rPr>
          <w:rFonts w:ascii="Times New Roman" w:hAnsi="Times New Roman" w:cs="Times New Roman"/>
          <w:sz w:val="24"/>
          <w:szCs w:val="24"/>
        </w:rPr>
        <w:t xml:space="preserve"> ответ</w:t>
      </w:r>
      <w:r>
        <w:rPr>
          <w:rFonts w:ascii="Times New Roman" w:hAnsi="Times New Roman" w:cs="Times New Roman"/>
          <w:sz w:val="24"/>
          <w:szCs w:val="24"/>
        </w:rPr>
        <w:t>а</w:t>
      </w:r>
      <w:r w:rsidRPr="003241F0">
        <w:rPr>
          <w:rFonts w:ascii="Times New Roman" w:hAnsi="Times New Roman" w:cs="Times New Roman"/>
          <w:sz w:val="24"/>
          <w:szCs w:val="24"/>
        </w:rPr>
        <w:t xml:space="preserve"> на вопросы билета</w:t>
      </w:r>
      <w:r w:rsidRPr="006E4940">
        <w:rPr>
          <w:rFonts w:ascii="Times New Roman" w:hAnsi="Times New Roman" w:cs="Times New Roman"/>
          <w:sz w:val="24"/>
          <w:szCs w:val="24"/>
        </w:rPr>
        <w:t xml:space="preserve">. По результатам сдачи </w:t>
      </w:r>
      <w:r>
        <w:rPr>
          <w:rFonts w:ascii="Times New Roman" w:hAnsi="Times New Roman" w:cs="Times New Roman"/>
          <w:sz w:val="24"/>
          <w:szCs w:val="24"/>
        </w:rPr>
        <w:t xml:space="preserve">зачета </w:t>
      </w:r>
      <w:r w:rsidRPr="006E4940">
        <w:rPr>
          <w:rFonts w:ascii="Times New Roman" w:hAnsi="Times New Roman" w:cs="Times New Roman"/>
          <w:sz w:val="24"/>
          <w:szCs w:val="24"/>
        </w:rPr>
        <w:t xml:space="preserve">проставляются оценки </w:t>
      </w:r>
      <w:r w:rsidRPr="00EC3A62">
        <w:rPr>
          <w:rFonts w:ascii="Times New Roman" w:hAnsi="Times New Roman" w:cs="Times New Roman"/>
          <w:sz w:val="24"/>
          <w:szCs w:val="24"/>
        </w:rPr>
        <w:t>«зачтено»</w:t>
      </w:r>
      <w:r>
        <w:rPr>
          <w:rFonts w:ascii="Times New Roman" w:hAnsi="Times New Roman" w:cs="Times New Roman"/>
          <w:sz w:val="24"/>
          <w:szCs w:val="24"/>
        </w:rPr>
        <w:t xml:space="preserve"> (5, 4 или 3)</w:t>
      </w:r>
      <w:r w:rsidRPr="00EC3A62">
        <w:rPr>
          <w:rFonts w:ascii="Times New Roman" w:hAnsi="Times New Roman" w:cs="Times New Roman"/>
          <w:sz w:val="24"/>
          <w:szCs w:val="24"/>
        </w:rPr>
        <w:t>, «</w:t>
      </w:r>
      <w:proofErr w:type="spellStart"/>
      <w:r w:rsidRPr="00EC3A62">
        <w:rPr>
          <w:rFonts w:ascii="Times New Roman" w:hAnsi="Times New Roman" w:cs="Times New Roman"/>
          <w:sz w:val="24"/>
          <w:szCs w:val="24"/>
        </w:rPr>
        <w:t>незачтено</w:t>
      </w:r>
      <w:proofErr w:type="spellEnd"/>
      <w:r w:rsidRPr="00EC3A62">
        <w:rPr>
          <w:rFonts w:ascii="Times New Roman" w:hAnsi="Times New Roman" w:cs="Times New Roman"/>
          <w:sz w:val="24"/>
          <w:szCs w:val="24"/>
        </w:rPr>
        <w:t>»</w:t>
      </w:r>
      <w:r>
        <w:rPr>
          <w:rFonts w:ascii="Times New Roman" w:hAnsi="Times New Roman" w:cs="Times New Roman"/>
          <w:sz w:val="24"/>
          <w:szCs w:val="24"/>
        </w:rPr>
        <w:t xml:space="preserve">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7690"/>
      </w:tblGrid>
      <w:tr w:rsidR="00AF3868" w:rsidRPr="008334E9" w:rsidTr="00AF3868">
        <w:tc>
          <w:tcPr>
            <w:tcW w:w="1916" w:type="dxa"/>
          </w:tcPr>
          <w:p w:rsidR="00AF3868" w:rsidRPr="008334E9" w:rsidRDefault="00AF3868" w:rsidP="00410EBA">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Код этапа освоения компетенции</w:t>
            </w:r>
          </w:p>
        </w:tc>
        <w:tc>
          <w:tcPr>
            <w:tcW w:w="7690" w:type="dxa"/>
          </w:tcPr>
          <w:p w:rsidR="00AF3868" w:rsidRPr="008334E9" w:rsidRDefault="00AF3868" w:rsidP="00410EBA">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Результаты обучения</w:t>
            </w:r>
          </w:p>
        </w:tc>
      </w:tr>
      <w:tr w:rsidR="00AF3868" w:rsidRPr="005000C3" w:rsidTr="00AF3868">
        <w:tc>
          <w:tcPr>
            <w:tcW w:w="1916" w:type="dxa"/>
            <w:vMerge w:val="restart"/>
          </w:tcPr>
          <w:p w:rsidR="00AF3868" w:rsidRPr="00671756" w:rsidRDefault="00AF3868" w:rsidP="00410EBA">
            <w:pPr>
              <w:ind w:firstLine="0"/>
              <w:jc w:val="center"/>
              <w:rPr>
                <w:rFonts w:ascii="Times New Roman" w:hAnsi="Times New Roman" w:cs="Times New Roman"/>
                <w:sz w:val="24"/>
                <w:szCs w:val="24"/>
              </w:rPr>
            </w:pPr>
            <w:r w:rsidRPr="003D3EF3">
              <w:rPr>
                <w:rFonts w:ascii="Times New Roman" w:hAnsi="Times New Roman"/>
                <w:sz w:val="24"/>
                <w:szCs w:val="24"/>
              </w:rPr>
              <w:t>ОПК-</w:t>
            </w:r>
            <w:r>
              <w:rPr>
                <w:rFonts w:ascii="Times New Roman" w:hAnsi="Times New Roman"/>
                <w:sz w:val="24"/>
                <w:szCs w:val="24"/>
              </w:rPr>
              <w:t>2</w:t>
            </w:r>
            <w:r w:rsidRPr="003D3EF3">
              <w:rPr>
                <w:rFonts w:ascii="Times New Roman" w:hAnsi="Times New Roman"/>
                <w:sz w:val="24"/>
                <w:szCs w:val="24"/>
              </w:rPr>
              <w:t>.</w:t>
            </w:r>
            <w:r>
              <w:rPr>
                <w:rFonts w:ascii="Times New Roman" w:hAnsi="Times New Roman"/>
                <w:sz w:val="24"/>
                <w:szCs w:val="24"/>
              </w:rPr>
              <w:t>1</w:t>
            </w:r>
          </w:p>
        </w:tc>
        <w:tc>
          <w:tcPr>
            <w:tcW w:w="7690" w:type="dxa"/>
          </w:tcPr>
          <w:p w:rsidR="00AF3868" w:rsidRPr="005000C3" w:rsidRDefault="00AF3868" w:rsidP="00410EBA">
            <w:pPr>
              <w:ind w:firstLine="0"/>
              <w:rPr>
                <w:rFonts w:ascii="Times New Roman" w:hAnsi="Times New Roman" w:cs="Times New Roman"/>
                <w:sz w:val="24"/>
                <w:szCs w:val="24"/>
              </w:rPr>
            </w:pPr>
            <w:r>
              <w:rPr>
                <w:rFonts w:ascii="Times New Roman" w:hAnsi="Times New Roman" w:cs="Times New Roman"/>
                <w:sz w:val="24"/>
                <w:szCs w:val="24"/>
              </w:rPr>
              <w:t>на уровне знаний:</w:t>
            </w:r>
            <w:r>
              <w:t xml:space="preserve"> </w:t>
            </w:r>
            <w:r w:rsidRPr="001806EE">
              <w:rPr>
                <w:rFonts w:ascii="Times New Roman" w:hAnsi="Times New Roman" w:cs="Times New Roman"/>
                <w:sz w:val="24"/>
                <w:szCs w:val="24"/>
              </w:rPr>
              <w:t>знать организацию научных исследований в высшем учебном заведении;</w:t>
            </w:r>
          </w:p>
        </w:tc>
      </w:tr>
      <w:tr w:rsidR="00AF3868" w:rsidRPr="0023180F" w:rsidTr="00AF3868">
        <w:tc>
          <w:tcPr>
            <w:tcW w:w="1916" w:type="dxa"/>
            <w:vMerge/>
          </w:tcPr>
          <w:p w:rsidR="00AF3868" w:rsidRPr="005000C3" w:rsidRDefault="00AF3868" w:rsidP="00410EBA">
            <w:pPr>
              <w:ind w:firstLine="0"/>
              <w:rPr>
                <w:rFonts w:ascii="Times New Roman" w:hAnsi="Times New Roman" w:cs="Times New Roman"/>
                <w:sz w:val="24"/>
                <w:szCs w:val="24"/>
              </w:rPr>
            </w:pPr>
          </w:p>
        </w:tc>
        <w:tc>
          <w:tcPr>
            <w:tcW w:w="7690" w:type="dxa"/>
          </w:tcPr>
          <w:p w:rsidR="00AF3868" w:rsidRPr="0023180F" w:rsidRDefault="00AF3868" w:rsidP="00410EBA">
            <w:pPr>
              <w:ind w:firstLine="0"/>
              <w:rPr>
                <w:rFonts w:ascii="Times New Roman" w:hAnsi="Times New Roman" w:cs="Times New Roman"/>
                <w:sz w:val="24"/>
                <w:szCs w:val="24"/>
              </w:rPr>
            </w:pPr>
            <w:r>
              <w:rPr>
                <w:rFonts w:ascii="Times New Roman" w:hAnsi="Times New Roman" w:cs="Times New Roman"/>
                <w:sz w:val="24"/>
                <w:szCs w:val="24"/>
              </w:rPr>
              <w:t>на уровне умений:</w:t>
            </w:r>
            <w:r>
              <w:t xml:space="preserve"> </w:t>
            </w:r>
            <w:r w:rsidRPr="001806EE">
              <w:rPr>
                <w:rFonts w:ascii="Times New Roman" w:hAnsi="Times New Roman" w:cs="Times New Roman"/>
                <w:sz w:val="24"/>
                <w:szCs w:val="24"/>
              </w:rPr>
              <w:t>уметь использовать при изложении предметного материала взаимосвязь научно-исследовательского и учебного материала в высшей школе, включая возможности привлечения собственных научных исследований в качестве совершенствования образовательного процесса;</w:t>
            </w:r>
          </w:p>
        </w:tc>
      </w:tr>
      <w:tr w:rsidR="00AF3868" w:rsidRPr="005000C3" w:rsidTr="00AF3868">
        <w:tc>
          <w:tcPr>
            <w:tcW w:w="1916" w:type="dxa"/>
            <w:vMerge/>
          </w:tcPr>
          <w:p w:rsidR="00AF3868" w:rsidRPr="005000C3" w:rsidRDefault="00AF3868" w:rsidP="00410EBA">
            <w:pPr>
              <w:ind w:firstLine="0"/>
              <w:rPr>
                <w:rFonts w:ascii="Times New Roman" w:hAnsi="Times New Roman" w:cs="Times New Roman"/>
                <w:sz w:val="24"/>
                <w:szCs w:val="24"/>
              </w:rPr>
            </w:pPr>
          </w:p>
        </w:tc>
        <w:tc>
          <w:tcPr>
            <w:tcW w:w="7690" w:type="dxa"/>
          </w:tcPr>
          <w:p w:rsidR="00AF3868" w:rsidRPr="005000C3" w:rsidRDefault="00AF3868" w:rsidP="00410EBA">
            <w:pPr>
              <w:ind w:firstLine="0"/>
              <w:rPr>
                <w:rFonts w:ascii="Times New Roman" w:hAnsi="Times New Roman" w:cs="Times New Roman"/>
                <w:sz w:val="24"/>
                <w:szCs w:val="24"/>
              </w:rPr>
            </w:pPr>
            <w:r>
              <w:rPr>
                <w:rFonts w:ascii="Times New Roman" w:hAnsi="Times New Roman" w:cs="Times New Roman"/>
                <w:sz w:val="24"/>
                <w:szCs w:val="24"/>
              </w:rPr>
              <w:t>на уровне навыков:</w:t>
            </w:r>
            <w:r>
              <w:t xml:space="preserve"> </w:t>
            </w:r>
            <w:r w:rsidRPr="001806EE">
              <w:rPr>
                <w:rFonts w:ascii="Times New Roman" w:hAnsi="Times New Roman" w:cs="Times New Roman"/>
                <w:sz w:val="24"/>
                <w:szCs w:val="24"/>
              </w:rPr>
              <w:t>владеть методиками мотивации исследовательского коллектива для достижения поставленных целей</w:t>
            </w:r>
          </w:p>
        </w:tc>
      </w:tr>
      <w:tr w:rsidR="00AF3868" w:rsidRPr="00815C4C" w:rsidTr="00AF3868">
        <w:trPr>
          <w:trHeight w:val="110"/>
        </w:trPr>
        <w:tc>
          <w:tcPr>
            <w:tcW w:w="1916" w:type="dxa"/>
            <w:vMerge w:val="restart"/>
          </w:tcPr>
          <w:p w:rsidR="00AF3868" w:rsidRDefault="00AF3868" w:rsidP="00410EBA">
            <w:pPr>
              <w:ind w:firstLine="0"/>
              <w:jc w:val="center"/>
              <w:rPr>
                <w:rFonts w:ascii="Times New Roman" w:hAnsi="Times New Roman"/>
                <w:sz w:val="24"/>
                <w:szCs w:val="24"/>
              </w:rPr>
            </w:pPr>
            <w:r>
              <w:rPr>
                <w:rFonts w:ascii="Times New Roman" w:hAnsi="Times New Roman"/>
                <w:sz w:val="24"/>
                <w:szCs w:val="24"/>
              </w:rPr>
              <w:t>ОПК-3.1</w:t>
            </w:r>
          </w:p>
        </w:tc>
        <w:tc>
          <w:tcPr>
            <w:tcW w:w="7690" w:type="dxa"/>
          </w:tcPr>
          <w:p w:rsidR="00AF3868" w:rsidRPr="00815C4C" w:rsidRDefault="00AF3868" w:rsidP="00410EBA">
            <w:pPr>
              <w:pStyle w:val="a"/>
              <w:numPr>
                <w:ilvl w:val="0"/>
                <w:numId w:val="0"/>
              </w:numPr>
              <w:spacing w:line="240" w:lineRule="auto"/>
              <w:rPr>
                <w:b/>
                <w:sz w:val="24"/>
              </w:rPr>
            </w:pPr>
            <w:r>
              <w:rPr>
                <w:sz w:val="24"/>
              </w:rPr>
              <w:t>на уровне знаний:</w:t>
            </w:r>
            <w:r>
              <w:t xml:space="preserve"> </w:t>
            </w:r>
            <w:r w:rsidRPr="001806EE">
              <w:rPr>
                <w:sz w:val="24"/>
              </w:rPr>
              <w:t>знать современные формы и методы преподавательской деятельности;</w:t>
            </w:r>
          </w:p>
        </w:tc>
      </w:tr>
      <w:tr w:rsidR="00AF3868" w:rsidRPr="00815C4C" w:rsidTr="00AF3868">
        <w:trPr>
          <w:trHeight w:val="110"/>
        </w:trPr>
        <w:tc>
          <w:tcPr>
            <w:tcW w:w="1916" w:type="dxa"/>
            <w:vMerge/>
          </w:tcPr>
          <w:p w:rsidR="00AF3868" w:rsidRDefault="00AF3868" w:rsidP="00410EBA">
            <w:pPr>
              <w:ind w:firstLine="0"/>
              <w:jc w:val="center"/>
              <w:rPr>
                <w:rFonts w:ascii="Times New Roman" w:hAnsi="Times New Roman"/>
                <w:sz w:val="24"/>
                <w:szCs w:val="24"/>
              </w:rPr>
            </w:pPr>
          </w:p>
        </w:tc>
        <w:tc>
          <w:tcPr>
            <w:tcW w:w="7690" w:type="dxa"/>
          </w:tcPr>
          <w:p w:rsidR="00AF3868" w:rsidRPr="00815C4C" w:rsidRDefault="00AF3868" w:rsidP="00410EBA">
            <w:pPr>
              <w:pStyle w:val="a"/>
              <w:numPr>
                <w:ilvl w:val="0"/>
                <w:numId w:val="0"/>
              </w:numPr>
              <w:spacing w:line="240" w:lineRule="auto"/>
              <w:rPr>
                <w:b/>
                <w:sz w:val="24"/>
              </w:rPr>
            </w:pPr>
            <w:r>
              <w:rPr>
                <w:sz w:val="24"/>
              </w:rPr>
              <w:t>на уровне умений:</w:t>
            </w:r>
            <w:r>
              <w:t xml:space="preserve"> </w:t>
            </w:r>
            <w:r w:rsidRPr="001806EE">
              <w:rPr>
                <w:sz w:val="24"/>
              </w:rPr>
              <w:t xml:space="preserve">уметь использовать традиционные и </w:t>
            </w:r>
            <w:r w:rsidRPr="001806EE">
              <w:rPr>
                <w:sz w:val="24"/>
              </w:rPr>
              <w:lastRenderedPageBreak/>
              <w:t>инновационные методы преподавания;</w:t>
            </w:r>
          </w:p>
        </w:tc>
      </w:tr>
      <w:tr w:rsidR="00AF3868" w:rsidRPr="00815C4C" w:rsidTr="00AF3868">
        <w:trPr>
          <w:trHeight w:val="110"/>
        </w:trPr>
        <w:tc>
          <w:tcPr>
            <w:tcW w:w="1916" w:type="dxa"/>
            <w:vMerge/>
          </w:tcPr>
          <w:p w:rsidR="00AF3868" w:rsidRDefault="00AF3868" w:rsidP="00410EBA">
            <w:pPr>
              <w:ind w:firstLine="0"/>
              <w:jc w:val="center"/>
              <w:rPr>
                <w:rFonts w:ascii="Times New Roman" w:hAnsi="Times New Roman"/>
                <w:sz w:val="24"/>
                <w:szCs w:val="24"/>
              </w:rPr>
            </w:pPr>
          </w:p>
        </w:tc>
        <w:tc>
          <w:tcPr>
            <w:tcW w:w="7690" w:type="dxa"/>
          </w:tcPr>
          <w:p w:rsidR="00AF3868" w:rsidRPr="00815C4C" w:rsidRDefault="00AF3868" w:rsidP="00410EBA">
            <w:pPr>
              <w:pStyle w:val="a"/>
              <w:numPr>
                <w:ilvl w:val="0"/>
                <w:numId w:val="0"/>
              </w:numPr>
              <w:spacing w:line="240" w:lineRule="auto"/>
              <w:rPr>
                <w:b/>
                <w:sz w:val="24"/>
              </w:rPr>
            </w:pPr>
            <w:r>
              <w:rPr>
                <w:sz w:val="24"/>
              </w:rPr>
              <w:t>на уровне навыков:</w:t>
            </w:r>
            <w:r>
              <w:t xml:space="preserve"> </w:t>
            </w:r>
            <w:r w:rsidRPr="001806EE">
              <w:rPr>
                <w:sz w:val="24"/>
              </w:rPr>
              <w:t>владеть современными активными методами преподавания учебных дисциплин;</w:t>
            </w:r>
          </w:p>
        </w:tc>
      </w:tr>
      <w:tr w:rsidR="00AF3868" w:rsidRPr="001806EE" w:rsidTr="00AF3868">
        <w:tc>
          <w:tcPr>
            <w:tcW w:w="1916" w:type="dxa"/>
            <w:vMerge w:val="restart"/>
          </w:tcPr>
          <w:p w:rsidR="00AF3868" w:rsidRPr="00671756" w:rsidRDefault="00AF3868" w:rsidP="00410EBA">
            <w:pPr>
              <w:ind w:firstLine="0"/>
              <w:jc w:val="center"/>
              <w:rPr>
                <w:rFonts w:ascii="Times New Roman" w:hAnsi="Times New Roman" w:cs="Times New Roman"/>
                <w:sz w:val="24"/>
                <w:szCs w:val="24"/>
              </w:rPr>
            </w:pPr>
            <w:r>
              <w:rPr>
                <w:rFonts w:ascii="Times New Roman" w:hAnsi="Times New Roman"/>
                <w:sz w:val="24"/>
                <w:szCs w:val="24"/>
              </w:rPr>
              <w:t>П</w:t>
            </w:r>
            <w:r w:rsidRPr="0003087B">
              <w:rPr>
                <w:rFonts w:ascii="Times New Roman" w:hAnsi="Times New Roman"/>
                <w:sz w:val="24"/>
                <w:szCs w:val="24"/>
              </w:rPr>
              <w:t>К-</w:t>
            </w:r>
            <w:r>
              <w:rPr>
                <w:rFonts w:ascii="Times New Roman" w:hAnsi="Times New Roman"/>
                <w:sz w:val="24"/>
                <w:szCs w:val="24"/>
              </w:rPr>
              <w:t>1.1</w:t>
            </w:r>
          </w:p>
        </w:tc>
        <w:tc>
          <w:tcPr>
            <w:tcW w:w="7690" w:type="dxa"/>
          </w:tcPr>
          <w:p w:rsidR="00AF3868" w:rsidRPr="001806EE" w:rsidRDefault="00AF3868" w:rsidP="00410EBA">
            <w:pPr>
              <w:pStyle w:val="a"/>
              <w:numPr>
                <w:ilvl w:val="0"/>
                <w:numId w:val="0"/>
              </w:numPr>
              <w:spacing w:line="240" w:lineRule="auto"/>
              <w:rPr>
                <w:sz w:val="24"/>
              </w:rPr>
            </w:pPr>
            <w:r>
              <w:rPr>
                <w:sz w:val="24"/>
              </w:rPr>
              <w:t>на уровне знаний</w:t>
            </w:r>
          </w:p>
          <w:p w:rsidR="00AF3868" w:rsidRPr="001806EE" w:rsidRDefault="00AF3868" w:rsidP="00410EBA">
            <w:pPr>
              <w:widowControl w:val="0"/>
              <w:autoSpaceDE w:val="0"/>
              <w:autoSpaceDN w:val="0"/>
              <w:adjustRightInd w:val="0"/>
              <w:ind w:firstLine="0"/>
              <w:rPr>
                <w:rFonts w:ascii="Times New Roman" w:hAnsi="Times New Roman"/>
                <w:color w:val="000000"/>
                <w:sz w:val="24"/>
                <w:szCs w:val="24"/>
              </w:rPr>
            </w:pPr>
            <w:r w:rsidRPr="001806EE">
              <w:rPr>
                <w:rFonts w:ascii="Times New Roman" w:hAnsi="Times New Roman"/>
                <w:color w:val="000000"/>
                <w:sz w:val="24"/>
                <w:szCs w:val="24"/>
              </w:rPr>
              <w:t>современные методы анализа результатов, полученных отечественными и зарубежными исследователями;</w:t>
            </w:r>
          </w:p>
        </w:tc>
      </w:tr>
      <w:tr w:rsidR="00AF3868" w:rsidRPr="001806EE" w:rsidTr="00AF3868">
        <w:tc>
          <w:tcPr>
            <w:tcW w:w="1916" w:type="dxa"/>
            <w:vMerge/>
          </w:tcPr>
          <w:p w:rsidR="00AF3868" w:rsidRPr="005000C3" w:rsidRDefault="00AF3868" w:rsidP="00410EBA">
            <w:pPr>
              <w:ind w:firstLine="0"/>
              <w:rPr>
                <w:rFonts w:ascii="Times New Roman" w:hAnsi="Times New Roman" w:cs="Times New Roman"/>
                <w:sz w:val="24"/>
                <w:szCs w:val="24"/>
              </w:rPr>
            </w:pPr>
          </w:p>
        </w:tc>
        <w:tc>
          <w:tcPr>
            <w:tcW w:w="7690" w:type="dxa"/>
          </w:tcPr>
          <w:p w:rsidR="00AF3868" w:rsidRPr="001806EE" w:rsidRDefault="00AF3868" w:rsidP="00410EBA">
            <w:pPr>
              <w:pStyle w:val="a"/>
              <w:numPr>
                <w:ilvl w:val="0"/>
                <w:numId w:val="0"/>
              </w:numPr>
              <w:spacing w:line="240" w:lineRule="auto"/>
              <w:rPr>
                <w:sz w:val="24"/>
              </w:rPr>
            </w:pPr>
            <w:r>
              <w:rPr>
                <w:sz w:val="24"/>
              </w:rPr>
              <w:t>на уровне у</w:t>
            </w:r>
            <w:r w:rsidRPr="001806EE">
              <w:rPr>
                <w:sz w:val="24"/>
              </w:rPr>
              <w:t>мени</w:t>
            </w:r>
            <w:r>
              <w:rPr>
                <w:sz w:val="24"/>
              </w:rPr>
              <w:t>й</w:t>
            </w:r>
            <w:r w:rsidRPr="001806EE">
              <w:rPr>
                <w:sz w:val="24"/>
              </w:rPr>
              <w:t>:</w:t>
            </w:r>
          </w:p>
          <w:p w:rsidR="00AF3868" w:rsidRPr="001806EE" w:rsidRDefault="00AF3868" w:rsidP="00410EBA">
            <w:pPr>
              <w:tabs>
                <w:tab w:val="left" w:pos="720"/>
              </w:tabs>
              <w:suppressAutoHyphens/>
              <w:ind w:firstLine="0"/>
              <w:rPr>
                <w:rFonts w:ascii="Times New Roman" w:hAnsi="Times New Roman"/>
                <w:sz w:val="24"/>
                <w:szCs w:val="24"/>
              </w:rPr>
            </w:pPr>
            <w:r w:rsidRPr="001806EE">
              <w:rPr>
                <w:rFonts w:ascii="Times New Roman" w:hAnsi="Times New Roman"/>
                <w:sz w:val="24"/>
                <w:szCs w:val="24"/>
              </w:rPr>
              <w:t>формулировать, планировать и решать задачи, возникающие в ходе научно-педагогической и научно-исследовательской деятельности и требующие углубленных профессиональных знаний;</w:t>
            </w:r>
          </w:p>
        </w:tc>
      </w:tr>
      <w:tr w:rsidR="00AF3868" w:rsidRPr="001806EE" w:rsidTr="00AF3868">
        <w:tc>
          <w:tcPr>
            <w:tcW w:w="1916" w:type="dxa"/>
            <w:vMerge/>
          </w:tcPr>
          <w:p w:rsidR="00AF3868" w:rsidRPr="005000C3" w:rsidRDefault="00AF3868" w:rsidP="00410EBA">
            <w:pPr>
              <w:ind w:firstLine="0"/>
              <w:rPr>
                <w:rFonts w:ascii="Times New Roman" w:hAnsi="Times New Roman" w:cs="Times New Roman"/>
                <w:sz w:val="24"/>
                <w:szCs w:val="24"/>
              </w:rPr>
            </w:pPr>
          </w:p>
        </w:tc>
        <w:tc>
          <w:tcPr>
            <w:tcW w:w="7690" w:type="dxa"/>
          </w:tcPr>
          <w:p w:rsidR="00AF3868" w:rsidRPr="001806EE" w:rsidRDefault="00AF3868" w:rsidP="00410EBA">
            <w:pPr>
              <w:adjustRightInd w:val="0"/>
              <w:ind w:firstLine="0"/>
              <w:rPr>
                <w:rFonts w:ascii="Times New Roman" w:hAnsi="Times New Roman" w:cs="Times New Roman"/>
                <w:sz w:val="24"/>
                <w:szCs w:val="24"/>
              </w:rPr>
            </w:pPr>
            <w:r>
              <w:rPr>
                <w:rFonts w:ascii="Times New Roman" w:hAnsi="Times New Roman"/>
                <w:sz w:val="24"/>
                <w:szCs w:val="24"/>
              </w:rPr>
              <w:t xml:space="preserve">на уровне навыков: </w:t>
            </w:r>
            <w:r w:rsidRPr="001806EE">
              <w:rPr>
                <w:rFonts w:ascii="Times New Roman" w:hAnsi="Times New Roman" w:cs="Times New Roman"/>
                <w:sz w:val="24"/>
                <w:szCs w:val="28"/>
              </w:rPr>
              <w:t xml:space="preserve">способностью к </w:t>
            </w:r>
            <w:r w:rsidRPr="001806EE">
              <w:rPr>
                <w:rFonts w:ascii="Times New Roman" w:hAnsi="Times New Roman" w:cs="Times New Roman"/>
                <w:color w:val="000000"/>
                <w:sz w:val="24"/>
                <w:szCs w:val="28"/>
              </w:rPr>
              <w:t>выявлению перспективных проблем научных исследований предметной области;</w:t>
            </w:r>
          </w:p>
        </w:tc>
      </w:tr>
      <w:tr w:rsidR="00AF3868" w:rsidRPr="001806EE" w:rsidTr="00AF3868">
        <w:trPr>
          <w:trHeight w:val="90"/>
        </w:trPr>
        <w:tc>
          <w:tcPr>
            <w:tcW w:w="1916" w:type="dxa"/>
            <w:vMerge w:val="restart"/>
          </w:tcPr>
          <w:p w:rsidR="00AF3868" w:rsidRDefault="00AF3868" w:rsidP="00410EBA">
            <w:pPr>
              <w:ind w:firstLine="0"/>
              <w:jc w:val="center"/>
              <w:rPr>
                <w:rFonts w:ascii="Times New Roman" w:hAnsi="Times New Roman"/>
                <w:sz w:val="24"/>
                <w:szCs w:val="24"/>
              </w:rPr>
            </w:pPr>
            <w:r>
              <w:rPr>
                <w:rFonts w:ascii="Times New Roman" w:hAnsi="Times New Roman"/>
                <w:sz w:val="24"/>
                <w:szCs w:val="24"/>
              </w:rPr>
              <w:t>ПК-2.1</w:t>
            </w:r>
          </w:p>
        </w:tc>
        <w:tc>
          <w:tcPr>
            <w:tcW w:w="7690" w:type="dxa"/>
          </w:tcPr>
          <w:p w:rsidR="00AF3868" w:rsidRPr="001806EE" w:rsidRDefault="00AF3868" w:rsidP="00410EBA">
            <w:pPr>
              <w:ind w:firstLine="0"/>
              <w:rPr>
                <w:rFonts w:ascii="Times New Roman" w:hAnsi="Times New Roman" w:cs="Times New Roman"/>
                <w:sz w:val="24"/>
                <w:szCs w:val="28"/>
              </w:rPr>
            </w:pPr>
            <w:r>
              <w:rPr>
                <w:rFonts w:ascii="Times New Roman" w:hAnsi="Times New Roman" w:cs="Times New Roman"/>
                <w:sz w:val="24"/>
                <w:szCs w:val="24"/>
              </w:rPr>
              <w:t>на уровне знаний:</w:t>
            </w:r>
            <w:r w:rsidRPr="001806EE">
              <w:rPr>
                <w:rFonts w:ascii="Times New Roman" w:hAnsi="Times New Roman" w:cs="Times New Roman"/>
                <w:sz w:val="24"/>
                <w:szCs w:val="28"/>
              </w:rPr>
              <w:t xml:space="preserve"> </w:t>
            </w:r>
          </w:p>
          <w:p w:rsidR="00AF3868" w:rsidRPr="001806EE" w:rsidRDefault="00AF3868" w:rsidP="00410EBA">
            <w:pPr>
              <w:ind w:firstLine="0"/>
              <w:rPr>
                <w:rFonts w:ascii="Times New Roman" w:hAnsi="Times New Roman" w:cs="Times New Roman"/>
                <w:sz w:val="24"/>
                <w:szCs w:val="24"/>
              </w:rPr>
            </w:pPr>
            <w:r w:rsidRPr="001806EE">
              <w:rPr>
                <w:rFonts w:ascii="Times New Roman" w:hAnsi="Times New Roman" w:cs="Times New Roman"/>
                <w:sz w:val="24"/>
                <w:szCs w:val="28"/>
              </w:rPr>
              <w:t>проблемы предметной области исследований и сопряженных с ней областей экономической науки;</w:t>
            </w:r>
          </w:p>
        </w:tc>
      </w:tr>
      <w:tr w:rsidR="00AF3868" w:rsidRPr="001806EE" w:rsidTr="00AF3868">
        <w:trPr>
          <w:trHeight w:val="90"/>
        </w:trPr>
        <w:tc>
          <w:tcPr>
            <w:tcW w:w="1916" w:type="dxa"/>
            <w:vMerge/>
          </w:tcPr>
          <w:p w:rsidR="00AF3868" w:rsidRDefault="00AF3868" w:rsidP="00410EBA">
            <w:pPr>
              <w:ind w:firstLine="0"/>
              <w:jc w:val="center"/>
              <w:rPr>
                <w:rFonts w:ascii="Times New Roman" w:hAnsi="Times New Roman"/>
                <w:sz w:val="24"/>
                <w:szCs w:val="24"/>
              </w:rPr>
            </w:pPr>
          </w:p>
        </w:tc>
        <w:tc>
          <w:tcPr>
            <w:tcW w:w="7690" w:type="dxa"/>
          </w:tcPr>
          <w:p w:rsidR="00AF3868" w:rsidRPr="001806EE" w:rsidRDefault="00AF3868" w:rsidP="00410EBA">
            <w:pPr>
              <w:ind w:firstLine="0"/>
              <w:rPr>
                <w:rFonts w:ascii="Times New Roman" w:hAnsi="Times New Roman" w:cs="Times New Roman"/>
                <w:color w:val="000000"/>
                <w:sz w:val="24"/>
                <w:szCs w:val="28"/>
              </w:rPr>
            </w:pPr>
            <w:r>
              <w:rPr>
                <w:rFonts w:ascii="Times New Roman" w:hAnsi="Times New Roman" w:cs="Times New Roman"/>
                <w:sz w:val="24"/>
                <w:szCs w:val="24"/>
              </w:rPr>
              <w:t>на уровне у</w:t>
            </w:r>
            <w:r w:rsidRPr="001806EE">
              <w:rPr>
                <w:rFonts w:ascii="Times New Roman" w:hAnsi="Times New Roman" w:cs="Times New Roman"/>
                <w:sz w:val="24"/>
                <w:szCs w:val="24"/>
              </w:rPr>
              <w:t>мений:</w:t>
            </w:r>
            <w:r w:rsidRPr="001806EE">
              <w:rPr>
                <w:rFonts w:ascii="Times New Roman" w:hAnsi="Times New Roman" w:cs="Times New Roman"/>
                <w:color w:val="000000"/>
                <w:sz w:val="24"/>
                <w:szCs w:val="28"/>
              </w:rPr>
              <w:t xml:space="preserve"> </w:t>
            </w:r>
          </w:p>
          <w:p w:rsidR="00AF3868" w:rsidRPr="001806EE" w:rsidRDefault="00AF3868" w:rsidP="00410EBA">
            <w:pPr>
              <w:ind w:firstLine="0"/>
              <w:rPr>
                <w:rFonts w:ascii="Times New Roman" w:hAnsi="Times New Roman" w:cs="Times New Roman"/>
                <w:sz w:val="24"/>
                <w:szCs w:val="24"/>
              </w:rPr>
            </w:pPr>
            <w:r w:rsidRPr="001806EE">
              <w:rPr>
                <w:rFonts w:ascii="Times New Roman" w:hAnsi="Times New Roman" w:cs="Times New Roman"/>
                <w:color w:val="000000"/>
                <w:sz w:val="24"/>
                <w:szCs w:val="28"/>
              </w:rPr>
              <w:t>обосновывать актуальность, теоретическую и практическую значимость избранной темы научного исследования;</w:t>
            </w:r>
          </w:p>
        </w:tc>
      </w:tr>
      <w:tr w:rsidR="00AF3868" w:rsidRPr="001806EE" w:rsidTr="00AF3868">
        <w:trPr>
          <w:trHeight w:val="90"/>
        </w:trPr>
        <w:tc>
          <w:tcPr>
            <w:tcW w:w="1916" w:type="dxa"/>
            <w:vMerge/>
          </w:tcPr>
          <w:p w:rsidR="00AF3868" w:rsidRDefault="00AF3868" w:rsidP="00410EBA">
            <w:pPr>
              <w:ind w:firstLine="0"/>
              <w:jc w:val="center"/>
              <w:rPr>
                <w:rFonts w:ascii="Times New Roman" w:hAnsi="Times New Roman"/>
                <w:sz w:val="24"/>
                <w:szCs w:val="24"/>
              </w:rPr>
            </w:pPr>
          </w:p>
        </w:tc>
        <w:tc>
          <w:tcPr>
            <w:tcW w:w="7690" w:type="dxa"/>
          </w:tcPr>
          <w:p w:rsidR="00AF3868" w:rsidRPr="001806EE" w:rsidRDefault="00AF3868" w:rsidP="00410EBA">
            <w:pPr>
              <w:ind w:firstLine="0"/>
              <w:rPr>
                <w:rFonts w:ascii="Times New Roman" w:hAnsi="Times New Roman" w:cs="Times New Roman"/>
                <w:sz w:val="24"/>
                <w:szCs w:val="28"/>
              </w:rPr>
            </w:pPr>
            <w:r>
              <w:rPr>
                <w:rFonts w:ascii="Times New Roman" w:hAnsi="Times New Roman" w:cs="Times New Roman"/>
                <w:sz w:val="24"/>
                <w:szCs w:val="24"/>
              </w:rPr>
              <w:t>на уровне н</w:t>
            </w:r>
            <w:r w:rsidRPr="001806EE">
              <w:rPr>
                <w:rFonts w:ascii="Times New Roman" w:hAnsi="Times New Roman" w:cs="Times New Roman"/>
                <w:sz w:val="24"/>
                <w:szCs w:val="24"/>
              </w:rPr>
              <w:t>авыков:</w:t>
            </w:r>
            <w:r w:rsidRPr="001806EE">
              <w:rPr>
                <w:rFonts w:ascii="Times New Roman" w:hAnsi="Times New Roman" w:cs="Times New Roman"/>
                <w:sz w:val="24"/>
                <w:szCs w:val="28"/>
              </w:rPr>
              <w:t xml:space="preserve"> </w:t>
            </w:r>
          </w:p>
          <w:p w:rsidR="00AF3868" w:rsidRPr="001806EE" w:rsidRDefault="00AF3868" w:rsidP="00410EBA">
            <w:pPr>
              <w:ind w:firstLine="0"/>
              <w:rPr>
                <w:rFonts w:ascii="Times New Roman" w:hAnsi="Times New Roman" w:cs="Times New Roman"/>
                <w:sz w:val="24"/>
                <w:szCs w:val="24"/>
              </w:rPr>
            </w:pPr>
            <w:r w:rsidRPr="001806EE">
              <w:rPr>
                <w:rFonts w:ascii="Times New Roman" w:hAnsi="Times New Roman" w:cs="Times New Roman"/>
                <w:sz w:val="24"/>
                <w:szCs w:val="28"/>
              </w:rPr>
              <w:t>способностью критического анализа результатов выполненных ранее исследований в соответствующей предметной области;</w:t>
            </w:r>
          </w:p>
        </w:tc>
      </w:tr>
      <w:tr w:rsidR="00AF3868" w:rsidRPr="001806EE" w:rsidTr="00AF3868">
        <w:trPr>
          <w:trHeight w:val="90"/>
        </w:trPr>
        <w:tc>
          <w:tcPr>
            <w:tcW w:w="1916" w:type="dxa"/>
            <w:vMerge w:val="restart"/>
          </w:tcPr>
          <w:p w:rsidR="00AF3868" w:rsidRDefault="00AF3868" w:rsidP="00410EBA">
            <w:pPr>
              <w:ind w:firstLine="0"/>
              <w:jc w:val="center"/>
              <w:rPr>
                <w:rFonts w:ascii="Times New Roman" w:hAnsi="Times New Roman"/>
                <w:sz w:val="24"/>
                <w:szCs w:val="24"/>
              </w:rPr>
            </w:pPr>
            <w:r>
              <w:rPr>
                <w:rFonts w:ascii="Times New Roman" w:hAnsi="Times New Roman"/>
                <w:sz w:val="24"/>
                <w:szCs w:val="24"/>
              </w:rPr>
              <w:t>ПК-4.1</w:t>
            </w:r>
          </w:p>
        </w:tc>
        <w:tc>
          <w:tcPr>
            <w:tcW w:w="7690" w:type="dxa"/>
          </w:tcPr>
          <w:p w:rsidR="00AF3868" w:rsidRPr="001806EE" w:rsidRDefault="00AF3868" w:rsidP="00410EBA">
            <w:pPr>
              <w:ind w:firstLine="0"/>
              <w:rPr>
                <w:rFonts w:ascii="Times New Roman" w:hAnsi="Times New Roman" w:cs="Times New Roman"/>
                <w:sz w:val="24"/>
                <w:szCs w:val="28"/>
              </w:rPr>
            </w:pPr>
            <w:r>
              <w:rPr>
                <w:rFonts w:ascii="Times New Roman" w:hAnsi="Times New Roman" w:cs="Times New Roman"/>
                <w:sz w:val="24"/>
                <w:szCs w:val="24"/>
              </w:rPr>
              <w:t>на уровне з</w:t>
            </w:r>
            <w:r w:rsidRPr="001806EE">
              <w:rPr>
                <w:rFonts w:ascii="Times New Roman" w:hAnsi="Times New Roman" w:cs="Times New Roman"/>
                <w:sz w:val="24"/>
                <w:szCs w:val="24"/>
              </w:rPr>
              <w:t>наний:</w:t>
            </w:r>
            <w:r w:rsidRPr="001806EE">
              <w:rPr>
                <w:rFonts w:ascii="Times New Roman" w:hAnsi="Times New Roman" w:cs="Times New Roman"/>
                <w:sz w:val="24"/>
                <w:szCs w:val="28"/>
              </w:rPr>
              <w:t xml:space="preserve"> </w:t>
            </w:r>
          </w:p>
          <w:p w:rsidR="00AF3868" w:rsidRPr="001806EE" w:rsidRDefault="00AF3868" w:rsidP="00410EBA">
            <w:pPr>
              <w:ind w:firstLine="0"/>
              <w:rPr>
                <w:rFonts w:ascii="Times New Roman" w:hAnsi="Times New Roman" w:cs="Times New Roman"/>
                <w:sz w:val="24"/>
                <w:szCs w:val="24"/>
              </w:rPr>
            </w:pPr>
            <w:r w:rsidRPr="001806EE">
              <w:rPr>
                <w:rFonts w:ascii="Times New Roman" w:hAnsi="Times New Roman" w:cs="Times New Roman"/>
                <w:sz w:val="24"/>
                <w:szCs w:val="28"/>
              </w:rPr>
              <w:t>содержания ГОСТов по оформлению научной продукции (НИР, статей, докладов, диссертации и автореферата); порядок обработки полученных результатов и их анализа;  порядок выполнения библиографической работы с привлечением современных информационных технологий;</w:t>
            </w:r>
          </w:p>
        </w:tc>
      </w:tr>
      <w:tr w:rsidR="00AF3868" w:rsidRPr="001806EE" w:rsidTr="00AF3868">
        <w:trPr>
          <w:trHeight w:val="90"/>
        </w:trPr>
        <w:tc>
          <w:tcPr>
            <w:tcW w:w="1916" w:type="dxa"/>
            <w:vMerge/>
          </w:tcPr>
          <w:p w:rsidR="00AF3868" w:rsidRDefault="00AF3868" w:rsidP="00410EBA">
            <w:pPr>
              <w:ind w:firstLine="0"/>
              <w:jc w:val="center"/>
              <w:rPr>
                <w:rFonts w:ascii="Times New Roman" w:hAnsi="Times New Roman"/>
                <w:sz w:val="24"/>
                <w:szCs w:val="24"/>
              </w:rPr>
            </w:pPr>
          </w:p>
        </w:tc>
        <w:tc>
          <w:tcPr>
            <w:tcW w:w="7690" w:type="dxa"/>
          </w:tcPr>
          <w:p w:rsidR="00AF3868" w:rsidRPr="001806EE" w:rsidRDefault="00AF3868" w:rsidP="00410EBA">
            <w:pPr>
              <w:ind w:firstLine="0"/>
              <w:rPr>
                <w:rFonts w:ascii="Times New Roman" w:hAnsi="Times New Roman" w:cs="Times New Roman"/>
                <w:color w:val="000000"/>
                <w:sz w:val="24"/>
                <w:szCs w:val="28"/>
              </w:rPr>
            </w:pPr>
            <w:r>
              <w:rPr>
                <w:rFonts w:ascii="Times New Roman" w:hAnsi="Times New Roman" w:cs="Times New Roman"/>
                <w:sz w:val="24"/>
                <w:szCs w:val="24"/>
              </w:rPr>
              <w:t>на уровне у</w:t>
            </w:r>
            <w:r w:rsidRPr="001806EE">
              <w:rPr>
                <w:rFonts w:ascii="Times New Roman" w:hAnsi="Times New Roman" w:cs="Times New Roman"/>
                <w:sz w:val="24"/>
                <w:szCs w:val="24"/>
              </w:rPr>
              <w:t>мений:</w:t>
            </w:r>
            <w:r w:rsidRPr="001806EE">
              <w:rPr>
                <w:rFonts w:ascii="Times New Roman" w:hAnsi="Times New Roman" w:cs="Times New Roman"/>
                <w:color w:val="000000"/>
                <w:sz w:val="24"/>
                <w:szCs w:val="28"/>
              </w:rPr>
              <w:t xml:space="preserve"> </w:t>
            </w:r>
          </w:p>
          <w:p w:rsidR="00AF3868" w:rsidRPr="001806EE" w:rsidRDefault="00AF3868" w:rsidP="00410EBA">
            <w:pPr>
              <w:ind w:firstLine="0"/>
              <w:rPr>
                <w:rFonts w:ascii="Times New Roman" w:hAnsi="Times New Roman" w:cs="Times New Roman"/>
                <w:sz w:val="24"/>
                <w:szCs w:val="24"/>
              </w:rPr>
            </w:pPr>
            <w:r w:rsidRPr="001806EE">
              <w:rPr>
                <w:rFonts w:ascii="Times New Roman" w:hAnsi="Times New Roman" w:cs="Times New Roman"/>
                <w:sz w:val="24"/>
              </w:rPr>
              <w:t>представить итоги проделанной работы в виде отчётов, рефератов, статей, докладов, оформленных в соответствии с предъявляемыми требованиями;</w:t>
            </w:r>
          </w:p>
        </w:tc>
      </w:tr>
      <w:tr w:rsidR="00AF3868" w:rsidRPr="001806EE" w:rsidTr="00AF3868">
        <w:trPr>
          <w:trHeight w:val="90"/>
        </w:trPr>
        <w:tc>
          <w:tcPr>
            <w:tcW w:w="1916" w:type="dxa"/>
            <w:vMerge/>
          </w:tcPr>
          <w:p w:rsidR="00AF3868" w:rsidRDefault="00AF3868" w:rsidP="00410EBA">
            <w:pPr>
              <w:ind w:firstLine="0"/>
              <w:jc w:val="center"/>
              <w:rPr>
                <w:rFonts w:ascii="Times New Roman" w:hAnsi="Times New Roman"/>
                <w:sz w:val="24"/>
                <w:szCs w:val="24"/>
              </w:rPr>
            </w:pPr>
          </w:p>
        </w:tc>
        <w:tc>
          <w:tcPr>
            <w:tcW w:w="7690" w:type="dxa"/>
          </w:tcPr>
          <w:p w:rsidR="00AF3868" w:rsidRPr="001806EE" w:rsidRDefault="00AF3868" w:rsidP="00410EBA">
            <w:pPr>
              <w:ind w:firstLine="0"/>
              <w:rPr>
                <w:rFonts w:ascii="Times New Roman" w:hAnsi="Times New Roman" w:cs="Times New Roman"/>
                <w:sz w:val="24"/>
                <w:szCs w:val="28"/>
              </w:rPr>
            </w:pPr>
            <w:r>
              <w:rPr>
                <w:rFonts w:ascii="Times New Roman" w:hAnsi="Times New Roman" w:cs="Times New Roman"/>
                <w:sz w:val="24"/>
                <w:szCs w:val="24"/>
              </w:rPr>
              <w:t>на уровне н</w:t>
            </w:r>
            <w:r w:rsidRPr="001806EE">
              <w:rPr>
                <w:rFonts w:ascii="Times New Roman" w:hAnsi="Times New Roman" w:cs="Times New Roman"/>
                <w:sz w:val="24"/>
                <w:szCs w:val="24"/>
              </w:rPr>
              <w:t>авыков:</w:t>
            </w:r>
            <w:r w:rsidRPr="001806EE">
              <w:rPr>
                <w:rFonts w:ascii="Times New Roman" w:hAnsi="Times New Roman" w:cs="Times New Roman"/>
                <w:sz w:val="24"/>
                <w:szCs w:val="28"/>
              </w:rPr>
              <w:t xml:space="preserve"> </w:t>
            </w:r>
          </w:p>
          <w:p w:rsidR="00AF3868" w:rsidRPr="001806EE" w:rsidRDefault="00AF3868" w:rsidP="00410EBA">
            <w:pPr>
              <w:ind w:firstLine="0"/>
              <w:rPr>
                <w:rFonts w:ascii="Times New Roman" w:hAnsi="Times New Roman" w:cs="Times New Roman"/>
                <w:sz w:val="24"/>
                <w:szCs w:val="24"/>
              </w:rPr>
            </w:pPr>
            <w:r w:rsidRPr="001806EE">
              <w:rPr>
                <w:rFonts w:ascii="Times New Roman" w:hAnsi="Times New Roman" w:cs="Times New Roman"/>
                <w:sz w:val="24"/>
                <w:szCs w:val="28"/>
              </w:rPr>
              <w:t xml:space="preserve">способностью </w:t>
            </w:r>
            <w:r w:rsidRPr="001806EE">
              <w:rPr>
                <w:rFonts w:ascii="Times New Roman" w:hAnsi="Times New Roman" w:cs="Times New Roman"/>
                <w:sz w:val="24"/>
              </w:rPr>
              <w:t>представления итоговых результатов выполненного исследования с привлечением современных средств редактирования и печати;</w:t>
            </w:r>
          </w:p>
        </w:tc>
      </w:tr>
      <w:tr w:rsidR="00AF3868" w:rsidRPr="00C45774" w:rsidTr="00AF3868">
        <w:tc>
          <w:tcPr>
            <w:tcW w:w="1916" w:type="dxa"/>
            <w:vMerge w:val="restart"/>
          </w:tcPr>
          <w:p w:rsidR="00AF3868" w:rsidRPr="00671756" w:rsidRDefault="00AF3868" w:rsidP="00410EBA">
            <w:pPr>
              <w:ind w:firstLine="0"/>
              <w:jc w:val="center"/>
              <w:rPr>
                <w:rFonts w:ascii="Times New Roman" w:hAnsi="Times New Roman" w:cs="Times New Roman"/>
                <w:sz w:val="24"/>
                <w:szCs w:val="24"/>
              </w:rPr>
            </w:pPr>
            <w:r>
              <w:rPr>
                <w:rFonts w:ascii="Times New Roman" w:hAnsi="Times New Roman"/>
                <w:sz w:val="24"/>
                <w:szCs w:val="24"/>
              </w:rPr>
              <w:t>У</w:t>
            </w:r>
            <w:r w:rsidRPr="0003087B">
              <w:rPr>
                <w:rFonts w:ascii="Times New Roman" w:hAnsi="Times New Roman"/>
                <w:sz w:val="24"/>
                <w:szCs w:val="24"/>
              </w:rPr>
              <w:t>К-</w:t>
            </w:r>
            <w:r>
              <w:rPr>
                <w:rFonts w:ascii="Times New Roman" w:hAnsi="Times New Roman"/>
                <w:sz w:val="24"/>
                <w:szCs w:val="24"/>
              </w:rPr>
              <w:t>1.1</w:t>
            </w:r>
          </w:p>
        </w:tc>
        <w:tc>
          <w:tcPr>
            <w:tcW w:w="7690" w:type="dxa"/>
          </w:tcPr>
          <w:p w:rsidR="00AF3868" w:rsidRPr="006603F4" w:rsidRDefault="00AF3868" w:rsidP="00410EBA">
            <w:pPr>
              <w:ind w:firstLine="0"/>
              <w:rPr>
                <w:rFonts w:ascii="Times New Roman" w:hAnsi="Times New Roman"/>
                <w:sz w:val="24"/>
                <w:szCs w:val="24"/>
              </w:rPr>
            </w:pPr>
            <w:r>
              <w:rPr>
                <w:rFonts w:ascii="Times New Roman" w:hAnsi="Times New Roman"/>
                <w:sz w:val="24"/>
                <w:szCs w:val="24"/>
              </w:rPr>
              <w:t>на уровне знаний:</w:t>
            </w:r>
          </w:p>
          <w:p w:rsidR="00AF3868" w:rsidRDefault="00AF3868" w:rsidP="00410EBA">
            <w:pPr>
              <w:tabs>
                <w:tab w:val="num" w:pos="255"/>
                <w:tab w:val="num" w:pos="822"/>
              </w:tabs>
              <w:ind w:firstLine="0"/>
              <w:rPr>
                <w:rFonts w:ascii="Times New Roman" w:hAnsi="Times New Roman"/>
                <w:sz w:val="24"/>
                <w:szCs w:val="24"/>
              </w:rPr>
            </w:pPr>
            <w:r>
              <w:rPr>
                <w:rFonts w:ascii="Times New Roman" w:hAnsi="Times New Roman"/>
                <w:sz w:val="24"/>
                <w:szCs w:val="24"/>
              </w:rPr>
              <w:t>-</w:t>
            </w:r>
            <w:r w:rsidRPr="00A54166">
              <w:rPr>
                <w:rFonts w:ascii="Times New Roman" w:hAnsi="Times New Roman"/>
                <w:sz w:val="24"/>
                <w:szCs w:val="24"/>
              </w:rPr>
              <w:t xml:space="preserve"> цели и задачи научных исследований по направлению деятельности, базовые принципы и методы их организации; основные источники научной информации и требования к представлению информационных материалов</w:t>
            </w:r>
          </w:p>
          <w:p w:rsidR="00AF3868" w:rsidRPr="00C45774" w:rsidRDefault="00AF3868" w:rsidP="00410EBA">
            <w:pPr>
              <w:tabs>
                <w:tab w:val="num" w:pos="255"/>
                <w:tab w:val="num" w:pos="822"/>
              </w:tabs>
              <w:ind w:firstLine="0"/>
              <w:rPr>
                <w:rFonts w:ascii="Times New Roman" w:hAnsi="Times New Roman"/>
                <w:color w:val="000000"/>
                <w:sz w:val="24"/>
                <w:szCs w:val="24"/>
              </w:rPr>
            </w:pPr>
            <w:proofErr w:type="gramStart"/>
            <w:r w:rsidRPr="00592400">
              <w:rPr>
                <w:rFonts w:ascii="Times New Roman" w:hAnsi="Times New Roman"/>
                <w:sz w:val="24"/>
                <w:szCs w:val="24"/>
              </w:rPr>
              <w:t>- способов</w:t>
            </w:r>
            <w:r w:rsidRPr="00592400">
              <w:rPr>
                <w:rStyle w:val="FontStyle44"/>
                <w:rFonts w:eastAsia="Calibri"/>
                <w:sz w:val="24"/>
              </w:rPr>
              <w:t xml:space="preserve"> критического анализа и оценки современных научных достижений, методов решении исследовательских и практических задач, в том числе в междисциплинарных областях</w:t>
            </w:r>
            <w:r w:rsidRPr="00592400">
              <w:rPr>
                <w:rFonts w:ascii="Times New Roman" w:hAnsi="Times New Roman"/>
                <w:sz w:val="24"/>
                <w:szCs w:val="24"/>
              </w:rPr>
              <w:t>.</w:t>
            </w:r>
            <w:proofErr w:type="gramEnd"/>
          </w:p>
        </w:tc>
      </w:tr>
      <w:tr w:rsidR="00AF3868" w:rsidRPr="001806EE" w:rsidTr="00AF3868">
        <w:tc>
          <w:tcPr>
            <w:tcW w:w="1916" w:type="dxa"/>
            <w:vMerge/>
          </w:tcPr>
          <w:p w:rsidR="00AF3868" w:rsidRPr="005000C3" w:rsidRDefault="00AF3868" w:rsidP="00410EBA">
            <w:pPr>
              <w:ind w:firstLine="0"/>
              <w:rPr>
                <w:rFonts w:ascii="Times New Roman" w:hAnsi="Times New Roman" w:cs="Times New Roman"/>
                <w:sz w:val="24"/>
                <w:szCs w:val="24"/>
              </w:rPr>
            </w:pPr>
          </w:p>
        </w:tc>
        <w:tc>
          <w:tcPr>
            <w:tcW w:w="7690" w:type="dxa"/>
          </w:tcPr>
          <w:p w:rsidR="00AF3868" w:rsidRDefault="00AF3868" w:rsidP="00410EBA">
            <w:pPr>
              <w:tabs>
                <w:tab w:val="num" w:pos="4155"/>
              </w:tabs>
              <w:ind w:firstLine="0"/>
              <w:rPr>
                <w:rFonts w:ascii="Times New Roman" w:hAnsi="Times New Roman"/>
                <w:sz w:val="24"/>
                <w:szCs w:val="24"/>
              </w:rPr>
            </w:pPr>
            <w:r>
              <w:rPr>
                <w:rFonts w:ascii="Times New Roman" w:hAnsi="Times New Roman"/>
                <w:sz w:val="24"/>
                <w:szCs w:val="24"/>
              </w:rPr>
              <w:t>на уровне умений:</w:t>
            </w:r>
          </w:p>
          <w:p w:rsidR="00AF3868" w:rsidRPr="001806EE" w:rsidRDefault="00AF3868" w:rsidP="00410EBA">
            <w:pPr>
              <w:tabs>
                <w:tab w:val="num" w:pos="4155"/>
              </w:tabs>
              <w:ind w:firstLine="0"/>
              <w:rPr>
                <w:rFonts w:ascii="Times New Roman" w:hAnsi="Times New Roman"/>
                <w:sz w:val="24"/>
                <w:szCs w:val="24"/>
              </w:rPr>
            </w:pPr>
            <w:r>
              <w:rPr>
                <w:rFonts w:ascii="Times New Roman" w:hAnsi="Times New Roman"/>
                <w:sz w:val="24"/>
                <w:szCs w:val="24"/>
              </w:rPr>
              <w:t>-</w:t>
            </w:r>
            <w:r w:rsidRPr="00A54166">
              <w:rPr>
                <w:rFonts w:ascii="Times New Roman" w:hAnsi="Times New Roman"/>
                <w:sz w:val="24"/>
                <w:szCs w:val="24"/>
              </w:rPr>
              <w:t xml:space="preserve">составлять общий план работы по заданной теме, предлагать методы исследования и способы обработки результатов, проводить творческие исследования, представлять полученные результаты </w:t>
            </w:r>
          </w:p>
        </w:tc>
      </w:tr>
      <w:tr w:rsidR="00AF3868" w:rsidRPr="00C45774" w:rsidTr="00AF3868">
        <w:tc>
          <w:tcPr>
            <w:tcW w:w="1916" w:type="dxa"/>
            <w:vMerge/>
          </w:tcPr>
          <w:p w:rsidR="00AF3868" w:rsidRPr="005000C3" w:rsidRDefault="00AF3868" w:rsidP="00410EBA">
            <w:pPr>
              <w:ind w:firstLine="0"/>
              <w:rPr>
                <w:rFonts w:ascii="Times New Roman" w:hAnsi="Times New Roman" w:cs="Times New Roman"/>
                <w:sz w:val="24"/>
                <w:szCs w:val="24"/>
              </w:rPr>
            </w:pPr>
          </w:p>
        </w:tc>
        <w:tc>
          <w:tcPr>
            <w:tcW w:w="7690" w:type="dxa"/>
          </w:tcPr>
          <w:p w:rsidR="00AF3868" w:rsidRPr="00592400" w:rsidRDefault="00AF3868" w:rsidP="00410EBA">
            <w:pPr>
              <w:tabs>
                <w:tab w:val="num" w:pos="4155"/>
              </w:tabs>
              <w:ind w:firstLine="0"/>
              <w:rPr>
                <w:rFonts w:ascii="Times New Roman" w:hAnsi="Times New Roman"/>
                <w:sz w:val="24"/>
              </w:rPr>
            </w:pPr>
            <w:r>
              <w:rPr>
                <w:rFonts w:ascii="Times New Roman" w:hAnsi="Times New Roman"/>
                <w:sz w:val="24"/>
              </w:rPr>
              <w:t>на уровне навыков:</w:t>
            </w:r>
          </w:p>
          <w:p w:rsidR="00AF3868" w:rsidRDefault="00AF3868" w:rsidP="00410EBA">
            <w:pPr>
              <w:tabs>
                <w:tab w:val="num" w:pos="4155"/>
              </w:tabs>
              <w:ind w:firstLine="0"/>
              <w:rPr>
                <w:rFonts w:ascii="Times New Roman" w:hAnsi="Times New Roman"/>
                <w:sz w:val="24"/>
                <w:szCs w:val="24"/>
              </w:rPr>
            </w:pPr>
            <w:r>
              <w:rPr>
                <w:rFonts w:ascii="Times New Roman" w:hAnsi="Times New Roman"/>
                <w:sz w:val="24"/>
                <w:szCs w:val="24"/>
              </w:rPr>
              <w:t>-</w:t>
            </w:r>
            <w:r w:rsidRPr="00A54166">
              <w:rPr>
                <w:rFonts w:ascii="Times New Roman" w:hAnsi="Times New Roman"/>
                <w:sz w:val="24"/>
                <w:szCs w:val="24"/>
              </w:rPr>
              <w:t>систематическими знаниями по направлению деятельности; углубленными знаниями по выбранной направленности подготовки, базовыми навыками проведения научно-исследовательских работ по предложенной теме.</w:t>
            </w:r>
          </w:p>
          <w:p w:rsidR="00AF3868" w:rsidRPr="00C45774" w:rsidRDefault="00AF3868" w:rsidP="00410EBA">
            <w:pPr>
              <w:tabs>
                <w:tab w:val="num" w:pos="4155"/>
              </w:tabs>
              <w:ind w:firstLine="0"/>
              <w:rPr>
                <w:rFonts w:ascii="Times New Roman" w:hAnsi="Times New Roman"/>
                <w:sz w:val="24"/>
                <w:szCs w:val="24"/>
              </w:rPr>
            </w:pPr>
            <w:r>
              <w:rPr>
                <w:rFonts w:ascii="Times New Roman" w:hAnsi="Times New Roman"/>
                <w:sz w:val="24"/>
              </w:rPr>
              <w:lastRenderedPageBreak/>
              <w:t>-</w:t>
            </w:r>
            <w:r w:rsidRPr="00592400">
              <w:rPr>
                <w:rFonts w:ascii="Times New Roman" w:hAnsi="Times New Roman"/>
                <w:sz w:val="24"/>
              </w:rPr>
              <w:t xml:space="preserve">навыками </w:t>
            </w:r>
            <w:r w:rsidRPr="00592400">
              <w:rPr>
                <w:rStyle w:val="FontStyle44"/>
                <w:rFonts w:eastAsia="Calibri"/>
                <w:sz w:val="24"/>
              </w:rPr>
              <w:t>критического анализа и оценки современных научных достижений</w:t>
            </w:r>
            <w:r w:rsidRPr="00592400">
              <w:rPr>
                <w:rFonts w:ascii="Times New Roman" w:hAnsi="Times New Roman"/>
                <w:sz w:val="24"/>
              </w:rPr>
              <w:t xml:space="preserve"> в области </w:t>
            </w:r>
            <w:r>
              <w:rPr>
                <w:rFonts w:ascii="Times New Roman" w:hAnsi="Times New Roman"/>
                <w:sz w:val="24"/>
              </w:rPr>
              <w:t xml:space="preserve">экономики </w:t>
            </w:r>
            <w:r w:rsidRPr="00592400">
              <w:rPr>
                <w:rFonts w:ascii="Times New Roman" w:hAnsi="Times New Roman"/>
                <w:sz w:val="24"/>
              </w:rPr>
              <w:t xml:space="preserve">и </w:t>
            </w:r>
            <w:r w:rsidRPr="00592400">
              <w:rPr>
                <w:rStyle w:val="FontStyle44"/>
                <w:rFonts w:eastAsia="Calibri"/>
                <w:sz w:val="24"/>
              </w:rPr>
              <w:t>применения новых идей при решении исследовательских и практических задач, в том числе в междисциплинарных областях.</w:t>
            </w:r>
          </w:p>
        </w:tc>
      </w:tr>
      <w:tr w:rsidR="00AF3868" w:rsidRPr="00C45774" w:rsidTr="00AF3868">
        <w:tc>
          <w:tcPr>
            <w:tcW w:w="1916" w:type="dxa"/>
            <w:vMerge w:val="restart"/>
          </w:tcPr>
          <w:p w:rsidR="00AF3868" w:rsidRPr="00671756" w:rsidRDefault="00AF3868" w:rsidP="00410EBA">
            <w:pPr>
              <w:ind w:firstLine="0"/>
              <w:jc w:val="center"/>
              <w:rPr>
                <w:rFonts w:ascii="Times New Roman" w:hAnsi="Times New Roman" w:cs="Times New Roman"/>
                <w:sz w:val="24"/>
                <w:szCs w:val="24"/>
              </w:rPr>
            </w:pPr>
            <w:r>
              <w:rPr>
                <w:rFonts w:ascii="Times New Roman" w:hAnsi="Times New Roman"/>
                <w:sz w:val="24"/>
                <w:szCs w:val="24"/>
              </w:rPr>
              <w:lastRenderedPageBreak/>
              <w:t>У</w:t>
            </w:r>
            <w:r w:rsidRPr="0003087B">
              <w:rPr>
                <w:rFonts w:ascii="Times New Roman" w:hAnsi="Times New Roman"/>
                <w:sz w:val="24"/>
                <w:szCs w:val="24"/>
              </w:rPr>
              <w:t>К-</w:t>
            </w:r>
            <w:r>
              <w:rPr>
                <w:rFonts w:ascii="Times New Roman" w:hAnsi="Times New Roman"/>
                <w:sz w:val="24"/>
                <w:szCs w:val="24"/>
              </w:rPr>
              <w:t>2.1</w:t>
            </w:r>
          </w:p>
        </w:tc>
        <w:tc>
          <w:tcPr>
            <w:tcW w:w="7690" w:type="dxa"/>
          </w:tcPr>
          <w:p w:rsidR="00AF3868" w:rsidRPr="00C45774" w:rsidRDefault="00AF3868" w:rsidP="00410EBA">
            <w:pPr>
              <w:widowControl w:val="0"/>
              <w:autoSpaceDE w:val="0"/>
              <w:autoSpaceDN w:val="0"/>
              <w:adjustRightInd w:val="0"/>
              <w:ind w:firstLine="0"/>
              <w:rPr>
                <w:rFonts w:ascii="Times New Roman" w:hAnsi="Times New Roman"/>
                <w:color w:val="000000"/>
                <w:sz w:val="24"/>
                <w:szCs w:val="24"/>
              </w:rPr>
            </w:pPr>
            <w:r>
              <w:rPr>
                <w:rFonts w:ascii="Times New Roman" w:hAnsi="Times New Roman" w:cs="Times New Roman"/>
                <w:sz w:val="24"/>
                <w:szCs w:val="24"/>
              </w:rPr>
              <w:t>на уровне знаний:</w:t>
            </w:r>
            <w:r>
              <w:t xml:space="preserve"> </w:t>
            </w:r>
            <w:r w:rsidRPr="001806EE">
              <w:rPr>
                <w:rFonts w:ascii="Times New Roman" w:hAnsi="Times New Roman" w:cs="Times New Roman"/>
                <w:sz w:val="24"/>
                <w:szCs w:val="24"/>
              </w:rPr>
              <w:t>знать механизмы участия в работе российских и международных исследовательских коллективов по решению научных и научно-образовательных задач;</w:t>
            </w:r>
          </w:p>
        </w:tc>
      </w:tr>
      <w:tr w:rsidR="00AF3868" w:rsidRPr="001806EE" w:rsidTr="00AF3868">
        <w:tc>
          <w:tcPr>
            <w:tcW w:w="1916" w:type="dxa"/>
            <w:vMerge/>
          </w:tcPr>
          <w:p w:rsidR="00AF3868" w:rsidRPr="005000C3" w:rsidRDefault="00AF3868" w:rsidP="00410EBA">
            <w:pPr>
              <w:ind w:firstLine="0"/>
              <w:rPr>
                <w:rFonts w:ascii="Times New Roman" w:hAnsi="Times New Roman" w:cs="Times New Roman"/>
                <w:sz w:val="24"/>
                <w:szCs w:val="24"/>
              </w:rPr>
            </w:pPr>
          </w:p>
        </w:tc>
        <w:tc>
          <w:tcPr>
            <w:tcW w:w="7690" w:type="dxa"/>
          </w:tcPr>
          <w:p w:rsidR="00AF3868" w:rsidRPr="001806EE" w:rsidRDefault="00AF3868" w:rsidP="00410EBA">
            <w:pPr>
              <w:widowControl w:val="0"/>
              <w:suppressAutoHyphens/>
              <w:overflowPunct w:val="0"/>
              <w:autoSpaceDE w:val="0"/>
              <w:autoSpaceDN w:val="0"/>
              <w:ind w:firstLine="0"/>
              <w:textAlignment w:val="baseline"/>
              <w:rPr>
                <w:rFonts w:ascii="Times New Roman" w:hAnsi="Times New Roman"/>
                <w:sz w:val="24"/>
                <w:szCs w:val="24"/>
              </w:rPr>
            </w:pPr>
            <w:r>
              <w:rPr>
                <w:rFonts w:ascii="Times New Roman" w:hAnsi="Times New Roman" w:cs="Times New Roman"/>
                <w:sz w:val="24"/>
                <w:szCs w:val="24"/>
              </w:rPr>
              <w:t>на уровне умений:</w:t>
            </w:r>
            <w:r>
              <w:t xml:space="preserve"> </w:t>
            </w:r>
            <w:r w:rsidRPr="001806EE">
              <w:rPr>
                <w:rFonts w:ascii="Times New Roman" w:hAnsi="Times New Roman" w:cs="Times New Roman"/>
                <w:sz w:val="24"/>
                <w:szCs w:val="24"/>
              </w:rPr>
              <w:t>уметь обосновывать возможность и готовность участия в работе российских и международных исследовательских коллективов по решению научных и научно-образовательных задач;</w:t>
            </w:r>
          </w:p>
        </w:tc>
      </w:tr>
      <w:tr w:rsidR="00AF3868" w:rsidRPr="00294896" w:rsidTr="00AF3868">
        <w:tc>
          <w:tcPr>
            <w:tcW w:w="1916" w:type="dxa"/>
            <w:vMerge/>
          </w:tcPr>
          <w:p w:rsidR="00AF3868" w:rsidRPr="005000C3" w:rsidRDefault="00AF3868" w:rsidP="00410EBA">
            <w:pPr>
              <w:ind w:firstLine="0"/>
              <w:rPr>
                <w:rFonts w:ascii="Times New Roman" w:hAnsi="Times New Roman" w:cs="Times New Roman"/>
                <w:sz w:val="24"/>
                <w:szCs w:val="24"/>
              </w:rPr>
            </w:pPr>
          </w:p>
        </w:tc>
        <w:tc>
          <w:tcPr>
            <w:tcW w:w="7690" w:type="dxa"/>
          </w:tcPr>
          <w:p w:rsidR="00AF3868" w:rsidRPr="00294896" w:rsidRDefault="00AF3868" w:rsidP="00410EBA">
            <w:pPr>
              <w:widowControl w:val="0"/>
              <w:ind w:firstLine="0"/>
              <w:rPr>
                <w:rFonts w:ascii="Times New Roman" w:hAnsi="Times New Roman"/>
                <w:sz w:val="24"/>
                <w:szCs w:val="24"/>
              </w:rPr>
            </w:pPr>
            <w:r>
              <w:rPr>
                <w:rFonts w:ascii="Times New Roman" w:hAnsi="Times New Roman" w:cs="Times New Roman"/>
                <w:sz w:val="24"/>
                <w:szCs w:val="24"/>
              </w:rPr>
              <w:t>на уровне навыков:</w:t>
            </w:r>
            <w:r>
              <w:t xml:space="preserve"> </w:t>
            </w:r>
            <w:r w:rsidRPr="001806EE">
              <w:rPr>
                <w:rFonts w:ascii="Times New Roman" w:hAnsi="Times New Roman" w:cs="Times New Roman"/>
                <w:sz w:val="24"/>
                <w:szCs w:val="24"/>
              </w:rPr>
              <w:t>владеть средствами коммуникации для работы в составе российских и международных исследовательских коллективов по решению научных и научно-образовательных задач.</w:t>
            </w:r>
          </w:p>
        </w:tc>
      </w:tr>
      <w:tr w:rsidR="00AF3868" w:rsidTr="00AF3868">
        <w:trPr>
          <w:trHeight w:val="90"/>
        </w:trPr>
        <w:tc>
          <w:tcPr>
            <w:tcW w:w="1916" w:type="dxa"/>
            <w:vMerge w:val="restart"/>
          </w:tcPr>
          <w:p w:rsidR="00AF3868" w:rsidRPr="005000C3" w:rsidRDefault="00AF3868" w:rsidP="00410EBA">
            <w:pPr>
              <w:ind w:firstLine="0"/>
              <w:jc w:val="center"/>
              <w:rPr>
                <w:rFonts w:ascii="Times New Roman" w:hAnsi="Times New Roman" w:cs="Times New Roman"/>
                <w:sz w:val="24"/>
                <w:szCs w:val="24"/>
              </w:rPr>
            </w:pPr>
            <w:r>
              <w:rPr>
                <w:rFonts w:ascii="Times New Roman" w:hAnsi="Times New Roman" w:cs="Times New Roman"/>
                <w:sz w:val="24"/>
                <w:szCs w:val="24"/>
              </w:rPr>
              <w:t>УК-4.1</w:t>
            </w:r>
          </w:p>
        </w:tc>
        <w:tc>
          <w:tcPr>
            <w:tcW w:w="7690" w:type="dxa"/>
            <w:shd w:val="clear" w:color="auto" w:fill="auto"/>
          </w:tcPr>
          <w:p w:rsidR="00AF3868" w:rsidRDefault="00AF3868" w:rsidP="00410EBA">
            <w:pPr>
              <w:ind w:firstLine="0"/>
              <w:rPr>
                <w:rFonts w:ascii="Times New Roman" w:hAnsi="Times New Roman"/>
                <w:b/>
                <w:sz w:val="24"/>
                <w:szCs w:val="24"/>
              </w:rPr>
            </w:pPr>
            <w:r>
              <w:rPr>
                <w:rFonts w:ascii="Times New Roman" w:hAnsi="Times New Roman" w:cs="Times New Roman"/>
                <w:sz w:val="24"/>
                <w:szCs w:val="24"/>
              </w:rPr>
              <w:t>на уровне знаний:</w:t>
            </w:r>
            <w:r>
              <w:t xml:space="preserve"> </w:t>
            </w:r>
            <w:r>
              <w:rPr>
                <w:rFonts w:ascii="Times New Roman" w:hAnsi="Times New Roman" w:cs="Times New Roman"/>
                <w:sz w:val="24"/>
                <w:szCs w:val="24"/>
              </w:rPr>
              <w:t xml:space="preserve">знать </w:t>
            </w:r>
            <w:r w:rsidRPr="001806EE">
              <w:rPr>
                <w:rFonts w:ascii="Times New Roman" w:hAnsi="Times New Roman" w:cs="Times New Roman"/>
                <w:sz w:val="24"/>
                <w:szCs w:val="24"/>
              </w:rPr>
              <w:t>виды и особенности письменных текстов и устных выступлений; понимать общее содержание сложных текстов на абстрактные и конкретные темы, в том числе узкоспециальные тексты</w:t>
            </w:r>
          </w:p>
        </w:tc>
      </w:tr>
      <w:tr w:rsidR="00AF3868" w:rsidTr="00AF3868">
        <w:trPr>
          <w:trHeight w:val="90"/>
        </w:trPr>
        <w:tc>
          <w:tcPr>
            <w:tcW w:w="1916" w:type="dxa"/>
            <w:vMerge/>
          </w:tcPr>
          <w:p w:rsidR="00AF3868" w:rsidRPr="005000C3" w:rsidRDefault="00AF3868" w:rsidP="00410EBA">
            <w:pPr>
              <w:ind w:firstLine="0"/>
              <w:rPr>
                <w:rFonts w:ascii="Times New Roman" w:hAnsi="Times New Roman" w:cs="Times New Roman"/>
                <w:sz w:val="24"/>
                <w:szCs w:val="24"/>
              </w:rPr>
            </w:pPr>
          </w:p>
        </w:tc>
        <w:tc>
          <w:tcPr>
            <w:tcW w:w="7690" w:type="dxa"/>
            <w:shd w:val="clear" w:color="auto" w:fill="auto"/>
          </w:tcPr>
          <w:p w:rsidR="00AF3868" w:rsidRDefault="00AF3868" w:rsidP="00410EBA">
            <w:pPr>
              <w:ind w:firstLine="0"/>
              <w:rPr>
                <w:rFonts w:ascii="Times New Roman" w:hAnsi="Times New Roman"/>
                <w:b/>
                <w:sz w:val="24"/>
                <w:szCs w:val="24"/>
              </w:rPr>
            </w:pPr>
            <w:r>
              <w:rPr>
                <w:rFonts w:ascii="Times New Roman" w:hAnsi="Times New Roman" w:cs="Times New Roman"/>
                <w:sz w:val="24"/>
                <w:szCs w:val="24"/>
              </w:rPr>
              <w:t>на уровне умений:</w:t>
            </w:r>
            <w:r>
              <w:t xml:space="preserve"> </w:t>
            </w:r>
            <w:r>
              <w:rPr>
                <w:rFonts w:ascii="Times New Roman" w:hAnsi="Times New Roman" w:cs="Times New Roman"/>
                <w:sz w:val="24"/>
                <w:szCs w:val="24"/>
              </w:rPr>
              <w:t>уметь</w:t>
            </w:r>
            <w:r w:rsidRPr="001806EE">
              <w:rPr>
                <w:rFonts w:ascii="Times New Roman" w:hAnsi="Times New Roman" w:cs="Times New Roman"/>
                <w:sz w:val="24"/>
                <w:szCs w:val="24"/>
              </w:rPr>
              <w:t xml:space="preserve"> подбирать литературу по теме, составлять двуязычный словник, переводить и реферировать  специальную литературу, подготавливать  научные доклады  и  презентации на базе прочитанной специальной литературы, объяснить свою точку зрения и рассказать о своих планах.</w:t>
            </w:r>
          </w:p>
        </w:tc>
      </w:tr>
      <w:tr w:rsidR="00AF3868" w:rsidTr="00AF3868">
        <w:trPr>
          <w:trHeight w:val="90"/>
        </w:trPr>
        <w:tc>
          <w:tcPr>
            <w:tcW w:w="1916" w:type="dxa"/>
            <w:vMerge/>
          </w:tcPr>
          <w:p w:rsidR="00AF3868" w:rsidRPr="005000C3" w:rsidRDefault="00AF3868" w:rsidP="00410EBA">
            <w:pPr>
              <w:ind w:firstLine="0"/>
              <w:rPr>
                <w:rFonts w:ascii="Times New Roman" w:hAnsi="Times New Roman" w:cs="Times New Roman"/>
                <w:sz w:val="24"/>
                <w:szCs w:val="24"/>
              </w:rPr>
            </w:pPr>
          </w:p>
        </w:tc>
        <w:tc>
          <w:tcPr>
            <w:tcW w:w="7690" w:type="dxa"/>
            <w:shd w:val="clear" w:color="auto" w:fill="auto"/>
          </w:tcPr>
          <w:p w:rsidR="00AF3868" w:rsidRDefault="00AF3868" w:rsidP="00410EBA">
            <w:pPr>
              <w:ind w:firstLine="0"/>
              <w:rPr>
                <w:rFonts w:ascii="Times New Roman" w:hAnsi="Times New Roman"/>
                <w:b/>
                <w:sz w:val="24"/>
                <w:szCs w:val="24"/>
              </w:rPr>
            </w:pPr>
            <w:r>
              <w:rPr>
                <w:rFonts w:ascii="Times New Roman" w:hAnsi="Times New Roman" w:cs="Times New Roman"/>
                <w:sz w:val="24"/>
                <w:szCs w:val="24"/>
              </w:rPr>
              <w:t>на уровне навыков:</w:t>
            </w:r>
            <w:r>
              <w:t xml:space="preserve"> </w:t>
            </w:r>
            <w:r>
              <w:rPr>
                <w:rFonts w:ascii="Times New Roman" w:hAnsi="Times New Roman" w:cs="Times New Roman"/>
                <w:sz w:val="24"/>
                <w:szCs w:val="24"/>
              </w:rPr>
              <w:t xml:space="preserve">владеть </w:t>
            </w:r>
            <w:r w:rsidRPr="001806EE">
              <w:rPr>
                <w:rFonts w:ascii="Times New Roman" w:hAnsi="Times New Roman" w:cs="Times New Roman"/>
                <w:sz w:val="24"/>
                <w:szCs w:val="24"/>
              </w:rPr>
              <w:t>навыками обсуждения знакомой темы, делая важные замечания и отвечая на вопросы; создания простого связного текста по знакомым или интересующим его темам, адаптируя его для целевой аудитории.</w:t>
            </w:r>
          </w:p>
        </w:tc>
      </w:tr>
    </w:tbl>
    <w:p w:rsidR="009F4F73" w:rsidRDefault="009F4F73" w:rsidP="00AF3868">
      <w:pPr>
        <w:ind w:firstLine="0"/>
        <w:rPr>
          <w:rFonts w:cs="Times New Roman"/>
        </w:rPr>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6D7B11" w:rsidRPr="004336EF" w:rsidRDefault="006D7B11" w:rsidP="009B0A21">
      <w:pPr>
        <w:pStyle w:val="a7"/>
        <w:numPr>
          <w:ilvl w:val="0"/>
          <w:numId w:val="30"/>
        </w:numPr>
        <w:spacing w:after="0" w:line="360" w:lineRule="auto"/>
        <w:jc w:val="both"/>
        <w:rPr>
          <w:rFonts w:ascii="Times New Roman" w:hAnsi="Times New Roman"/>
          <w:sz w:val="24"/>
          <w:szCs w:val="24"/>
        </w:rPr>
      </w:pPr>
      <w:r w:rsidRPr="004336EF">
        <w:rPr>
          <w:rFonts w:ascii="Times New Roman" w:hAnsi="Times New Roman"/>
          <w:sz w:val="24"/>
          <w:szCs w:val="24"/>
        </w:rPr>
        <w:t xml:space="preserve">Методология статистического исследования социально-экономических процессов / </w:t>
      </w:r>
      <w:proofErr w:type="spellStart"/>
      <w:r w:rsidRPr="004336EF">
        <w:rPr>
          <w:rFonts w:ascii="Times New Roman" w:hAnsi="Times New Roman"/>
          <w:sz w:val="24"/>
          <w:szCs w:val="24"/>
        </w:rPr>
        <w:t>Моск</w:t>
      </w:r>
      <w:proofErr w:type="spellEnd"/>
      <w:r w:rsidRPr="004336EF">
        <w:rPr>
          <w:rFonts w:ascii="Times New Roman" w:hAnsi="Times New Roman"/>
          <w:sz w:val="24"/>
          <w:szCs w:val="24"/>
        </w:rPr>
        <w:t>. гос. ун-т экономики, статистики и информатики (МЭСИ), Ин-т экономики и финансов</w:t>
      </w:r>
      <w:proofErr w:type="gramStart"/>
      <w:r w:rsidRPr="004336EF">
        <w:rPr>
          <w:rFonts w:ascii="Times New Roman" w:hAnsi="Times New Roman"/>
          <w:sz w:val="24"/>
          <w:szCs w:val="24"/>
        </w:rPr>
        <w:t xml:space="preserve"> ;</w:t>
      </w:r>
      <w:proofErr w:type="gramEnd"/>
      <w:r w:rsidRPr="004336EF">
        <w:rPr>
          <w:rFonts w:ascii="Times New Roman" w:hAnsi="Times New Roman"/>
          <w:sz w:val="24"/>
          <w:szCs w:val="24"/>
        </w:rPr>
        <w:t xml:space="preserve"> под ред. В. Г. </w:t>
      </w:r>
      <w:proofErr w:type="spellStart"/>
      <w:r w:rsidRPr="004336EF">
        <w:rPr>
          <w:rFonts w:ascii="Times New Roman" w:hAnsi="Times New Roman"/>
          <w:sz w:val="24"/>
          <w:szCs w:val="24"/>
        </w:rPr>
        <w:t>Минашкина</w:t>
      </w:r>
      <w:proofErr w:type="spellEnd"/>
      <w:r w:rsidRPr="004336EF">
        <w:rPr>
          <w:rFonts w:ascii="Times New Roman" w:hAnsi="Times New Roman"/>
          <w:sz w:val="24"/>
          <w:szCs w:val="24"/>
        </w:rPr>
        <w:t>. - М.</w:t>
      </w:r>
      <w:proofErr w:type="gramStart"/>
      <w:r w:rsidRPr="004336EF">
        <w:rPr>
          <w:rFonts w:ascii="Times New Roman" w:hAnsi="Times New Roman"/>
          <w:sz w:val="24"/>
          <w:szCs w:val="24"/>
        </w:rPr>
        <w:t xml:space="preserve"> :</w:t>
      </w:r>
      <w:proofErr w:type="gramEnd"/>
      <w:r w:rsidRPr="004336EF">
        <w:rPr>
          <w:rFonts w:ascii="Times New Roman" w:hAnsi="Times New Roman"/>
          <w:sz w:val="24"/>
          <w:szCs w:val="24"/>
        </w:rPr>
        <w:t xml:space="preserve"> ЮНИТИ, 2015. - 391 c. </w:t>
      </w:r>
    </w:p>
    <w:p w:rsidR="006D7B11" w:rsidRDefault="006D7B11" w:rsidP="009B0A21">
      <w:pPr>
        <w:pStyle w:val="a7"/>
        <w:numPr>
          <w:ilvl w:val="0"/>
          <w:numId w:val="30"/>
        </w:numPr>
        <w:spacing w:after="0" w:line="360" w:lineRule="auto"/>
        <w:jc w:val="both"/>
        <w:rPr>
          <w:rFonts w:ascii="Times New Roman" w:hAnsi="Times New Roman"/>
          <w:sz w:val="24"/>
          <w:szCs w:val="24"/>
        </w:rPr>
      </w:pPr>
      <w:r w:rsidRPr="004336EF">
        <w:rPr>
          <w:rFonts w:ascii="Times New Roman" w:hAnsi="Times New Roman"/>
          <w:sz w:val="24"/>
          <w:szCs w:val="24"/>
        </w:rPr>
        <w:t>Осипов, Владимир Сергеевич. Актуальные проблемы институциональной экономики : теория и практика [Электронный ресурс] : учеб</w:t>
      </w:r>
      <w:proofErr w:type="gramStart"/>
      <w:r w:rsidRPr="004336EF">
        <w:rPr>
          <w:rFonts w:ascii="Times New Roman" w:hAnsi="Times New Roman"/>
          <w:sz w:val="24"/>
          <w:szCs w:val="24"/>
        </w:rPr>
        <w:t>.</w:t>
      </w:r>
      <w:proofErr w:type="gramEnd"/>
      <w:r w:rsidRPr="004336EF">
        <w:rPr>
          <w:rFonts w:ascii="Times New Roman" w:hAnsi="Times New Roman"/>
          <w:sz w:val="24"/>
          <w:szCs w:val="24"/>
        </w:rPr>
        <w:t xml:space="preserve"> </w:t>
      </w:r>
      <w:proofErr w:type="gramStart"/>
      <w:r w:rsidRPr="004336EF">
        <w:rPr>
          <w:rFonts w:ascii="Times New Roman" w:hAnsi="Times New Roman"/>
          <w:sz w:val="24"/>
          <w:szCs w:val="24"/>
        </w:rPr>
        <w:t>п</w:t>
      </w:r>
      <w:proofErr w:type="gramEnd"/>
      <w:r w:rsidRPr="004336EF">
        <w:rPr>
          <w:rFonts w:ascii="Times New Roman" w:hAnsi="Times New Roman"/>
          <w:sz w:val="24"/>
          <w:szCs w:val="24"/>
        </w:rPr>
        <w:t xml:space="preserve">особие для студентов магистратуры, обучающихся по направлениям подготовки "Экономика" / В. С. Осипов, И. И. </w:t>
      </w:r>
      <w:proofErr w:type="spellStart"/>
      <w:r w:rsidRPr="004336EF">
        <w:rPr>
          <w:rFonts w:ascii="Times New Roman" w:hAnsi="Times New Roman"/>
          <w:sz w:val="24"/>
          <w:szCs w:val="24"/>
        </w:rPr>
        <w:t>Смотрицкая</w:t>
      </w:r>
      <w:proofErr w:type="spellEnd"/>
      <w:r w:rsidRPr="004336EF">
        <w:rPr>
          <w:rFonts w:ascii="Times New Roman" w:hAnsi="Times New Roman"/>
          <w:sz w:val="24"/>
          <w:szCs w:val="24"/>
        </w:rPr>
        <w:t>. - Электрон</w:t>
      </w:r>
      <w:proofErr w:type="gramStart"/>
      <w:r w:rsidRPr="004336EF">
        <w:rPr>
          <w:rFonts w:ascii="Times New Roman" w:hAnsi="Times New Roman"/>
          <w:sz w:val="24"/>
          <w:szCs w:val="24"/>
        </w:rPr>
        <w:t>.</w:t>
      </w:r>
      <w:proofErr w:type="gramEnd"/>
      <w:r w:rsidRPr="004336EF">
        <w:rPr>
          <w:rFonts w:ascii="Times New Roman" w:hAnsi="Times New Roman"/>
          <w:sz w:val="24"/>
          <w:szCs w:val="24"/>
        </w:rPr>
        <w:t xml:space="preserve"> </w:t>
      </w:r>
      <w:proofErr w:type="gramStart"/>
      <w:r w:rsidRPr="004336EF">
        <w:rPr>
          <w:rFonts w:ascii="Times New Roman" w:hAnsi="Times New Roman"/>
          <w:sz w:val="24"/>
          <w:szCs w:val="24"/>
        </w:rPr>
        <w:t>д</w:t>
      </w:r>
      <w:proofErr w:type="gramEnd"/>
      <w:r w:rsidRPr="004336EF">
        <w:rPr>
          <w:rFonts w:ascii="Times New Roman" w:hAnsi="Times New Roman"/>
          <w:sz w:val="24"/>
          <w:szCs w:val="24"/>
        </w:rPr>
        <w:t>ан. - М.</w:t>
      </w:r>
      <w:proofErr w:type="gramStart"/>
      <w:r w:rsidRPr="004336EF">
        <w:rPr>
          <w:rFonts w:ascii="Times New Roman" w:hAnsi="Times New Roman"/>
          <w:sz w:val="24"/>
          <w:szCs w:val="24"/>
        </w:rPr>
        <w:t xml:space="preserve"> :</w:t>
      </w:r>
      <w:proofErr w:type="gramEnd"/>
      <w:r w:rsidRPr="004336EF">
        <w:rPr>
          <w:rFonts w:ascii="Times New Roman" w:hAnsi="Times New Roman"/>
          <w:sz w:val="24"/>
          <w:szCs w:val="24"/>
        </w:rPr>
        <w:t xml:space="preserve"> ЮНИТИ, 2015. - 127 c. </w:t>
      </w:r>
    </w:p>
    <w:p w:rsidR="006D7B11" w:rsidRDefault="006D7B11" w:rsidP="00D76F01">
      <w:pPr>
        <w:tabs>
          <w:tab w:val="left" w:pos="284"/>
          <w:tab w:val="left" w:pos="4005"/>
        </w:tabs>
      </w:pPr>
    </w:p>
    <w:p w:rsidR="002A6913" w:rsidRDefault="002A6913" w:rsidP="00D76F01">
      <w:pPr>
        <w:tabs>
          <w:tab w:val="left" w:pos="284"/>
          <w:tab w:val="left" w:pos="4005"/>
        </w:tabs>
      </w:pPr>
    </w:p>
    <w:p w:rsidR="002A6913" w:rsidRDefault="002A6913" w:rsidP="00D76F01">
      <w:pPr>
        <w:tabs>
          <w:tab w:val="left" w:pos="284"/>
          <w:tab w:val="left" w:pos="4005"/>
        </w:tabs>
      </w:pPr>
    </w:p>
    <w:p w:rsidR="002A6913" w:rsidRPr="00F849F5" w:rsidRDefault="002A6913" w:rsidP="00D76F01">
      <w:pPr>
        <w:tabs>
          <w:tab w:val="left" w:pos="284"/>
          <w:tab w:val="left" w:pos="4005"/>
        </w:tabs>
      </w:pPr>
    </w:p>
    <w:p w:rsidR="00024875" w:rsidRDefault="00024875" w:rsidP="0002487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6D7B11" w:rsidRDefault="006D7B11" w:rsidP="006D7B11">
      <w:pPr>
        <w:widowControl w:val="0"/>
        <w:suppressAutoHyphens/>
        <w:overflowPunct w:val="0"/>
        <w:autoSpaceDE w:val="0"/>
        <w:autoSpaceDN w:val="0"/>
        <w:ind w:firstLine="567"/>
        <w:jc w:val="center"/>
        <w:textAlignment w:val="baseline"/>
        <w:rPr>
          <w:rFonts w:ascii="Times New Roman" w:hAnsi="Times New Roman"/>
          <w:kern w:val="3"/>
          <w:sz w:val="24"/>
          <w:lang w:eastAsia="ru-RU"/>
        </w:rPr>
      </w:pPr>
      <w:r>
        <w:rPr>
          <w:rFonts w:ascii="Times New Roman" w:hAnsi="Times New Roman"/>
          <w:kern w:val="3"/>
          <w:sz w:val="24"/>
          <w:lang w:eastAsia="ru-RU"/>
        </w:rPr>
        <w:t>Б</w:t>
      </w:r>
      <w:proofErr w:type="gramStart"/>
      <w:r>
        <w:rPr>
          <w:rFonts w:ascii="Times New Roman" w:hAnsi="Times New Roman"/>
          <w:kern w:val="3"/>
          <w:sz w:val="24"/>
          <w:lang w:eastAsia="ru-RU"/>
        </w:rPr>
        <w:t>1</w:t>
      </w:r>
      <w:proofErr w:type="gramEnd"/>
      <w:r>
        <w:rPr>
          <w:rFonts w:ascii="Times New Roman" w:hAnsi="Times New Roman"/>
          <w:kern w:val="3"/>
          <w:sz w:val="24"/>
          <w:lang w:eastAsia="ru-RU"/>
        </w:rPr>
        <w:t>.В.ОД.7.1 Педагогика и психология высшей школы</w:t>
      </w:r>
    </w:p>
    <w:p w:rsidR="00D76F01" w:rsidRDefault="00D76F01"/>
    <w:p w:rsidR="006D7B11" w:rsidRPr="001A33A4" w:rsidRDefault="00D76F01" w:rsidP="006D7B11">
      <w:pPr>
        <w:rPr>
          <w:rFonts w:ascii="Times New Roman" w:hAnsi="Times New Roman"/>
          <w:spacing w:val="-4"/>
          <w:sz w:val="24"/>
          <w:szCs w:val="24"/>
          <w:lang w:eastAsia="ru-RU"/>
        </w:rPr>
      </w:pPr>
      <w:r>
        <w:rPr>
          <w:rFonts w:ascii="Times New Roman" w:hAnsi="Times New Roman" w:cs="Times New Roman"/>
          <w:b/>
          <w:bCs/>
          <w:sz w:val="24"/>
          <w:szCs w:val="24"/>
        </w:rPr>
        <w:t>Автор:</w:t>
      </w:r>
      <w:r w:rsidRPr="00D76F01">
        <w:rPr>
          <w:rFonts w:ascii="Times New Roman" w:hAnsi="Times New Roman"/>
          <w:sz w:val="24"/>
        </w:rPr>
        <w:t xml:space="preserve"> </w:t>
      </w:r>
      <w:r w:rsidR="006D7B11">
        <w:rPr>
          <w:rFonts w:ascii="Times New Roman" w:hAnsi="Times New Roman"/>
          <w:sz w:val="24"/>
          <w:szCs w:val="24"/>
        </w:rPr>
        <w:t>кандидат психологических наук, доцент А.Н. Кутейников</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9D131B">
        <w:rPr>
          <w:rFonts w:ascii="Times New Roman" w:hAnsi="Times New Roman" w:cs="Times New Roman"/>
          <w:bCs/>
          <w:sz w:val="24"/>
          <w:szCs w:val="24"/>
        </w:rPr>
        <w:t>(управление инновациями)</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lastRenderedPageBreak/>
        <w:t>Цель освоения дисциплины:</w:t>
      </w:r>
    </w:p>
    <w:p w:rsidR="00D76F01" w:rsidRDefault="00543503" w:rsidP="00D76F01">
      <w:pPr>
        <w:rPr>
          <w:rFonts w:ascii="Times New Roman" w:hAnsi="Times New Roman" w:cs="Times New Roman"/>
          <w:i/>
          <w:iCs/>
          <w:sz w:val="24"/>
          <w:szCs w:val="24"/>
        </w:rPr>
      </w:pPr>
      <w:r w:rsidRPr="00543503">
        <w:rPr>
          <w:rFonts w:ascii="Times New Roman" w:hAnsi="Times New Roman" w:cs="Times New Roman"/>
          <w:i/>
          <w:iCs/>
          <w:sz w:val="24"/>
          <w:szCs w:val="24"/>
        </w:rPr>
        <w:t>Цель изучения дисциплины - формирование у аспирантов педагогических  и психологических компетенций, обеспечивающих эффективное решение научных, профессиональных, личностных проблем педагогической деятельности в вузах.</w:t>
      </w:r>
    </w:p>
    <w:p w:rsidR="00543503" w:rsidRDefault="00543503" w:rsidP="00D76F01">
      <w:pPr>
        <w:rPr>
          <w:rFonts w:ascii="Times New Roman" w:hAnsi="Times New Roman" w:cs="Times New Roman"/>
          <w:b/>
          <w:bCs/>
          <w:sz w:val="24"/>
          <w:szCs w:val="24"/>
        </w:rPr>
      </w:pPr>
      <w:r>
        <w:rPr>
          <w:rFonts w:ascii="Times New Roman" w:hAnsi="Times New Roman" w:cs="Times New Roman"/>
          <w:b/>
          <w:bCs/>
          <w:sz w:val="24"/>
          <w:szCs w:val="24"/>
        </w:rPr>
        <w:t xml:space="preserve"> </w:t>
      </w:r>
    </w:p>
    <w:p w:rsidR="00D76F01" w:rsidRDefault="00D76F01" w:rsidP="00D76F01">
      <w:pPr>
        <w:rPr>
          <w:rFonts w:cs="Times New Roman"/>
        </w:rPr>
      </w:pPr>
      <w:r>
        <w:rPr>
          <w:rFonts w:ascii="Times New Roman" w:hAnsi="Times New Roman" w:cs="Times New Roman"/>
          <w:b/>
          <w:bCs/>
          <w:sz w:val="24"/>
          <w:szCs w:val="24"/>
        </w:rPr>
        <w:t>План курса:</w:t>
      </w:r>
    </w:p>
    <w:p w:rsidR="006D7B11" w:rsidRPr="00E5264A" w:rsidRDefault="006D7B11" w:rsidP="006D7B11">
      <w:pPr>
        <w:pStyle w:val="a4"/>
        <w:ind w:right="-2"/>
        <w:jc w:val="both"/>
        <w:rPr>
          <w:rFonts w:eastAsia="Calibri"/>
          <w:b/>
          <w:szCs w:val="28"/>
          <w:lang w:val="ru-RU" w:eastAsia="en-US"/>
        </w:rPr>
      </w:pPr>
      <w:r w:rsidRPr="00E5264A">
        <w:rPr>
          <w:rFonts w:eastAsia="Calibri"/>
          <w:b/>
          <w:szCs w:val="28"/>
          <w:lang w:val="ru-RU" w:eastAsia="en-US"/>
        </w:rPr>
        <w:t>1. Психологические аспекты учебной деятельности студентов</w:t>
      </w:r>
    </w:p>
    <w:p w:rsidR="006D7B11" w:rsidRPr="00E5264A" w:rsidRDefault="006D7B11" w:rsidP="006D7B11">
      <w:pPr>
        <w:pStyle w:val="a4"/>
        <w:ind w:right="-2" w:firstLine="284"/>
        <w:jc w:val="both"/>
        <w:rPr>
          <w:rFonts w:eastAsia="Calibri"/>
          <w:szCs w:val="28"/>
          <w:lang w:val="ru-RU" w:eastAsia="en-US"/>
        </w:rPr>
      </w:pPr>
      <w:r w:rsidRPr="00E5264A">
        <w:rPr>
          <w:rFonts w:eastAsia="Calibri"/>
          <w:szCs w:val="28"/>
          <w:lang w:val="ru-RU" w:eastAsia="en-US"/>
        </w:rPr>
        <w:t xml:space="preserve">Содержание и структура учебной  деятельности студента. Психологические механизмы усвоения знаний. Проблемы обработки и запоминания информации в ходе обучения. Основные учебные навыки необходимые для успешного обучения в вузе. </w:t>
      </w:r>
    </w:p>
    <w:p w:rsidR="006D7B11" w:rsidRDefault="006D7B11" w:rsidP="006D7B11">
      <w:pPr>
        <w:pStyle w:val="a4"/>
        <w:ind w:right="-2" w:firstLine="284"/>
        <w:jc w:val="both"/>
        <w:rPr>
          <w:rFonts w:eastAsia="Calibri"/>
          <w:b/>
          <w:szCs w:val="28"/>
          <w:lang w:val="ru-RU" w:eastAsia="en-US"/>
        </w:rPr>
      </w:pPr>
    </w:p>
    <w:p w:rsidR="006D7B11" w:rsidRPr="00E5264A" w:rsidRDefault="006D7B11" w:rsidP="006D7B11">
      <w:pPr>
        <w:pStyle w:val="a4"/>
        <w:ind w:right="-2"/>
        <w:jc w:val="both"/>
        <w:rPr>
          <w:rFonts w:eastAsia="Calibri"/>
          <w:b/>
          <w:szCs w:val="28"/>
          <w:lang w:val="ru-RU" w:eastAsia="en-US"/>
        </w:rPr>
      </w:pPr>
      <w:r w:rsidRPr="00E5264A">
        <w:rPr>
          <w:rFonts w:eastAsia="Calibri"/>
          <w:b/>
          <w:szCs w:val="28"/>
          <w:lang w:val="ru-RU" w:eastAsia="en-US"/>
        </w:rPr>
        <w:t>2. Психологическая характеристика основных методов обучения в высшей школе</w:t>
      </w:r>
    </w:p>
    <w:p w:rsidR="006D7B11" w:rsidRPr="00E5264A" w:rsidRDefault="006D7B11" w:rsidP="006D7B11">
      <w:pPr>
        <w:pStyle w:val="a4"/>
        <w:ind w:right="-2" w:firstLine="284"/>
        <w:jc w:val="both"/>
        <w:rPr>
          <w:rFonts w:eastAsia="Calibri"/>
          <w:szCs w:val="28"/>
          <w:lang w:val="ru-RU" w:eastAsia="en-US"/>
        </w:rPr>
      </w:pPr>
      <w:proofErr w:type="gramStart"/>
      <w:r w:rsidRPr="00E5264A">
        <w:rPr>
          <w:rFonts w:eastAsia="Calibri"/>
          <w:szCs w:val="28"/>
          <w:lang w:val="ru-RU" w:eastAsia="en-US"/>
        </w:rPr>
        <w:t>Традиционные методы обучения: лекция, семинар, практическое занятие, лабораторная работа, практика, коллоквиум.</w:t>
      </w:r>
      <w:proofErr w:type="gramEnd"/>
      <w:r w:rsidRPr="00E5264A">
        <w:rPr>
          <w:rFonts w:eastAsia="Calibri"/>
          <w:szCs w:val="28"/>
          <w:lang w:val="ru-RU" w:eastAsia="en-US"/>
        </w:rPr>
        <w:t xml:space="preserve"> Роль и место практических занятий в закреплении теоретических знаний. </w:t>
      </w:r>
    </w:p>
    <w:p w:rsidR="006D7B11" w:rsidRDefault="006D7B11" w:rsidP="006D7B11">
      <w:pPr>
        <w:pStyle w:val="a4"/>
        <w:ind w:right="-2"/>
        <w:jc w:val="both"/>
        <w:rPr>
          <w:rFonts w:eastAsia="Calibri"/>
          <w:szCs w:val="28"/>
          <w:lang w:val="ru-RU" w:eastAsia="en-US"/>
        </w:rPr>
      </w:pPr>
    </w:p>
    <w:p w:rsidR="006D7B11" w:rsidRPr="00E5264A" w:rsidRDefault="006D7B11" w:rsidP="006D7B11">
      <w:pPr>
        <w:pStyle w:val="a4"/>
        <w:ind w:right="-2"/>
        <w:jc w:val="both"/>
        <w:rPr>
          <w:rFonts w:eastAsia="Calibri"/>
          <w:b/>
          <w:szCs w:val="28"/>
          <w:lang w:val="ru-RU" w:eastAsia="en-US"/>
        </w:rPr>
      </w:pPr>
      <w:r w:rsidRPr="00E5264A">
        <w:rPr>
          <w:rFonts w:eastAsia="Calibri"/>
          <w:b/>
          <w:szCs w:val="28"/>
          <w:lang w:val="ru-RU" w:eastAsia="en-US"/>
        </w:rPr>
        <w:t>3.Психологические особенности студента как фактор успешного/ неуспешного обучения</w:t>
      </w:r>
    </w:p>
    <w:p w:rsidR="006D7B11" w:rsidRPr="00E5264A" w:rsidRDefault="006D7B11" w:rsidP="006D7B11">
      <w:pPr>
        <w:pStyle w:val="a4"/>
        <w:ind w:right="-2" w:firstLine="284"/>
        <w:jc w:val="both"/>
        <w:rPr>
          <w:rFonts w:eastAsia="Calibri"/>
          <w:szCs w:val="28"/>
          <w:lang w:val="ru-RU" w:eastAsia="en-US"/>
        </w:rPr>
      </w:pPr>
      <w:r w:rsidRPr="00E5264A">
        <w:rPr>
          <w:rFonts w:eastAsia="Calibri"/>
          <w:szCs w:val="28"/>
          <w:lang w:val="ru-RU" w:eastAsia="en-US"/>
        </w:rPr>
        <w:t xml:space="preserve">Психологический портрет современного студента. Активность и самостоятельность как залог успешного обучения. Самооценка и </w:t>
      </w:r>
      <w:proofErr w:type="spellStart"/>
      <w:r w:rsidRPr="00E5264A">
        <w:rPr>
          <w:rFonts w:eastAsia="Calibri"/>
          <w:szCs w:val="28"/>
          <w:lang w:val="ru-RU" w:eastAsia="en-US"/>
        </w:rPr>
        <w:t>самоотношение</w:t>
      </w:r>
      <w:proofErr w:type="spellEnd"/>
      <w:r w:rsidRPr="00E5264A">
        <w:rPr>
          <w:rFonts w:eastAsia="Calibri"/>
          <w:szCs w:val="28"/>
          <w:lang w:val="ru-RU" w:eastAsia="en-US"/>
        </w:rPr>
        <w:t xml:space="preserve"> в структуре личностных каче</w:t>
      </w:r>
      <w:proofErr w:type="gramStart"/>
      <w:r w:rsidRPr="00E5264A">
        <w:rPr>
          <w:rFonts w:eastAsia="Calibri"/>
          <w:szCs w:val="28"/>
          <w:lang w:val="ru-RU" w:eastAsia="en-US"/>
        </w:rPr>
        <w:t>ств ст</w:t>
      </w:r>
      <w:proofErr w:type="gramEnd"/>
      <w:r w:rsidRPr="00E5264A">
        <w:rPr>
          <w:rFonts w:eastAsia="Calibri"/>
          <w:szCs w:val="28"/>
          <w:lang w:val="ru-RU" w:eastAsia="en-US"/>
        </w:rPr>
        <w:t xml:space="preserve">удента. Характеристика темперамента и его влияние на усвоение знаний, навыков и умений. </w:t>
      </w:r>
    </w:p>
    <w:p w:rsidR="006D7B11" w:rsidRDefault="006D7B11" w:rsidP="006D7B11">
      <w:pPr>
        <w:pStyle w:val="a4"/>
        <w:ind w:right="-2"/>
        <w:jc w:val="both"/>
        <w:rPr>
          <w:rFonts w:eastAsia="Calibri"/>
          <w:szCs w:val="28"/>
          <w:lang w:val="ru-RU" w:eastAsia="en-US"/>
        </w:rPr>
      </w:pPr>
    </w:p>
    <w:p w:rsidR="006D7B11" w:rsidRPr="00E5264A" w:rsidRDefault="006D7B11" w:rsidP="006D7B11">
      <w:pPr>
        <w:pStyle w:val="a4"/>
        <w:ind w:right="-2"/>
        <w:jc w:val="both"/>
        <w:rPr>
          <w:rFonts w:eastAsia="Calibri"/>
          <w:b/>
          <w:szCs w:val="28"/>
          <w:lang w:val="ru-RU" w:eastAsia="en-US"/>
        </w:rPr>
      </w:pPr>
      <w:r w:rsidRPr="00E5264A">
        <w:rPr>
          <w:rFonts w:eastAsia="Calibri"/>
          <w:b/>
          <w:szCs w:val="28"/>
          <w:lang w:val="ru-RU" w:eastAsia="en-US"/>
        </w:rPr>
        <w:t>4.Психологические основы воспитательной работы в системе высшей школы</w:t>
      </w:r>
    </w:p>
    <w:p w:rsidR="00D76F01" w:rsidRPr="006D7B11" w:rsidRDefault="006D7B11" w:rsidP="006D7B11">
      <w:pPr>
        <w:rPr>
          <w:rFonts w:ascii="Times New Roman" w:hAnsi="Times New Roman" w:cs="Times New Roman"/>
        </w:rPr>
      </w:pPr>
      <w:r w:rsidRPr="006D7B11">
        <w:rPr>
          <w:rFonts w:ascii="Times New Roman" w:eastAsia="Calibri" w:hAnsi="Times New Roman" w:cs="Times New Roman"/>
          <w:szCs w:val="28"/>
        </w:rPr>
        <w:t xml:space="preserve">Социально-педагогические условия и принципы </w:t>
      </w:r>
      <w:proofErr w:type="spellStart"/>
      <w:r w:rsidRPr="006D7B11">
        <w:rPr>
          <w:rFonts w:ascii="Times New Roman" w:eastAsia="Calibri" w:hAnsi="Times New Roman" w:cs="Times New Roman"/>
          <w:szCs w:val="28"/>
        </w:rPr>
        <w:t>воспитптельной</w:t>
      </w:r>
      <w:proofErr w:type="spellEnd"/>
      <w:r w:rsidRPr="006D7B11">
        <w:rPr>
          <w:rFonts w:ascii="Times New Roman" w:eastAsia="Calibri" w:hAnsi="Times New Roman" w:cs="Times New Roman"/>
          <w:szCs w:val="28"/>
        </w:rPr>
        <w:t xml:space="preserve"> работы в вузе. Задачи воспитательной работы в высшей школе. Основные методы воспитания, применяемые в высшей школе. Организация </w:t>
      </w:r>
      <w:proofErr w:type="spellStart"/>
      <w:r w:rsidRPr="006D7B11">
        <w:rPr>
          <w:rFonts w:ascii="Times New Roman" w:eastAsia="Calibri" w:hAnsi="Times New Roman" w:cs="Times New Roman"/>
          <w:szCs w:val="28"/>
        </w:rPr>
        <w:t>внеучебной</w:t>
      </w:r>
      <w:proofErr w:type="spellEnd"/>
      <w:r w:rsidRPr="006D7B11">
        <w:rPr>
          <w:rFonts w:ascii="Times New Roman" w:eastAsia="Calibri" w:hAnsi="Times New Roman" w:cs="Times New Roman"/>
          <w:szCs w:val="28"/>
        </w:rPr>
        <w:t xml:space="preserve"> деятельности студентов. Образ идеального студента глазами преподавателей и студентов.</w:t>
      </w:r>
    </w:p>
    <w:p w:rsidR="006D7B11" w:rsidRDefault="006D7B11" w:rsidP="00D76F01">
      <w:pPr>
        <w:rPr>
          <w:rFonts w:ascii="Times New Roman" w:hAnsi="Times New Roman" w:cs="Times New Roman"/>
          <w:b/>
          <w:bCs/>
          <w:sz w:val="23"/>
          <w:szCs w:val="23"/>
        </w:rPr>
      </w:pPr>
    </w:p>
    <w:p w:rsidR="00D76F01" w:rsidRDefault="00D76F01" w:rsidP="00D76F01">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6D7B11" w:rsidRPr="009378C0" w:rsidRDefault="006D7B11" w:rsidP="006D7B11">
      <w:pPr>
        <w:pStyle w:val="1"/>
        <w:jc w:val="both"/>
      </w:pPr>
      <w:r>
        <w:t xml:space="preserve">В ходе реализации дисциплины </w:t>
      </w:r>
      <w:r>
        <w:rPr>
          <w:szCs w:val="28"/>
          <w:lang w:eastAsia="ru-RU"/>
        </w:rPr>
        <w:t>Б</w:t>
      </w:r>
      <w:proofErr w:type="gramStart"/>
      <w:r>
        <w:rPr>
          <w:szCs w:val="28"/>
          <w:lang w:eastAsia="ru-RU"/>
        </w:rPr>
        <w:t>1</w:t>
      </w:r>
      <w:proofErr w:type="gramEnd"/>
      <w:r>
        <w:rPr>
          <w:szCs w:val="28"/>
          <w:lang w:eastAsia="ru-RU"/>
        </w:rPr>
        <w:t>.В.ОД.7.1</w:t>
      </w:r>
      <w:r w:rsidRPr="008A29CF">
        <w:rPr>
          <w:szCs w:val="28"/>
          <w:lang w:eastAsia="ru-RU"/>
        </w:rPr>
        <w:t xml:space="preserve"> </w:t>
      </w:r>
      <w:r w:rsidRPr="00CC1A88">
        <w:t>«</w:t>
      </w:r>
      <w:r w:rsidRPr="00CC1A88">
        <w:rPr>
          <w:iCs/>
        </w:rPr>
        <w:t>Педагогика и психология высшей школы</w:t>
      </w:r>
      <w:r w:rsidRPr="00CC1A88">
        <w:rPr>
          <w:i/>
          <w:iCs/>
        </w:rPr>
        <w:t>»</w:t>
      </w:r>
      <w:r>
        <w:rPr>
          <w:i/>
          <w:iCs/>
        </w:rPr>
        <w:t xml:space="preserve"> </w:t>
      </w:r>
      <w:r>
        <w:t>используются следующие методы текущего контроля успеваемости обучающихся:</w:t>
      </w:r>
    </w:p>
    <w:p w:rsidR="006D7B11" w:rsidRPr="00E5264A" w:rsidRDefault="006D7B11" w:rsidP="006D7B11">
      <w:pPr>
        <w:ind w:firstLine="284"/>
        <w:rPr>
          <w:rFonts w:ascii="Times New Roman" w:hAnsi="Times New Roman"/>
        </w:rPr>
      </w:pPr>
      <w:r w:rsidRPr="00E5264A">
        <w:rPr>
          <w:rFonts w:ascii="Times New Roman" w:hAnsi="Times New Roman"/>
        </w:rPr>
        <w:t>При проведении занятий лекционного типа:  посещение занятий,</w:t>
      </w:r>
      <w:r>
        <w:rPr>
          <w:rFonts w:ascii="Times New Roman" w:hAnsi="Times New Roman"/>
        </w:rPr>
        <w:t xml:space="preserve"> </w:t>
      </w:r>
      <w:r w:rsidRPr="00E5264A">
        <w:rPr>
          <w:rFonts w:ascii="Times New Roman" w:hAnsi="Times New Roman"/>
        </w:rPr>
        <w:t>участие в интерактивных формах обучения.</w:t>
      </w:r>
    </w:p>
    <w:p w:rsidR="006D7B11" w:rsidRPr="00E5264A" w:rsidRDefault="006D7B11" w:rsidP="006D7B11">
      <w:pPr>
        <w:ind w:firstLine="284"/>
        <w:rPr>
          <w:rFonts w:ascii="Times New Roman" w:hAnsi="Times New Roman"/>
        </w:rPr>
      </w:pPr>
      <w:r w:rsidRPr="00E5264A">
        <w:rPr>
          <w:rFonts w:ascii="Times New Roman" w:hAnsi="Times New Roman"/>
        </w:rPr>
        <w:t>при проведении занятий семинарского типа: выступле</w:t>
      </w:r>
      <w:r>
        <w:rPr>
          <w:rFonts w:ascii="Times New Roman" w:hAnsi="Times New Roman"/>
        </w:rPr>
        <w:t xml:space="preserve">ния на семинаре, </w:t>
      </w:r>
      <w:r w:rsidRPr="00E5264A">
        <w:rPr>
          <w:rFonts w:ascii="Times New Roman" w:hAnsi="Times New Roman"/>
        </w:rPr>
        <w:t>участие в интерактивных формах обучения.</w:t>
      </w:r>
    </w:p>
    <w:p w:rsidR="006D7B11" w:rsidRDefault="006D7B11" w:rsidP="006D7B11">
      <w:pPr>
        <w:ind w:firstLine="284"/>
        <w:rPr>
          <w:rFonts w:ascii="Times New Roman" w:hAnsi="Times New Roman"/>
        </w:rPr>
      </w:pPr>
      <w:r w:rsidRPr="00E5264A">
        <w:rPr>
          <w:rFonts w:ascii="Times New Roman" w:hAnsi="Times New Roman"/>
        </w:rPr>
        <w:t>при контроле результатов самостоятельной работ</w:t>
      </w:r>
      <w:r>
        <w:rPr>
          <w:rFonts w:ascii="Times New Roman" w:hAnsi="Times New Roman"/>
        </w:rPr>
        <w:t>ы студентов: эссе.</w:t>
      </w:r>
    </w:p>
    <w:p w:rsidR="006D7B11" w:rsidRPr="009378C0" w:rsidRDefault="006D7B11" w:rsidP="006D7B11">
      <w:pPr>
        <w:ind w:left="720"/>
        <w:jc w:val="center"/>
        <w:rPr>
          <w:rFonts w:ascii="Times New Roman" w:hAnsi="Times New Roman"/>
          <w:b/>
          <w:sz w:val="24"/>
          <w:szCs w:val="24"/>
        </w:rPr>
      </w:pPr>
    </w:p>
    <w:p w:rsidR="006D7B11" w:rsidRDefault="006D7B11" w:rsidP="006D7B11">
      <w:pPr>
        <w:ind w:firstLine="0"/>
        <w:rPr>
          <w:b/>
          <w:bCs/>
        </w:rPr>
      </w:pPr>
      <w:r>
        <w:rPr>
          <w:rFonts w:ascii="Times New Roman" w:hAnsi="Times New Roman"/>
          <w:b/>
          <w:bCs/>
          <w:sz w:val="24"/>
          <w:szCs w:val="24"/>
        </w:rPr>
        <w:t>Зачет проводится с применением следующих методов (средств):</w:t>
      </w:r>
    </w:p>
    <w:p w:rsidR="00D76F01" w:rsidRDefault="006D7B11" w:rsidP="006D7B11">
      <w:pPr>
        <w:rPr>
          <w:rFonts w:ascii="Times New Roman" w:hAnsi="Times New Roman"/>
          <w:sz w:val="24"/>
          <w:szCs w:val="24"/>
        </w:rPr>
      </w:pPr>
      <w:r>
        <w:rPr>
          <w:rFonts w:ascii="Times New Roman" w:hAnsi="Times New Roman"/>
          <w:sz w:val="24"/>
          <w:szCs w:val="24"/>
        </w:rPr>
        <w:t>Ф</w:t>
      </w:r>
      <w:r w:rsidRPr="007E582F">
        <w:rPr>
          <w:rFonts w:ascii="Times New Roman" w:hAnsi="Times New Roman"/>
          <w:sz w:val="24"/>
          <w:szCs w:val="24"/>
        </w:rPr>
        <w:t>орм</w:t>
      </w:r>
      <w:r>
        <w:rPr>
          <w:rFonts w:ascii="Times New Roman" w:hAnsi="Times New Roman"/>
          <w:sz w:val="24"/>
          <w:szCs w:val="24"/>
        </w:rPr>
        <w:t>ы</w:t>
      </w:r>
      <w:r w:rsidRPr="007E582F">
        <w:rPr>
          <w:rFonts w:ascii="Times New Roman" w:hAnsi="Times New Roman"/>
          <w:sz w:val="24"/>
          <w:szCs w:val="24"/>
        </w:rPr>
        <w:t xml:space="preserve"> проведения промежуточной аттестации в соответствии с учебным планом и методы (средства), применяемые для выявления уровня освоения компетенции</w:t>
      </w:r>
      <w:r>
        <w:rPr>
          <w:rFonts w:ascii="Times New Roman" w:hAnsi="Times New Roman"/>
          <w:sz w:val="24"/>
          <w:szCs w:val="24"/>
        </w:rPr>
        <w:t xml:space="preserve"> в виде письменного ответа на вопрос.</w:t>
      </w:r>
    </w:p>
    <w:p w:rsidR="006D7B11" w:rsidRDefault="006D7B11" w:rsidP="006D7B11">
      <w:pPr>
        <w:rPr>
          <w:rFonts w:cs="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50"/>
        <w:gridCol w:w="7656"/>
      </w:tblGrid>
      <w:tr w:rsidR="006D7B11" w:rsidRPr="006D7B11" w:rsidTr="0020565C">
        <w:tc>
          <w:tcPr>
            <w:tcW w:w="1950" w:type="dxa"/>
          </w:tcPr>
          <w:p w:rsidR="006D7B11" w:rsidRPr="006D7B11" w:rsidRDefault="006D7B11" w:rsidP="006D7B11">
            <w:pPr>
              <w:jc w:val="center"/>
              <w:rPr>
                <w:rFonts w:ascii="Times New Roman" w:hAnsi="Times New Roman"/>
                <w:b/>
                <w:sz w:val="20"/>
                <w:szCs w:val="20"/>
              </w:rPr>
            </w:pPr>
            <w:r w:rsidRPr="006D7B11">
              <w:rPr>
                <w:rFonts w:ascii="Times New Roman" w:hAnsi="Times New Roman"/>
                <w:b/>
                <w:sz w:val="20"/>
                <w:szCs w:val="20"/>
              </w:rPr>
              <w:t>Код этапа освоения компетенции</w:t>
            </w:r>
          </w:p>
        </w:tc>
        <w:tc>
          <w:tcPr>
            <w:tcW w:w="7656" w:type="dxa"/>
          </w:tcPr>
          <w:p w:rsidR="006D7B11" w:rsidRPr="006D7B11" w:rsidRDefault="006D7B11" w:rsidP="006D7B11">
            <w:pPr>
              <w:jc w:val="center"/>
              <w:rPr>
                <w:rFonts w:ascii="Times New Roman" w:hAnsi="Times New Roman"/>
                <w:b/>
                <w:sz w:val="20"/>
                <w:szCs w:val="20"/>
              </w:rPr>
            </w:pPr>
            <w:r w:rsidRPr="006D7B11">
              <w:rPr>
                <w:rFonts w:ascii="Times New Roman" w:hAnsi="Times New Roman"/>
                <w:b/>
                <w:sz w:val="20"/>
                <w:szCs w:val="20"/>
              </w:rPr>
              <w:t>Результаты обучения</w:t>
            </w:r>
          </w:p>
        </w:tc>
      </w:tr>
      <w:tr w:rsidR="006D7B11" w:rsidRPr="006D7B11" w:rsidTr="006D7B11">
        <w:tc>
          <w:tcPr>
            <w:tcW w:w="1439" w:type="dxa"/>
            <w:vMerge w:val="restart"/>
            <w:vAlign w:val="center"/>
          </w:tcPr>
          <w:p w:rsidR="006D7B11" w:rsidRPr="006D7B11" w:rsidRDefault="006D7B11" w:rsidP="006D7B11">
            <w:pPr>
              <w:widowControl w:val="0"/>
              <w:tabs>
                <w:tab w:val="left" w:pos="835"/>
              </w:tabs>
              <w:autoSpaceDE w:val="0"/>
              <w:autoSpaceDN w:val="0"/>
              <w:adjustRightInd w:val="0"/>
              <w:jc w:val="center"/>
              <w:rPr>
                <w:rFonts w:ascii="Times New Roman" w:hAnsi="Times New Roman"/>
                <w:sz w:val="20"/>
                <w:szCs w:val="20"/>
              </w:rPr>
            </w:pPr>
            <w:r w:rsidRPr="006D7B11">
              <w:rPr>
                <w:rFonts w:ascii="Times New Roman" w:hAnsi="Times New Roman"/>
                <w:sz w:val="20"/>
                <w:szCs w:val="20"/>
              </w:rPr>
              <w:t>ОПК – 3.2</w:t>
            </w:r>
          </w:p>
        </w:tc>
        <w:tc>
          <w:tcPr>
            <w:tcW w:w="5649" w:type="dxa"/>
          </w:tcPr>
          <w:p w:rsidR="006D7B11" w:rsidRPr="006D7B11" w:rsidRDefault="006D7B11" w:rsidP="006D7B11">
            <w:pPr>
              <w:spacing w:line="360" w:lineRule="auto"/>
              <w:rPr>
                <w:rFonts w:ascii="Times New Roman" w:hAnsi="Times New Roman"/>
                <w:sz w:val="20"/>
                <w:szCs w:val="20"/>
              </w:rPr>
            </w:pPr>
            <w:r w:rsidRPr="006D7B11">
              <w:rPr>
                <w:rFonts w:ascii="Times New Roman" w:hAnsi="Times New Roman"/>
                <w:sz w:val="20"/>
                <w:szCs w:val="20"/>
              </w:rPr>
              <w:t>на уровне знаний: учебный материал по основным образовательным программам.</w:t>
            </w:r>
          </w:p>
        </w:tc>
      </w:tr>
      <w:tr w:rsidR="006D7B11" w:rsidRPr="006D7B11" w:rsidTr="006D7B11">
        <w:tc>
          <w:tcPr>
            <w:tcW w:w="1439" w:type="dxa"/>
            <w:vMerge/>
            <w:vAlign w:val="center"/>
          </w:tcPr>
          <w:p w:rsidR="006D7B11" w:rsidRPr="006D7B11" w:rsidRDefault="006D7B11" w:rsidP="006D7B11">
            <w:pPr>
              <w:jc w:val="center"/>
              <w:rPr>
                <w:rFonts w:ascii="Times New Roman" w:hAnsi="Times New Roman"/>
                <w:sz w:val="20"/>
                <w:szCs w:val="20"/>
              </w:rPr>
            </w:pPr>
          </w:p>
        </w:tc>
        <w:tc>
          <w:tcPr>
            <w:tcW w:w="5649" w:type="dxa"/>
          </w:tcPr>
          <w:p w:rsidR="006D7B11" w:rsidRPr="006D7B11" w:rsidRDefault="006D7B11" w:rsidP="006D7B11">
            <w:pPr>
              <w:spacing w:line="360" w:lineRule="auto"/>
              <w:rPr>
                <w:rFonts w:ascii="Times New Roman" w:hAnsi="Times New Roman"/>
                <w:sz w:val="20"/>
                <w:szCs w:val="20"/>
              </w:rPr>
            </w:pPr>
            <w:r w:rsidRPr="006D7B11">
              <w:rPr>
                <w:rFonts w:ascii="Times New Roman" w:hAnsi="Times New Roman"/>
                <w:sz w:val="20"/>
                <w:szCs w:val="20"/>
              </w:rPr>
              <w:t>на уровне умений: применять указанные знания при преподавании материала.</w:t>
            </w:r>
          </w:p>
        </w:tc>
      </w:tr>
      <w:tr w:rsidR="006D7B11" w:rsidRPr="006D7B11" w:rsidTr="006D7B11">
        <w:tc>
          <w:tcPr>
            <w:tcW w:w="1439" w:type="dxa"/>
            <w:vMerge/>
            <w:vAlign w:val="center"/>
          </w:tcPr>
          <w:p w:rsidR="006D7B11" w:rsidRPr="006D7B11" w:rsidRDefault="006D7B11" w:rsidP="006D7B11">
            <w:pPr>
              <w:jc w:val="center"/>
              <w:rPr>
                <w:rFonts w:ascii="Times New Roman" w:hAnsi="Times New Roman"/>
                <w:sz w:val="20"/>
                <w:szCs w:val="20"/>
              </w:rPr>
            </w:pPr>
          </w:p>
        </w:tc>
        <w:tc>
          <w:tcPr>
            <w:tcW w:w="5649" w:type="dxa"/>
          </w:tcPr>
          <w:p w:rsidR="006D7B11" w:rsidRPr="006D7B11" w:rsidRDefault="006D7B11" w:rsidP="006D7B11">
            <w:pPr>
              <w:spacing w:line="360" w:lineRule="auto"/>
              <w:rPr>
                <w:rFonts w:ascii="Times New Roman" w:hAnsi="Times New Roman"/>
                <w:sz w:val="20"/>
                <w:szCs w:val="20"/>
              </w:rPr>
            </w:pPr>
            <w:r w:rsidRPr="006D7B11">
              <w:rPr>
                <w:rFonts w:ascii="Times New Roman" w:hAnsi="Times New Roman"/>
                <w:sz w:val="20"/>
                <w:szCs w:val="20"/>
              </w:rPr>
              <w:t>на уровне навыков: навыками преподавания учебных дисциплин в высшей школе.</w:t>
            </w:r>
          </w:p>
        </w:tc>
      </w:tr>
      <w:tr w:rsidR="0020565C" w:rsidRPr="00D06B3A" w:rsidTr="00C53A7A">
        <w:tc>
          <w:tcPr>
            <w:tcW w:w="1439" w:type="dxa"/>
            <w:vMerge w:val="restart"/>
            <w:vAlign w:val="center"/>
          </w:tcPr>
          <w:p w:rsidR="0020565C" w:rsidRPr="009378C0" w:rsidRDefault="0020565C" w:rsidP="00C53A7A">
            <w:pPr>
              <w:widowControl w:val="0"/>
              <w:tabs>
                <w:tab w:val="left" w:pos="835"/>
              </w:tabs>
              <w:autoSpaceDE w:val="0"/>
              <w:autoSpaceDN w:val="0"/>
              <w:adjustRightInd w:val="0"/>
              <w:jc w:val="center"/>
              <w:rPr>
                <w:rFonts w:ascii="Times New Roman" w:hAnsi="Times New Roman"/>
                <w:szCs w:val="20"/>
              </w:rPr>
            </w:pPr>
            <w:r w:rsidRPr="009378C0">
              <w:rPr>
                <w:rFonts w:ascii="Times New Roman" w:hAnsi="Times New Roman"/>
                <w:szCs w:val="20"/>
              </w:rPr>
              <w:lastRenderedPageBreak/>
              <w:t xml:space="preserve">ПК – </w:t>
            </w:r>
            <w:r>
              <w:rPr>
                <w:rFonts w:ascii="Times New Roman" w:hAnsi="Times New Roman"/>
                <w:szCs w:val="20"/>
                <w:lang w:val="en-US"/>
              </w:rPr>
              <w:t>4</w:t>
            </w:r>
            <w:r>
              <w:rPr>
                <w:rFonts w:ascii="Times New Roman" w:hAnsi="Times New Roman"/>
                <w:szCs w:val="20"/>
              </w:rPr>
              <w:t>.2</w:t>
            </w:r>
          </w:p>
        </w:tc>
        <w:tc>
          <w:tcPr>
            <w:tcW w:w="5649" w:type="dxa"/>
          </w:tcPr>
          <w:p w:rsidR="0020565C" w:rsidRPr="00D06B3A" w:rsidRDefault="0020565C" w:rsidP="00C53A7A">
            <w:pPr>
              <w:spacing w:line="360" w:lineRule="auto"/>
              <w:rPr>
                <w:rFonts w:ascii="Times New Roman" w:hAnsi="Times New Roman"/>
                <w:szCs w:val="24"/>
              </w:rPr>
            </w:pPr>
            <w:r>
              <w:rPr>
                <w:rFonts w:ascii="Times New Roman" w:hAnsi="Times New Roman"/>
                <w:szCs w:val="24"/>
              </w:rPr>
              <w:t>на уровне знаний: знать о методологических принципах исследования в психологии и педагогике</w:t>
            </w:r>
          </w:p>
        </w:tc>
      </w:tr>
      <w:tr w:rsidR="0020565C" w:rsidRPr="00D06B3A" w:rsidTr="0020565C">
        <w:tc>
          <w:tcPr>
            <w:tcW w:w="1950" w:type="dxa"/>
            <w:vMerge/>
            <w:vAlign w:val="center"/>
          </w:tcPr>
          <w:p w:rsidR="0020565C" w:rsidRPr="009378C0" w:rsidRDefault="0020565C" w:rsidP="00C53A7A">
            <w:pPr>
              <w:jc w:val="center"/>
              <w:rPr>
                <w:rFonts w:ascii="Times New Roman" w:hAnsi="Times New Roman"/>
                <w:sz w:val="20"/>
                <w:szCs w:val="20"/>
              </w:rPr>
            </w:pPr>
          </w:p>
        </w:tc>
        <w:tc>
          <w:tcPr>
            <w:tcW w:w="7656" w:type="dxa"/>
          </w:tcPr>
          <w:p w:rsidR="0020565C" w:rsidRPr="00D06B3A" w:rsidRDefault="0020565C" w:rsidP="00C53A7A">
            <w:pPr>
              <w:spacing w:line="360" w:lineRule="auto"/>
              <w:rPr>
                <w:rFonts w:ascii="Times New Roman" w:hAnsi="Times New Roman"/>
                <w:szCs w:val="24"/>
              </w:rPr>
            </w:pPr>
            <w:r w:rsidRPr="00D06B3A">
              <w:rPr>
                <w:rFonts w:ascii="Times New Roman" w:hAnsi="Times New Roman"/>
                <w:szCs w:val="24"/>
              </w:rPr>
              <w:t xml:space="preserve">на уровне умений: </w:t>
            </w:r>
            <w:r w:rsidRPr="00B965B0">
              <w:rPr>
                <w:rFonts w:ascii="Times New Roman" w:hAnsi="Times New Roman"/>
                <w:szCs w:val="24"/>
              </w:rPr>
              <w:t>представить результаты работы в соответствии с принятыми решениями</w:t>
            </w:r>
          </w:p>
        </w:tc>
      </w:tr>
      <w:tr w:rsidR="0020565C" w:rsidRPr="00D06B3A" w:rsidTr="0020565C">
        <w:tc>
          <w:tcPr>
            <w:tcW w:w="1950" w:type="dxa"/>
            <w:vMerge/>
            <w:vAlign w:val="center"/>
          </w:tcPr>
          <w:p w:rsidR="0020565C" w:rsidRPr="009378C0" w:rsidRDefault="0020565C" w:rsidP="00C53A7A">
            <w:pPr>
              <w:jc w:val="center"/>
              <w:rPr>
                <w:rFonts w:ascii="Times New Roman" w:hAnsi="Times New Roman"/>
                <w:sz w:val="20"/>
                <w:szCs w:val="20"/>
              </w:rPr>
            </w:pPr>
          </w:p>
        </w:tc>
        <w:tc>
          <w:tcPr>
            <w:tcW w:w="7656" w:type="dxa"/>
          </w:tcPr>
          <w:p w:rsidR="0020565C" w:rsidRPr="00D06B3A" w:rsidRDefault="0020565C" w:rsidP="00C53A7A">
            <w:pPr>
              <w:spacing w:line="360" w:lineRule="auto"/>
              <w:rPr>
                <w:rFonts w:ascii="Times New Roman" w:hAnsi="Times New Roman"/>
                <w:szCs w:val="24"/>
              </w:rPr>
            </w:pPr>
            <w:r>
              <w:rPr>
                <w:rFonts w:ascii="Times New Roman" w:hAnsi="Times New Roman"/>
                <w:szCs w:val="24"/>
              </w:rPr>
              <w:t>на уровне навыков: владеть технологиями проведения опытно-экспериментальной работы; владеть методами самостоятельной организации и проведения исследовательской работы в области изучаемой дисциплины</w:t>
            </w:r>
          </w:p>
        </w:tc>
      </w:tr>
    </w:tbl>
    <w:p w:rsidR="0020565C" w:rsidRDefault="0020565C" w:rsidP="00D76F01">
      <w:pPr>
        <w:tabs>
          <w:tab w:val="left" w:pos="284"/>
          <w:tab w:val="left" w:pos="4005"/>
        </w:tabs>
        <w:rPr>
          <w:rFonts w:ascii="Times New Roman" w:hAnsi="Times New Roman" w:cs="Times New Roman"/>
          <w:b/>
          <w:bCs/>
          <w:sz w:val="24"/>
          <w:szCs w:val="24"/>
        </w:rPr>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9F4F73" w:rsidRDefault="009F4F73" w:rsidP="009B0A21">
      <w:pPr>
        <w:pStyle w:val="a7"/>
        <w:numPr>
          <w:ilvl w:val="0"/>
          <w:numId w:val="31"/>
        </w:numPr>
        <w:spacing w:after="0" w:line="360" w:lineRule="auto"/>
        <w:jc w:val="both"/>
        <w:rPr>
          <w:rFonts w:ascii="Times New Roman" w:hAnsi="Times New Roman"/>
          <w:sz w:val="24"/>
          <w:szCs w:val="24"/>
        </w:rPr>
      </w:pPr>
      <w:proofErr w:type="spellStart"/>
      <w:r w:rsidRPr="00EE2787">
        <w:rPr>
          <w:rFonts w:ascii="Times New Roman" w:hAnsi="Times New Roman"/>
          <w:sz w:val="24"/>
          <w:szCs w:val="24"/>
        </w:rPr>
        <w:t>Бордовская</w:t>
      </w:r>
      <w:proofErr w:type="spellEnd"/>
      <w:r w:rsidRPr="00EE2787">
        <w:rPr>
          <w:rFonts w:ascii="Times New Roman" w:hAnsi="Times New Roman"/>
          <w:sz w:val="24"/>
          <w:szCs w:val="24"/>
        </w:rPr>
        <w:t>, Нина Валентиновна. Психология и педагогика [Электронный ресурс]</w:t>
      </w:r>
      <w:proofErr w:type="gramStart"/>
      <w:r w:rsidRPr="00EE2787">
        <w:rPr>
          <w:rFonts w:ascii="Times New Roman" w:hAnsi="Times New Roman"/>
          <w:sz w:val="24"/>
          <w:szCs w:val="24"/>
        </w:rPr>
        <w:t xml:space="preserve"> :</w:t>
      </w:r>
      <w:proofErr w:type="gramEnd"/>
      <w:r w:rsidRPr="00EE2787">
        <w:rPr>
          <w:rFonts w:ascii="Times New Roman" w:hAnsi="Times New Roman"/>
          <w:sz w:val="24"/>
          <w:szCs w:val="24"/>
        </w:rPr>
        <w:t xml:space="preserve"> учебник / Н. В. </w:t>
      </w:r>
      <w:proofErr w:type="spellStart"/>
      <w:r w:rsidRPr="00EE2787">
        <w:rPr>
          <w:rFonts w:ascii="Times New Roman" w:hAnsi="Times New Roman"/>
          <w:sz w:val="24"/>
          <w:szCs w:val="24"/>
        </w:rPr>
        <w:t>Бордовская</w:t>
      </w:r>
      <w:proofErr w:type="spellEnd"/>
      <w:r w:rsidRPr="00EE2787">
        <w:rPr>
          <w:rFonts w:ascii="Times New Roman" w:hAnsi="Times New Roman"/>
          <w:sz w:val="24"/>
          <w:szCs w:val="24"/>
        </w:rPr>
        <w:t>, С. И. Розум. - Электрон</w:t>
      </w:r>
      <w:proofErr w:type="gramStart"/>
      <w:r w:rsidRPr="00EE2787">
        <w:rPr>
          <w:rFonts w:ascii="Times New Roman" w:hAnsi="Times New Roman"/>
          <w:sz w:val="24"/>
          <w:szCs w:val="24"/>
        </w:rPr>
        <w:t>.</w:t>
      </w:r>
      <w:proofErr w:type="gramEnd"/>
      <w:r w:rsidRPr="00EE2787">
        <w:rPr>
          <w:rFonts w:ascii="Times New Roman" w:hAnsi="Times New Roman"/>
          <w:sz w:val="24"/>
          <w:szCs w:val="24"/>
        </w:rPr>
        <w:t xml:space="preserve"> </w:t>
      </w:r>
      <w:proofErr w:type="gramStart"/>
      <w:r w:rsidRPr="00EE2787">
        <w:rPr>
          <w:rFonts w:ascii="Times New Roman" w:hAnsi="Times New Roman"/>
          <w:sz w:val="24"/>
          <w:szCs w:val="24"/>
        </w:rPr>
        <w:t>д</w:t>
      </w:r>
      <w:proofErr w:type="gramEnd"/>
      <w:r w:rsidRPr="00EE2787">
        <w:rPr>
          <w:rFonts w:ascii="Times New Roman" w:hAnsi="Times New Roman"/>
          <w:sz w:val="24"/>
          <w:szCs w:val="24"/>
        </w:rPr>
        <w:t>ан. - СПб</w:t>
      </w:r>
      <w:proofErr w:type="gramStart"/>
      <w:r w:rsidRPr="00EE2787">
        <w:rPr>
          <w:rFonts w:ascii="Times New Roman" w:hAnsi="Times New Roman"/>
          <w:sz w:val="24"/>
          <w:szCs w:val="24"/>
        </w:rPr>
        <w:t>.[</w:t>
      </w:r>
      <w:proofErr w:type="gramEnd"/>
      <w:r w:rsidRPr="00EE2787">
        <w:rPr>
          <w:rFonts w:ascii="Times New Roman" w:hAnsi="Times New Roman"/>
          <w:sz w:val="24"/>
          <w:szCs w:val="24"/>
        </w:rPr>
        <w:t>и др.] : Питер, 2014. - 620 c.</w:t>
      </w:r>
    </w:p>
    <w:p w:rsidR="009F4F73" w:rsidRDefault="009F4F73" w:rsidP="009B0A21">
      <w:pPr>
        <w:pStyle w:val="a7"/>
        <w:numPr>
          <w:ilvl w:val="0"/>
          <w:numId w:val="31"/>
        </w:numPr>
        <w:spacing w:after="0" w:line="360" w:lineRule="auto"/>
        <w:jc w:val="both"/>
        <w:rPr>
          <w:rFonts w:ascii="Times New Roman" w:hAnsi="Times New Roman"/>
          <w:sz w:val="24"/>
          <w:szCs w:val="24"/>
        </w:rPr>
      </w:pPr>
      <w:r w:rsidRPr="00EE2787">
        <w:rPr>
          <w:rFonts w:ascii="Times New Roman" w:hAnsi="Times New Roman"/>
          <w:sz w:val="24"/>
          <w:szCs w:val="24"/>
        </w:rPr>
        <w:t xml:space="preserve">Гришанина, Анастасия Николаевна. Психология и педагогика высшей школы : учеб. пособие / А. Н. Гришанина ; </w:t>
      </w:r>
      <w:proofErr w:type="spellStart"/>
      <w:r w:rsidRPr="00EE2787">
        <w:rPr>
          <w:rFonts w:ascii="Times New Roman" w:hAnsi="Times New Roman"/>
          <w:sz w:val="24"/>
          <w:szCs w:val="24"/>
        </w:rPr>
        <w:t>Федер</w:t>
      </w:r>
      <w:proofErr w:type="spellEnd"/>
      <w:r w:rsidRPr="00EE2787">
        <w:rPr>
          <w:rFonts w:ascii="Times New Roman" w:hAnsi="Times New Roman"/>
          <w:sz w:val="24"/>
          <w:szCs w:val="24"/>
        </w:rPr>
        <w:t xml:space="preserve">. гос. бюджетное </w:t>
      </w:r>
      <w:proofErr w:type="spellStart"/>
      <w:r w:rsidRPr="00EE2787">
        <w:rPr>
          <w:rFonts w:ascii="Times New Roman" w:hAnsi="Times New Roman"/>
          <w:sz w:val="24"/>
          <w:szCs w:val="24"/>
        </w:rPr>
        <w:t>образоват</w:t>
      </w:r>
      <w:proofErr w:type="spellEnd"/>
      <w:r w:rsidRPr="00EE2787">
        <w:rPr>
          <w:rFonts w:ascii="Times New Roman" w:hAnsi="Times New Roman"/>
          <w:sz w:val="24"/>
          <w:szCs w:val="24"/>
        </w:rPr>
        <w:t xml:space="preserve">. учреждение </w:t>
      </w:r>
      <w:proofErr w:type="spellStart"/>
      <w:r w:rsidRPr="00EE2787">
        <w:rPr>
          <w:rFonts w:ascii="Times New Roman" w:hAnsi="Times New Roman"/>
          <w:sz w:val="24"/>
          <w:szCs w:val="24"/>
        </w:rPr>
        <w:t>высш</w:t>
      </w:r>
      <w:proofErr w:type="spellEnd"/>
      <w:r w:rsidRPr="00EE2787">
        <w:rPr>
          <w:rFonts w:ascii="Times New Roman" w:hAnsi="Times New Roman"/>
          <w:sz w:val="24"/>
          <w:szCs w:val="24"/>
        </w:rPr>
        <w:t>. образования "Рос. акад. нар. хоз-ва и гос. службы при Президенте</w:t>
      </w:r>
      <w:proofErr w:type="gramStart"/>
      <w:r w:rsidRPr="00EE2787">
        <w:rPr>
          <w:rFonts w:ascii="Times New Roman" w:hAnsi="Times New Roman"/>
          <w:sz w:val="24"/>
          <w:szCs w:val="24"/>
        </w:rPr>
        <w:t xml:space="preserve"> Р</w:t>
      </w:r>
      <w:proofErr w:type="gramEnd"/>
      <w:r w:rsidRPr="00EE2787">
        <w:rPr>
          <w:rFonts w:ascii="Times New Roman" w:hAnsi="Times New Roman"/>
          <w:sz w:val="24"/>
          <w:szCs w:val="24"/>
        </w:rPr>
        <w:t>ос. Федерации", Сев.-Зап. ин-т упр</w:t>
      </w:r>
      <w:proofErr w:type="gramStart"/>
      <w:r w:rsidRPr="00EE2787">
        <w:rPr>
          <w:rFonts w:ascii="Times New Roman" w:hAnsi="Times New Roman"/>
          <w:sz w:val="24"/>
          <w:szCs w:val="24"/>
        </w:rPr>
        <w:t xml:space="preserve">.. - </w:t>
      </w:r>
      <w:proofErr w:type="gramEnd"/>
      <w:r w:rsidRPr="00EE2787">
        <w:rPr>
          <w:rFonts w:ascii="Times New Roman" w:hAnsi="Times New Roman"/>
          <w:sz w:val="24"/>
          <w:szCs w:val="24"/>
        </w:rPr>
        <w:t>СПб. : СЗИУ - фил. РАНХиГС, 2015. - 155 c.</w:t>
      </w:r>
    </w:p>
    <w:p w:rsidR="006D7B11" w:rsidRPr="00F849F5" w:rsidRDefault="006D7B11" w:rsidP="00D76F01">
      <w:pPr>
        <w:tabs>
          <w:tab w:val="left" w:pos="284"/>
          <w:tab w:val="left" w:pos="4005"/>
        </w:tabs>
      </w:pPr>
    </w:p>
    <w:p w:rsidR="00024875" w:rsidRDefault="00024875" w:rsidP="0002487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024875" w:rsidRDefault="006D7B11" w:rsidP="00024875">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kern w:val="3"/>
          <w:sz w:val="24"/>
          <w:lang w:eastAsia="ru-RU"/>
        </w:rPr>
        <w:t>Б</w:t>
      </w:r>
      <w:proofErr w:type="gramStart"/>
      <w:r>
        <w:rPr>
          <w:rFonts w:ascii="Times New Roman" w:hAnsi="Times New Roman"/>
          <w:kern w:val="3"/>
          <w:sz w:val="24"/>
          <w:lang w:eastAsia="ru-RU"/>
        </w:rPr>
        <w:t>1</w:t>
      </w:r>
      <w:proofErr w:type="gramEnd"/>
      <w:r>
        <w:rPr>
          <w:rFonts w:ascii="Times New Roman" w:hAnsi="Times New Roman"/>
          <w:kern w:val="3"/>
          <w:sz w:val="24"/>
          <w:lang w:eastAsia="ru-RU"/>
        </w:rPr>
        <w:t>.В.ОД.7.2 Пути формирования педагогического мастерства</w:t>
      </w:r>
    </w:p>
    <w:p w:rsidR="00D76F01" w:rsidRDefault="00D76F01"/>
    <w:p w:rsidR="006D7B11" w:rsidRPr="001A33A4" w:rsidRDefault="00D76F01" w:rsidP="006D7B11">
      <w:pPr>
        <w:rPr>
          <w:rFonts w:ascii="Times New Roman" w:hAnsi="Times New Roman"/>
          <w:spacing w:val="-4"/>
          <w:sz w:val="24"/>
          <w:szCs w:val="24"/>
          <w:lang w:eastAsia="ru-RU"/>
        </w:rPr>
      </w:pPr>
      <w:r>
        <w:rPr>
          <w:rFonts w:ascii="Times New Roman" w:hAnsi="Times New Roman" w:cs="Times New Roman"/>
          <w:b/>
          <w:bCs/>
          <w:sz w:val="24"/>
          <w:szCs w:val="24"/>
        </w:rPr>
        <w:t>Автор:</w:t>
      </w:r>
      <w:r w:rsidRPr="00D76F01">
        <w:rPr>
          <w:rFonts w:ascii="Times New Roman" w:hAnsi="Times New Roman"/>
          <w:sz w:val="24"/>
        </w:rPr>
        <w:t xml:space="preserve"> </w:t>
      </w:r>
      <w:r w:rsidR="006D7B11">
        <w:rPr>
          <w:rFonts w:ascii="Times New Roman" w:hAnsi="Times New Roman"/>
          <w:sz w:val="24"/>
          <w:szCs w:val="24"/>
        </w:rPr>
        <w:t>кандидат психологических наук, доцент А.Н. Кутейников</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9D131B">
        <w:rPr>
          <w:rFonts w:ascii="Times New Roman" w:hAnsi="Times New Roman" w:cs="Times New Roman"/>
          <w:bCs/>
          <w:sz w:val="24"/>
          <w:szCs w:val="24"/>
        </w:rPr>
        <w:t>(управление инновациями)</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Default="00543503" w:rsidP="00D76F01">
      <w:pPr>
        <w:rPr>
          <w:rFonts w:ascii="Times New Roman" w:hAnsi="Times New Roman" w:cs="Times New Roman"/>
          <w:i/>
          <w:iCs/>
          <w:sz w:val="24"/>
          <w:szCs w:val="24"/>
        </w:rPr>
      </w:pPr>
      <w:r w:rsidRPr="00543503">
        <w:rPr>
          <w:rFonts w:ascii="Times New Roman" w:hAnsi="Times New Roman" w:cs="Times New Roman"/>
          <w:i/>
          <w:iCs/>
          <w:sz w:val="24"/>
          <w:szCs w:val="24"/>
        </w:rPr>
        <w:t>Цель изучения дисциплины - формирование у аспирантов специальных компетенций, обеспечивающих формирование педагогических способностей и способствующих успешному разрешению разнообразных задач в ходе будущей профессионально-педагогической деятельности.</w:t>
      </w:r>
    </w:p>
    <w:p w:rsidR="00543503" w:rsidRDefault="00543503"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p w:rsidR="006D7B11" w:rsidRPr="001A5B6F" w:rsidRDefault="006D7B11" w:rsidP="006D7B11">
      <w:pPr>
        <w:pStyle w:val="3"/>
        <w:ind w:firstLine="0"/>
        <w:rPr>
          <w:rFonts w:ascii="Times New Roman" w:hAnsi="Times New Roman"/>
          <w:iCs/>
          <w:color w:val="auto"/>
          <w:sz w:val="24"/>
          <w:szCs w:val="24"/>
        </w:rPr>
      </w:pPr>
      <w:r w:rsidRPr="001A5B6F">
        <w:rPr>
          <w:rFonts w:ascii="Times New Roman" w:hAnsi="Times New Roman"/>
          <w:color w:val="auto"/>
          <w:sz w:val="24"/>
          <w:szCs w:val="24"/>
        </w:rPr>
        <w:t>Тема 1 .  Сущность и структура педагогич</w:t>
      </w:r>
      <w:r w:rsidRPr="001A5B6F">
        <w:rPr>
          <w:rFonts w:ascii="Times New Roman" w:hAnsi="Times New Roman"/>
          <w:iCs/>
          <w:color w:val="auto"/>
          <w:sz w:val="24"/>
          <w:szCs w:val="24"/>
        </w:rPr>
        <w:t>еской деятельности</w:t>
      </w:r>
    </w:p>
    <w:p w:rsidR="006D7B11" w:rsidRPr="001A5B6F" w:rsidRDefault="006D7B11" w:rsidP="006D7B11">
      <w:pPr>
        <w:pStyle w:val="31"/>
        <w:spacing w:before="0" w:line="240" w:lineRule="auto"/>
        <w:ind w:firstLine="284"/>
        <w:jc w:val="both"/>
        <w:rPr>
          <w:b/>
          <w:iCs/>
          <w:sz w:val="24"/>
          <w:szCs w:val="24"/>
        </w:rPr>
      </w:pPr>
      <w:r w:rsidRPr="001A5B6F">
        <w:rPr>
          <w:iCs/>
          <w:sz w:val="24"/>
          <w:szCs w:val="24"/>
        </w:rPr>
        <w:t xml:space="preserve">Предмет педагогической деятельности. Средства педагогической деятельности. Формы педагогической деятельности. Требования к педагогической деятельности. Содержание педагогической деятельности. Виды педагогической деятельности. Цели педагогической деятельности. Структура педагогической деятельности. Структурные компоненты. Педагогические функции. Уровни продуктивности педагогической деятельности. </w:t>
      </w:r>
    </w:p>
    <w:p w:rsidR="006D7B11" w:rsidRPr="001A5B6F" w:rsidRDefault="006D7B11" w:rsidP="006D7B11">
      <w:pPr>
        <w:rPr>
          <w:rFonts w:ascii="Times New Roman" w:hAnsi="Times New Roman"/>
          <w:sz w:val="24"/>
          <w:szCs w:val="24"/>
        </w:rPr>
      </w:pPr>
    </w:p>
    <w:p w:rsidR="006D7B11" w:rsidRPr="001A5B6F" w:rsidRDefault="006D7B11" w:rsidP="006D7B11">
      <w:pPr>
        <w:pStyle w:val="3"/>
        <w:ind w:firstLine="0"/>
        <w:rPr>
          <w:rFonts w:ascii="Times New Roman" w:hAnsi="Times New Roman"/>
          <w:color w:val="auto"/>
          <w:sz w:val="24"/>
          <w:szCs w:val="24"/>
        </w:rPr>
      </w:pPr>
      <w:r w:rsidRPr="001A5B6F">
        <w:rPr>
          <w:rFonts w:ascii="Times New Roman" w:hAnsi="Times New Roman"/>
          <w:color w:val="auto"/>
          <w:sz w:val="24"/>
          <w:szCs w:val="24"/>
        </w:rPr>
        <w:t>Тема 2. Педагогическая направленность и мотивация педагогической деятельности</w:t>
      </w:r>
    </w:p>
    <w:p w:rsidR="006D7B11" w:rsidRPr="001A5B6F" w:rsidRDefault="006D7B11" w:rsidP="006D7B11">
      <w:pPr>
        <w:pStyle w:val="31"/>
        <w:spacing w:before="0" w:line="240" w:lineRule="auto"/>
        <w:ind w:firstLine="284"/>
        <w:jc w:val="both"/>
        <w:rPr>
          <w:sz w:val="24"/>
          <w:szCs w:val="24"/>
        </w:rPr>
      </w:pPr>
      <w:r w:rsidRPr="001A5B6F">
        <w:rPr>
          <w:sz w:val="24"/>
          <w:szCs w:val="24"/>
        </w:rPr>
        <w:t xml:space="preserve">Типы личностной направленности педагога. Сущность педагогической направленности. Иерархическая   структура педагогической направленности. Параметры </w:t>
      </w:r>
      <w:r w:rsidRPr="001A5B6F">
        <w:rPr>
          <w:sz w:val="24"/>
          <w:szCs w:val="24"/>
        </w:rPr>
        <w:lastRenderedPageBreak/>
        <w:t xml:space="preserve">педагогической направленности. Мотивация педагогической деятельности. Общие мотивы и профессиональные мотивы педагога. Виды </w:t>
      </w:r>
      <w:proofErr w:type="spellStart"/>
      <w:r w:rsidRPr="001A5B6F">
        <w:rPr>
          <w:sz w:val="24"/>
          <w:szCs w:val="24"/>
        </w:rPr>
        <w:t>центрации</w:t>
      </w:r>
      <w:proofErr w:type="spellEnd"/>
      <w:r w:rsidRPr="001A5B6F">
        <w:rPr>
          <w:sz w:val="24"/>
          <w:szCs w:val="24"/>
        </w:rPr>
        <w:t xml:space="preserve"> педагога.</w:t>
      </w:r>
    </w:p>
    <w:p w:rsidR="006D7B11" w:rsidRPr="001A5B6F" w:rsidRDefault="006D7B11" w:rsidP="006D7B11">
      <w:pPr>
        <w:pStyle w:val="31"/>
        <w:spacing w:before="0" w:line="240" w:lineRule="auto"/>
        <w:jc w:val="both"/>
        <w:rPr>
          <w:sz w:val="24"/>
          <w:szCs w:val="24"/>
        </w:rPr>
      </w:pPr>
    </w:p>
    <w:p w:rsidR="006D7B11" w:rsidRPr="001A5B6F" w:rsidRDefault="006D7B11" w:rsidP="009F4F73">
      <w:pPr>
        <w:pStyle w:val="3"/>
        <w:ind w:firstLine="0"/>
        <w:rPr>
          <w:rFonts w:ascii="Times New Roman" w:hAnsi="Times New Roman"/>
          <w:color w:val="auto"/>
          <w:sz w:val="24"/>
          <w:szCs w:val="24"/>
        </w:rPr>
      </w:pPr>
      <w:r w:rsidRPr="001A5B6F">
        <w:rPr>
          <w:rFonts w:ascii="Times New Roman" w:hAnsi="Times New Roman"/>
          <w:color w:val="auto"/>
          <w:sz w:val="24"/>
          <w:szCs w:val="24"/>
        </w:rPr>
        <w:t>Тема 3. Базовые педагогические способности и профессиональная компетентность</w:t>
      </w:r>
    </w:p>
    <w:p w:rsidR="006D7B11" w:rsidRPr="001A5B6F" w:rsidRDefault="006D7B11" w:rsidP="006D7B11">
      <w:pPr>
        <w:pStyle w:val="31"/>
        <w:spacing w:before="0" w:line="240" w:lineRule="auto"/>
        <w:ind w:firstLine="284"/>
        <w:jc w:val="both"/>
        <w:rPr>
          <w:sz w:val="24"/>
          <w:szCs w:val="24"/>
        </w:rPr>
      </w:pPr>
      <w:r w:rsidRPr="001A5B6F">
        <w:rPr>
          <w:sz w:val="24"/>
          <w:szCs w:val="24"/>
        </w:rPr>
        <w:t xml:space="preserve">Структура общих педагогических способностей. Ведущие свойства в педагогических способностях. Компоненты педагогической системы способностей. Виды профессиональной компетенции. Образовательные компетенции. </w:t>
      </w:r>
    </w:p>
    <w:p w:rsidR="006D7B11" w:rsidRPr="001A5B6F" w:rsidRDefault="006D7B11" w:rsidP="006D7B11">
      <w:pPr>
        <w:pStyle w:val="31"/>
        <w:spacing w:before="0" w:line="240" w:lineRule="auto"/>
        <w:jc w:val="both"/>
        <w:rPr>
          <w:sz w:val="24"/>
          <w:szCs w:val="24"/>
        </w:rPr>
      </w:pPr>
    </w:p>
    <w:p w:rsidR="006D7B11" w:rsidRPr="001A5B6F" w:rsidRDefault="006D7B11" w:rsidP="009F4F73">
      <w:pPr>
        <w:pStyle w:val="3"/>
        <w:ind w:firstLine="0"/>
        <w:rPr>
          <w:rFonts w:ascii="Times New Roman" w:hAnsi="Times New Roman"/>
          <w:color w:val="auto"/>
          <w:sz w:val="24"/>
          <w:szCs w:val="24"/>
        </w:rPr>
      </w:pPr>
      <w:r w:rsidRPr="001A5B6F">
        <w:rPr>
          <w:rFonts w:ascii="Times New Roman" w:hAnsi="Times New Roman"/>
          <w:color w:val="auto"/>
          <w:sz w:val="24"/>
          <w:szCs w:val="24"/>
        </w:rPr>
        <w:t xml:space="preserve">Тема 4.  Стили педагогической деятельности и </w:t>
      </w:r>
      <w:proofErr w:type="gramStart"/>
      <w:r w:rsidRPr="001A5B6F">
        <w:rPr>
          <w:rFonts w:ascii="Times New Roman" w:hAnsi="Times New Roman"/>
          <w:color w:val="auto"/>
          <w:sz w:val="24"/>
          <w:szCs w:val="24"/>
        </w:rPr>
        <w:t>Я-концепция</w:t>
      </w:r>
      <w:proofErr w:type="gramEnd"/>
      <w:r w:rsidRPr="001A5B6F">
        <w:rPr>
          <w:rFonts w:ascii="Times New Roman" w:hAnsi="Times New Roman"/>
          <w:color w:val="auto"/>
          <w:sz w:val="24"/>
          <w:szCs w:val="24"/>
        </w:rPr>
        <w:t xml:space="preserve"> педагога</w:t>
      </w:r>
    </w:p>
    <w:p w:rsidR="006D7B11" w:rsidRPr="001A5B6F" w:rsidRDefault="006D7B11" w:rsidP="006D7B11">
      <w:pPr>
        <w:pStyle w:val="31"/>
        <w:spacing w:before="0" w:line="240" w:lineRule="auto"/>
        <w:ind w:firstLine="284"/>
        <w:jc w:val="both"/>
        <w:rPr>
          <w:b/>
          <w:sz w:val="24"/>
          <w:szCs w:val="24"/>
        </w:rPr>
      </w:pPr>
      <w:r w:rsidRPr="001A5B6F">
        <w:rPr>
          <w:sz w:val="24"/>
          <w:szCs w:val="24"/>
        </w:rPr>
        <w:t xml:space="preserve">Стиль педагогической деятельности. Виды стилей педагогической деятельности. Стили деятельности педагога по отношению к организации учебного процесса. Психологическая сущность индивидуального стиля. </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9F4F73" w:rsidRPr="009378C0" w:rsidRDefault="009F4F73" w:rsidP="009F4F73">
      <w:pPr>
        <w:pStyle w:val="1"/>
        <w:jc w:val="both"/>
      </w:pPr>
      <w:r>
        <w:t xml:space="preserve">В ходе реализации дисциплины </w:t>
      </w:r>
      <w:r>
        <w:rPr>
          <w:szCs w:val="28"/>
          <w:lang w:eastAsia="ru-RU"/>
        </w:rPr>
        <w:t>Б</w:t>
      </w:r>
      <w:proofErr w:type="gramStart"/>
      <w:r>
        <w:rPr>
          <w:szCs w:val="28"/>
          <w:lang w:eastAsia="ru-RU"/>
        </w:rPr>
        <w:t>1</w:t>
      </w:r>
      <w:proofErr w:type="gramEnd"/>
      <w:r>
        <w:rPr>
          <w:szCs w:val="28"/>
          <w:lang w:eastAsia="ru-RU"/>
        </w:rPr>
        <w:t>.В.ОД.7.2</w:t>
      </w:r>
      <w:r w:rsidRPr="008A29CF">
        <w:rPr>
          <w:szCs w:val="28"/>
          <w:lang w:eastAsia="ru-RU"/>
        </w:rPr>
        <w:t xml:space="preserve"> </w:t>
      </w:r>
      <w:r w:rsidRPr="00CC1A88">
        <w:t>«</w:t>
      </w:r>
      <w:r w:rsidRPr="00A11BCC">
        <w:t xml:space="preserve"> </w:t>
      </w:r>
      <w:r w:rsidRPr="004221DF">
        <w:t>Пути формирования педагогического мастерства</w:t>
      </w:r>
      <w:r w:rsidRPr="00CC1A88">
        <w:rPr>
          <w:i/>
          <w:iCs/>
        </w:rPr>
        <w:t>»</w:t>
      </w:r>
      <w:r>
        <w:rPr>
          <w:i/>
          <w:iCs/>
        </w:rPr>
        <w:t xml:space="preserve"> </w:t>
      </w:r>
      <w:r>
        <w:t>используются следующие методы текущего контроля успеваемости обучающихся:</w:t>
      </w:r>
    </w:p>
    <w:p w:rsidR="009F4F73" w:rsidRPr="00E5264A" w:rsidRDefault="009F4F73" w:rsidP="009F4F73">
      <w:pPr>
        <w:ind w:firstLine="284"/>
        <w:rPr>
          <w:rFonts w:ascii="Times New Roman" w:hAnsi="Times New Roman"/>
        </w:rPr>
      </w:pPr>
      <w:r w:rsidRPr="00E5264A">
        <w:rPr>
          <w:rFonts w:ascii="Times New Roman" w:hAnsi="Times New Roman"/>
        </w:rPr>
        <w:t>При проведении занятий лекционного типа:  посещение занятий,</w:t>
      </w:r>
      <w:r>
        <w:rPr>
          <w:rFonts w:ascii="Times New Roman" w:hAnsi="Times New Roman"/>
        </w:rPr>
        <w:t xml:space="preserve"> </w:t>
      </w:r>
      <w:r w:rsidRPr="00E5264A">
        <w:rPr>
          <w:rFonts w:ascii="Times New Roman" w:hAnsi="Times New Roman"/>
        </w:rPr>
        <w:t>участие в интерактивных формах обучения.</w:t>
      </w:r>
    </w:p>
    <w:p w:rsidR="009F4F73" w:rsidRPr="00E5264A" w:rsidRDefault="009F4F73" w:rsidP="009F4F73">
      <w:pPr>
        <w:ind w:firstLine="284"/>
        <w:rPr>
          <w:rFonts w:ascii="Times New Roman" w:hAnsi="Times New Roman"/>
        </w:rPr>
      </w:pPr>
      <w:r w:rsidRPr="00E5264A">
        <w:rPr>
          <w:rFonts w:ascii="Times New Roman" w:hAnsi="Times New Roman"/>
        </w:rPr>
        <w:t>при проведении занятий семинарского типа: выступления</w:t>
      </w:r>
      <w:r>
        <w:rPr>
          <w:rFonts w:ascii="Times New Roman" w:hAnsi="Times New Roman"/>
        </w:rPr>
        <w:t xml:space="preserve"> на семинаре</w:t>
      </w:r>
      <w:r w:rsidRPr="00E5264A">
        <w:rPr>
          <w:rFonts w:ascii="Times New Roman" w:hAnsi="Times New Roman"/>
        </w:rPr>
        <w:t>, участие в интерактивных формах обучения.</w:t>
      </w:r>
    </w:p>
    <w:p w:rsidR="009F4F73" w:rsidRDefault="009F4F73" w:rsidP="009F4F73">
      <w:pPr>
        <w:ind w:firstLine="284"/>
        <w:rPr>
          <w:rFonts w:ascii="Times New Roman" w:hAnsi="Times New Roman"/>
        </w:rPr>
      </w:pPr>
      <w:r w:rsidRPr="00E5264A">
        <w:rPr>
          <w:rFonts w:ascii="Times New Roman" w:hAnsi="Times New Roman"/>
        </w:rPr>
        <w:t>при контроле результатов самостоятельной рабо</w:t>
      </w:r>
      <w:r>
        <w:rPr>
          <w:rFonts w:ascii="Times New Roman" w:hAnsi="Times New Roman"/>
        </w:rPr>
        <w:t>ты студентов: тестирование</w:t>
      </w:r>
      <w:r w:rsidRPr="00E5264A">
        <w:rPr>
          <w:rFonts w:ascii="Times New Roman" w:hAnsi="Times New Roman"/>
        </w:rPr>
        <w:t>.</w:t>
      </w:r>
    </w:p>
    <w:p w:rsidR="009F4F73" w:rsidRPr="009378C0" w:rsidRDefault="009F4F73" w:rsidP="009F4F73">
      <w:pPr>
        <w:ind w:left="720"/>
        <w:jc w:val="center"/>
        <w:rPr>
          <w:rFonts w:ascii="Times New Roman" w:hAnsi="Times New Roman"/>
          <w:b/>
          <w:sz w:val="24"/>
          <w:szCs w:val="24"/>
        </w:rPr>
      </w:pPr>
    </w:p>
    <w:p w:rsidR="009F4F73" w:rsidRDefault="009F4F73" w:rsidP="009F4F73">
      <w:pPr>
        <w:ind w:firstLine="0"/>
        <w:rPr>
          <w:b/>
          <w:bCs/>
        </w:rPr>
      </w:pPr>
      <w:r>
        <w:rPr>
          <w:rFonts w:ascii="Times New Roman" w:hAnsi="Times New Roman"/>
          <w:b/>
          <w:bCs/>
          <w:sz w:val="24"/>
          <w:szCs w:val="24"/>
        </w:rPr>
        <w:t>Зачет проводится с применением следующих методов (средств):</w:t>
      </w:r>
    </w:p>
    <w:p w:rsidR="00D76F01" w:rsidRDefault="009F4F73" w:rsidP="009F4F73">
      <w:pPr>
        <w:rPr>
          <w:rFonts w:ascii="Times New Roman" w:hAnsi="Times New Roman"/>
          <w:sz w:val="24"/>
          <w:szCs w:val="24"/>
        </w:rPr>
      </w:pPr>
      <w:r>
        <w:rPr>
          <w:rFonts w:ascii="Times New Roman" w:hAnsi="Times New Roman"/>
          <w:sz w:val="24"/>
          <w:szCs w:val="24"/>
        </w:rPr>
        <w:t>Ф</w:t>
      </w:r>
      <w:r w:rsidRPr="007E582F">
        <w:rPr>
          <w:rFonts w:ascii="Times New Roman" w:hAnsi="Times New Roman"/>
          <w:sz w:val="24"/>
          <w:szCs w:val="24"/>
        </w:rPr>
        <w:t>орм</w:t>
      </w:r>
      <w:r>
        <w:rPr>
          <w:rFonts w:ascii="Times New Roman" w:hAnsi="Times New Roman"/>
          <w:sz w:val="24"/>
          <w:szCs w:val="24"/>
        </w:rPr>
        <w:t>ы</w:t>
      </w:r>
      <w:r w:rsidRPr="007E582F">
        <w:rPr>
          <w:rFonts w:ascii="Times New Roman" w:hAnsi="Times New Roman"/>
          <w:sz w:val="24"/>
          <w:szCs w:val="24"/>
        </w:rPr>
        <w:t xml:space="preserve"> проведения промежуточной аттестации в соответствии с учебным планом и методы (средства), применяемые для выявления уровня освоения компетенции</w:t>
      </w:r>
      <w:r>
        <w:rPr>
          <w:rFonts w:ascii="Times New Roman" w:hAnsi="Times New Roman"/>
          <w:sz w:val="24"/>
          <w:szCs w:val="24"/>
        </w:rPr>
        <w:t xml:space="preserve"> в виде выполнения задания – контрольной задачи  и письменного ответа на вопрос.</w:t>
      </w:r>
    </w:p>
    <w:p w:rsidR="009F4F73" w:rsidRDefault="009F4F73" w:rsidP="009F4F73">
      <w:pPr>
        <w:rPr>
          <w:rFonts w:cs="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50"/>
        <w:gridCol w:w="7656"/>
      </w:tblGrid>
      <w:tr w:rsidR="006D7B11" w:rsidRPr="006D7B11" w:rsidTr="0020565C">
        <w:tc>
          <w:tcPr>
            <w:tcW w:w="1950" w:type="dxa"/>
          </w:tcPr>
          <w:p w:rsidR="006D7B11" w:rsidRPr="006D7B11" w:rsidRDefault="006D7B11" w:rsidP="006D7B11">
            <w:pPr>
              <w:jc w:val="center"/>
              <w:rPr>
                <w:rFonts w:ascii="Times New Roman" w:hAnsi="Times New Roman"/>
                <w:b/>
                <w:sz w:val="20"/>
                <w:szCs w:val="20"/>
              </w:rPr>
            </w:pPr>
            <w:r w:rsidRPr="006D7B11">
              <w:rPr>
                <w:rFonts w:ascii="Times New Roman" w:hAnsi="Times New Roman"/>
                <w:b/>
                <w:sz w:val="20"/>
                <w:szCs w:val="20"/>
              </w:rPr>
              <w:t>Код этапа освоения компетенции</w:t>
            </w:r>
          </w:p>
        </w:tc>
        <w:tc>
          <w:tcPr>
            <w:tcW w:w="7656" w:type="dxa"/>
          </w:tcPr>
          <w:p w:rsidR="006D7B11" w:rsidRPr="006D7B11" w:rsidRDefault="006D7B11" w:rsidP="006D7B11">
            <w:pPr>
              <w:jc w:val="center"/>
              <w:rPr>
                <w:rFonts w:ascii="Times New Roman" w:hAnsi="Times New Roman"/>
                <w:b/>
                <w:sz w:val="20"/>
                <w:szCs w:val="20"/>
              </w:rPr>
            </w:pPr>
            <w:r w:rsidRPr="006D7B11">
              <w:rPr>
                <w:rFonts w:ascii="Times New Roman" w:hAnsi="Times New Roman"/>
                <w:b/>
                <w:sz w:val="20"/>
                <w:szCs w:val="20"/>
              </w:rPr>
              <w:t>Результаты обучения</w:t>
            </w:r>
          </w:p>
        </w:tc>
      </w:tr>
      <w:tr w:rsidR="006D7B11" w:rsidRPr="006D7B11" w:rsidTr="006D7B11">
        <w:tc>
          <w:tcPr>
            <w:tcW w:w="1439" w:type="dxa"/>
            <w:vMerge w:val="restart"/>
            <w:vAlign w:val="center"/>
          </w:tcPr>
          <w:p w:rsidR="006D7B11" w:rsidRPr="006D7B11" w:rsidRDefault="006D7B11" w:rsidP="006D7B11">
            <w:pPr>
              <w:widowControl w:val="0"/>
              <w:tabs>
                <w:tab w:val="left" w:pos="835"/>
              </w:tabs>
              <w:autoSpaceDE w:val="0"/>
              <w:autoSpaceDN w:val="0"/>
              <w:adjustRightInd w:val="0"/>
              <w:jc w:val="center"/>
              <w:rPr>
                <w:rFonts w:ascii="Times New Roman" w:hAnsi="Times New Roman"/>
                <w:sz w:val="20"/>
                <w:szCs w:val="20"/>
              </w:rPr>
            </w:pPr>
            <w:r w:rsidRPr="006D7B11">
              <w:rPr>
                <w:rFonts w:ascii="Times New Roman" w:hAnsi="Times New Roman"/>
                <w:sz w:val="20"/>
                <w:szCs w:val="20"/>
              </w:rPr>
              <w:t>ОПК – 3.2</w:t>
            </w:r>
          </w:p>
        </w:tc>
        <w:tc>
          <w:tcPr>
            <w:tcW w:w="5649" w:type="dxa"/>
          </w:tcPr>
          <w:p w:rsidR="006D7B11" w:rsidRPr="006D7B11" w:rsidRDefault="006D7B11" w:rsidP="006D7B11">
            <w:pPr>
              <w:spacing w:line="360" w:lineRule="auto"/>
              <w:rPr>
                <w:rFonts w:ascii="Times New Roman" w:hAnsi="Times New Roman"/>
                <w:sz w:val="20"/>
                <w:szCs w:val="24"/>
              </w:rPr>
            </w:pPr>
            <w:r w:rsidRPr="006D7B11">
              <w:rPr>
                <w:rFonts w:ascii="Times New Roman" w:hAnsi="Times New Roman"/>
                <w:sz w:val="20"/>
                <w:szCs w:val="24"/>
              </w:rPr>
              <w:t>на уровне знаний: учебный материал по основным образовательным программам.</w:t>
            </w:r>
          </w:p>
        </w:tc>
      </w:tr>
      <w:tr w:rsidR="006D7B11" w:rsidRPr="006D7B11" w:rsidTr="006D7B11">
        <w:tc>
          <w:tcPr>
            <w:tcW w:w="1439" w:type="dxa"/>
            <w:vMerge/>
            <w:vAlign w:val="center"/>
          </w:tcPr>
          <w:p w:rsidR="006D7B11" w:rsidRPr="006D7B11" w:rsidRDefault="006D7B11" w:rsidP="006D7B11">
            <w:pPr>
              <w:jc w:val="center"/>
              <w:rPr>
                <w:rFonts w:ascii="Times New Roman" w:hAnsi="Times New Roman"/>
                <w:sz w:val="20"/>
                <w:szCs w:val="20"/>
              </w:rPr>
            </w:pPr>
          </w:p>
        </w:tc>
        <w:tc>
          <w:tcPr>
            <w:tcW w:w="5649" w:type="dxa"/>
          </w:tcPr>
          <w:p w:rsidR="006D7B11" w:rsidRPr="006D7B11" w:rsidRDefault="006D7B11" w:rsidP="006D7B11">
            <w:pPr>
              <w:spacing w:line="360" w:lineRule="auto"/>
              <w:rPr>
                <w:rFonts w:ascii="Times New Roman" w:hAnsi="Times New Roman"/>
                <w:sz w:val="20"/>
                <w:szCs w:val="24"/>
              </w:rPr>
            </w:pPr>
            <w:r w:rsidRPr="006D7B11">
              <w:rPr>
                <w:rFonts w:ascii="Times New Roman" w:hAnsi="Times New Roman"/>
                <w:sz w:val="20"/>
                <w:szCs w:val="24"/>
              </w:rPr>
              <w:t>на уровне умений: применять указанные знания при преподавании материала.</w:t>
            </w:r>
          </w:p>
        </w:tc>
      </w:tr>
      <w:tr w:rsidR="006D7B11" w:rsidRPr="006D7B11" w:rsidTr="006D7B11">
        <w:tc>
          <w:tcPr>
            <w:tcW w:w="1439" w:type="dxa"/>
            <w:vMerge/>
            <w:vAlign w:val="center"/>
          </w:tcPr>
          <w:p w:rsidR="006D7B11" w:rsidRPr="006D7B11" w:rsidRDefault="006D7B11" w:rsidP="006D7B11">
            <w:pPr>
              <w:jc w:val="center"/>
              <w:rPr>
                <w:rFonts w:ascii="Times New Roman" w:hAnsi="Times New Roman"/>
                <w:sz w:val="20"/>
                <w:szCs w:val="20"/>
              </w:rPr>
            </w:pPr>
          </w:p>
        </w:tc>
        <w:tc>
          <w:tcPr>
            <w:tcW w:w="5649" w:type="dxa"/>
          </w:tcPr>
          <w:p w:rsidR="006D7B11" w:rsidRPr="006D7B11" w:rsidRDefault="006D7B11" w:rsidP="006D7B11">
            <w:pPr>
              <w:spacing w:line="360" w:lineRule="auto"/>
              <w:rPr>
                <w:rFonts w:ascii="Times New Roman" w:hAnsi="Times New Roman"/>
                <w:sz w:val="20"/>
                <w:szCs w:val="24"/>
              </w:rPr>
            </w:pPr>
            <w:r w:rsidRPr="006D7B11">
              <w:rPr>
                <w:rFonts w:ascii="Times New Roman" w:hAnsi="Times New Roman"/>
                <w:sz w:val="20"/>
                <w:szCs w:val="24"/>
              </w:rPr>
              <w:t>на уровне навыков: навыками преподавания учебных дисциплин в высшей школе.</w:t>
            </w:r>
          </w:p>
        </w:tc>
      </w:tr>
      <w:tr w:rsidR="006D7B11" w:rsidRPr="006D7B11" w:rsidTr="006D7B11">
        <w:tc>
          <w:tcPr>
            <w:tcW w:w="1439" w:type="dxa"/>
            <w:vMerge w:val="restart"/>
            <w:vAlign w:val="center"/>
          </w:tcPr>
          <w:p w:rsidR="006D7B11" w:rsidRPr="006D7B11" w:rsidRDefault="006D7B11" w:rsidP="006D7B11">
            <w:pPr>
              <w:widowControl w:val="0"/>
              <w:tabs>
                <w:tab w:val="left" w:pos="835"/>
              </w:tabs>
              <w:autoSpaceDE w:val="0"/>
              <w:autoSpaceDN w:val="0"/>
              <w:adjustRightInd w:val="0"/>
              <w:jc w:val="center"/>
              <w:rPr>
                <w:rFonts w:ascii="Times New Roman" w:hAnsi="Times New Roman"/>
                <w:sz w:val="20"/>
                <w:szCs w:val="20"/>
              </w:rPr>
            </w:pPr>
            <w:r w:rsidRPr="006D7B11">
              <w:rPr>
                <w:rFonts w:ascii="Times New Roman" w:hAnsi="Times New Roman"/>
                <w:sz w:val="20"/>
                <w:szCs w:val="20"/>
              </w:rPr>
              <w:t>УК – 6.2</w:t>
            </w:r>
          </w:p>
        </w:tc>
        <w:tc>
          <w:tcPr>
            <w:tcW w:w="5649" w:type="dxa"/>
          </w:tcPr>
          <w:p w:rsidR="006D7B11" w:rsidRPr="006D7B11" w:rsidRDefault="006D7B11" w:rsidP="006D7B11">
            <w:pPr>
              <w:rPr>
                <w:rFonts w:ascii="Times New Roman" w:hAnsi="Times New Roman"/>
                <w:sz w:val="20"/>
                <w:szCs w:val="24"/>
              </w:rPr>
            </w:pPr>
            <w:r w:rsidRPr="006D7B11">
              <w:rPr>
                <w:rFonts w:ascii="Times New Roman" w:hAnsi="Times New Roman"/>
                <w:sz w:val="20"/>
                <w:szCs w:val="24"/>
              </w:rPr>
              <w:t>на уровне знаний: возможности своего профессионального и личностного развития.</w:t>
            </w:r>
          </w:p>
        </w:tc>
      </w:tr>
      <w:tr w:rsidR="006D7B11" w:rsidRPr="006D7B11" w:rsidTr="006D7B11">
        <w:tc>
          <w:tcPr>
            <w:tcW w:w="1439" w:type="dxa"/>
            <w:vMerge/>
            <w:vAlign w:val="center"/>
          </w:tcPr>
          <w:p w:rsidR="006D7B11" w:rsidRPr="006D7B11" w:rsidRDefault="006D7B11" w:rsidP="006D7B11">
            <w:pPr>
              <w:jc w:val="center"/>
              <w:rPr>
                <w:rFonts w:ascii="Times New Roman" w:hAnsi="Times New Roman"/>
                <w:sz w:val="20"/>
                <w:szCs w:val="20"/>
              </w:rPr>
            </w:pPr>
          </w:p>
        </w:tc>
        <w:tc>
          <w:tcPr>
            <w:tcW w:w="5649" w:type="dxa"/>
          </w:tcPr>
          <w:p w:rsidR="006D7B11" w:rsidRPr="006D7B11" w:rsidRDefault="006D7B11" w:rsidP="006D7B11">
            <w:pPr>
              <w:rPr>
                <w:rFonts w:ascii="Times New Roman" w:hAnsi="Times New Roman"/>
                <w:sz w:val="20"/>
                <w:szCs w:val="24"/>
              </w:rPr>
            </w:pPr>
            <w:r w:rsidRPr="006D7B11">
              <w:rPr>
                <w:rFonts w:ascii="Times New Roman" w:hAnsi="Times New Roman"/>
                <w:sz w:val="20"/>
                <w:szCs w:val="24"/>
              </w:rPr>
              <w:t>на уровне умений: решать задачи собственного профессионального и личностного развития.</w:t>
            </w:r>
          </w:p>
        </w:tc>
      </w:tr>
      <w:tr w:rsidR="006D7B11" w:rsidRPr="006D7B11" w:rsidTr="006D7B11">
        <w:tc>
          <w:tcPr>
            <w:tcW w:w="1439" w:type="dxa"/>
            <w:vMerge/>
            <w:vAlign w:val="center"/>
          </w:tcPr>
          <w:p w:rsidR="006D7B11" w:rsidRPr="006D7B11" w:rsidRDefault="006D7B11" w:rsidP="006D7B11">
            <w:pPr>
              <w:jc w:val="center"/>
              <w:rPr>
                <w:rFonts w:ascii="Times New Roman" w:hAnsi="Times New Roman"/>
                <w:sz w:val="20"/>
                <w:szCs w:val="20"/>
              </w:rPr>
            </w:pPr>
          </w:p>
        </w:tc>
        <w:tc>
          <w:tcPr>
            <w:tcW w:w="5649" w:type="dxa"/>
          </w:tcPr>
          <w:p w:rsidR="006D7B11" w:rsidRPr="006D7B11" w:rsidRDefault="006D7B11" w:rsidP="006D7B11">
            <w:pPr>
              <w:rPr>
                <w:rFonts w:ascii="Times New Roman" w:hAnsi="Times New Roman"/>
                <w:sz w:val="20"/>
                <w:szCs w:val="24"/>
              </w:rPr>
            </w:pPr>
            <w:r w:rsidRPr="006D7B11">
              <w:rPr>
                <w:rFonts w:ascii="Times New Roman" w:hAnsi="Times New Roman"/>
                <w:sz w:val="20"/>
                <w:szCs w:val="24"/>
              </w:rPr>
              <w:t xml:space="preserve">на уровне навыков: работы над собственным профессиональным и личностным развитием. </w:t>
            </w:r>
          </w:p>
          <w:p w:rsidR="006D7B11" w:rsidRPr="006D7B11" w:rsidRDefault="006D7B11" w:rsidP="006D7B11">
            <w:pPr>
              <w:rPr>
                <w:rFonts w:ascii="Times New Roman" w:hAnsi="Times New Roman"/>
                <w:sz w:val="20"/>
                <w:szCs w:val="24"/>
              </w:rPr>
            </w:pPr>
          </w:p>
        </w:tc>
      </w:tr>
      <w:tr w:rsidR="0020565C" w:rsidRPr="001A5B6F" w:rsidTr="00C53A7A">
        <w:tc>
          <w:tcPr>
            <w:tcW w:w="1439" w:type="dxa"/>
            <w:vMerge w:val="restart"/>
            <w:vAlign w:val="center"/>
          </w:tcPr>
          <w:p w:rsidR="0020565C" w:rsidRPr="009378C0" w:rsidRDefault="0020565C" w:rsidP="00C53A7A">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ПК – 4.2</w:t>
            </w:r>
          </w:p>
        </w:tc>
        <w:tc>
          <w:tcPr>
            <w:tcW w:w="5649" w:type="dxa"/>
          </w:tcPr>
          <w:p w:rsidR="0020565C" w:rsidRPr="001A5B6F" w:rsidRDefault="0020565C" w:rsidP="00C53A7A">
            <w:pPr>
              <w:rPr>
                <w:rFonts w:ascii="Times New Roman" w:hAnsi="Times New Roman"/>
                <w:sz w:val="24"/>
                <w:szCs w:val="24"/>
              </w:rPr>
            </w:pPr>
            <w:r>
              <w:rPr>
                <w:rFonts w:ascii="Times New Roman" w:hAnsi="Times New Roman"/>
                <w:sz w:val="24"/>
                <w:szCs w:val="24"/>
              </w:rPr>
              <w:t>н</w:t>
            </w:r>
            <w:r w:rsidRPr="001A5B6F">
              <w:rPr>
                <w:rFonts w:ascii="Times New Roman" w:hAnsi="Times New Roman"/>
                <w:sz w:val="24"/>
                <w:szCs w:val="24"/>
              </w:rPr>
              <w:t xml:space="preserve">а уровне знаний: </w:t>
            </w:r>
            <w:r>
              <w:rPr>
                <w:rFonts w:ascii="Times New Roman" w:hAnsi="Times New Roman"/>
                <w:sz w:val="24"/>
                <w:szCs w:val="24"/>
              </w:rPr>
              <w:t>знать способы самосовершенствования в научно-педагогическом творчестве</w:t>
            </w:r>
          </w:p>
        </w:tc>
      </w:tr>
      <w:tr w:rsidR="0020565C" w:rsidRPr="001A5B6F" w:rsidTr="0020565C">
        <w:tc>
          <w:tcPr>
            <w:tcW w:w="1950" w:type="dxa"/>
            <w:vMerge/>
            <w:vAlign w:val="center"/>
          </w:tcPr>
          <w:p w:rsidR="0020565C" w:rsidRPr="009378C0" w:rsidRDefault="0020565C" w:rsidP="00C53A7A">
            <w:pPr>
              <w:jc w:val="center"/>
              <w:rPr>
                <w:rFonts w:ascii="Times New Roman" w:hAnsi="Times New Roman"/>
                <w:sz w:val="20"/>
                <w:szCs w:val="20"/>
              </w:rPr>
            </w:pPr>
          </w:p>
        </w:tc>
        <w:tc>
          <w:tcPr>
            <w:tcW w:w="7656" w:type="dxa"/>
          </w:tcPr>
          <w:p w:rsidR="0020565C" w:rsidRPr="001A5B6F" w:rsidRDefault="0020565C" w:rsidP="00C53A7A">
            <w:pPr>
              <w:rPr>
                <w:rFonts w:ascii="Times New Roman" w:hAnsi="Times New Roman"/>
                <w:sz w:val="24"/>
                <w:szCs w:val="24"/>
              </w:rPr>
            </w:pPr>
            <w:r>
              <w:rPr>
                <w:rFonts w:ascii="Times New Roman" w:hAnsi="Times New Roman"/>
                <w:sz w:val="24"/>
                <w:szCs w:val="24"/>
              </w:rPr>
              <w:t>н</w:t>
            </w:r>
            <w:r w:rsidRPr="001A5B6F">
              <w:rPr>
                <w:rFonts w:ascii="Times New Roman" w:hAnsi="Times New Roman"/>
                <w:sz w:val="24"/>
                <w:szCs w:val="24"/>
              </w:rPr>
              <w:t xml:space="preserve">а уровне умений: </w:t>
            </w:r>
            <w:r>
              <w:rPr>
                <w:rFonts w:ascii="Times New Roman" w:hAnsi="Times New Roman"/>
                <w:sz w:val="24"/>
                <w:szCs w:val="24"/>
              </w:rPr>
              <w:t>добиваться самосовершенствования в педагогическом творчестве</w:t>
            </w:r>
          </w:p>
        </w:tc>
      </w:tr>
      <w:tr w:rsidR="0020565C" w:rsidRPr="001A5B6F" w:rsidTr="0020565C">
        <w:tc>
          <w:tcPr>
            <w:tcW w:w="1950" w:type="dxa"/>
            <w:vMerge/>
            <w:vAlign w:val="center"/>
          </w:tcPr>
          <w:p w:rsidR="0020565C" w:rsidRPr="009378C0" w:rsidRDefault="0020565C" w:rsidP="00C53A7A">
            <w:pPr>
              <w:jc w:val="center"/>
              <w:rPr>
                <w:rFonts w:ascii="Times New Roman" w:hAnsi="Times New Roman"/>
                <w:sz w:val="20"/>
                <w:szCs w:val="20"/>
              </w:rPr>
            </w:pPr>
          </w:p>
        </w:tc>
        <w:tc>
          <w:tcPr>
            <w:tcW w:w="7656" w:type="dxa"/>
          </w:tcPr>
          <w:p w:rsidR="0020565C" w:rsidRPr="009528E0" w:rsidRDefault="0020565C" w:rsidP="00C53A7A">
            <w:pPr>
              <w:tabs>
                <w:tab w:val="center" w:pos="2716"/>
              </w:tabs>
              <w:rPr>
                <w:rFonts w:ascii="Times New Roman" w:hAnsi="Times New Roman"/>
                <w:sz w:val="24"/>
                <w:szCs w:val="24"/>
              </w:rPr>
            </w:pPr>
            <w:r>
              <w:rPr>
                <w:rFonts w:ascii="Times New Roman" w:hAnsi="Times New Roman"/>
                <w:sz w:val="24"/>
                <w:szCs w:val="24"/>
              </w:rPr>
              <w:t>н</w:t>
            </w:r>
            <w:r w:rsidRPr="001A5B6F">
              <w:rPr>
                <w:rFonts w:ascii="Times New Roman" w:hAnsi="Times New Roman"/>
                <w:sz w:val="24"/>
                <w:szCs w:val="24"/>
              </w:rPr>
              <w:t>а уровне навыков</w:t>
            </w:r>
            <w:r w:rsidRPr="009528E0">
              <w:rPr>
                <w:rFonts w:ascii="Times New Roman" w:hAnsi="Times New Roman"/>
                <w:sz w:val="24"/>
                <w:szCs w:val="24"/>
              </w:rPr>
              <w:t xml:space="preserve">: </w:t>
            </w:r>
            <w:r>
              <w:rPr>
                <w:rFonts w:ascii="Times New Roman" w:hAnsi="Times New Roman"/>
                <w:sz w:val="24"/>
                <w:szCs w:val="24"/>
              </w:rPr>
              <w:t xml:space="preserve">владеть </w:t>
            </w:r>
            <w:r w:rsidRPr="00D16081">
              <w:rPr>
                <w:rFonts w:ascii="Times New Roman" w:hAnsi="Times New Roman"/>
                <w:sz w:val="24"/>
                <w:szCs w:val="24"/>
              </w:rPr>
              <w:t>приемами написания научных статей и представления научных докладов</w:t>
            </w:r>
            <w:r>
              <w:rPr>
                <w:rFonts w:ascii="Times New Roman" w:hAnsi="Times New Roman"/>
                <w:sz w:val="24"/>
                <w:szCs w:val="24"/>
              </w:rPr>
              <w:tab/>
            </w:r>
          </w:p>
          <w:p w:rsidR="0020565C" w:rsidRPr="001A5B6F" w:rsidRDefault="0020565C" w:rsidP="00C53A7A">
            <w:pPr>
              <w:rPr>
                <w:rFonts w:ascii="Times New Roman" w:hAnsi="Times New Roman"/>
                <w:sz w:val="24"/>
                <w:szCs w:val="24"/>
              </w:rPr>
            </w:pPr>
          </w:p>
        </w:tc>
      </w:tr>
    </w:tbl>
    <w:p w:rsidR="0020565C" w:rsidRDefault="0020565C" w:rsidP="00D76F01">
      <w:pPr>
        <w:rPr>
          <w:rFonts w:cs="Times New Roman"/>
        </w:rPr>
      </w:pPr>
    </w:p>
    <w:p w:rsidR="009F4F73" w:rsidRDefault="009F4F73" w:rsidP="00D76F01">
      <w:pPr>
        <w:tabs>
          <w:tab w:val="left" w:pos="284"/>
          <w:tab w:val="left" w:pos="4005"/>
        </w:tabs>
        <w:rPr>
          <w:rFonts w:ascii="Times New Roman" w:hAnsi="Times New Roman" w:cs="Times New Roman"/>
          <w:b/>
          <w:bCs/>
          <w:sz w:val="24"/>
          <w:szCs w:val="24"/>
        </w:rPr>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9F4F73" w:rsidRDefault="009F4F73" w:rsidP="009B0A21">
      <w:pPr>
        <w:pStyle w:val="a7"/>
        <w:numPr>
          <w:ilvl w:val="0"/>
          <w:numId w:val="32"/>
        </w:numPr>
        <w:spacing w:after="0" w:line="360" w:lineRule="auto"/>
        <w:jc w:val="both"/>
        <w:rPr>
          <w:rFonts w:ascii="Times New Roman" w:hAnsi="Times New Roman"/>
          <w:sz w:val="24"/>
          <w:szCs w:val="24"/>
        </w:rPr>
      </w:pPr>
      <w:proofErr w:type="spellStart"/>
      <w:r w:rsidRPr="00EE2787">
        <w:rPr>
          <w:rFonts w:ascii="Times New Roman" w:hAnsi="Times New Roman"/>
          <w:sz w:val="24"/>
          <w:szCs w:val="24"/>
        </w:rPr>
        <w:t>Бордовская</w:t>
      </w:r>
      <w:proofErr w:type="spellEnd"/>
      <w:r w:rsidRPr="00EE2787">
        <w:rPr>
          <w:rFonts w:ascii="Times New Roman" w:hAnsi="Times New Roman"/>
          <w:sz w:val="24"/>
          <w:szCs w:val="24"/>
        </w:rPr>
        <w:t>, Нина Валентиновна. Психология и педагогика [Электронный ресурс]</w:t>
      </w:r>
      <w:proofErr w:type="gramStart"/>
      <w:r w:rsidRPr="00EE2787">
        <w:rPr>
          <w:rFonts w:ascii="Times New Roman" w:hAnsi="Times New Roman"/>
          <w:sz w:val="24"/>
          <w:szCs w:val="24"/>
        </w:rPr>
        <w:t xml:space="preserve"> :</w:t>
      </w:r>
      <w:proofErr w:type="gramEnd"/>
      <w:r w:rsidRPr="00EE2787">
        <w:rPr>
          <w:rFonts w:ascii="Times New Roman" w:hAnsi="Times New Roman"/>
          <w:sz w:val="24"/>
          <w:szCs w:val="24"/>
        </w:rPr>
        <w:t xml:space="preserve"> учебник / Н. В. </w:t>
      </w:r>
      <w:proofErr w:type="spellStart"/>
      <w:r w:rsidRPr="00EE2787">
        <w:rPr>
          <w:rFonts w:ascii="Times New Roman" w:hAnsi="Times New Roman"/>
          <w:sz w:val="24"/>
          <w:szCs w:val="24"/>
        </w:rPr>
        <w:t>Бордовская</w:t>
      </w:r>
      <w:proofErr w:type="spellEnd"/>
      <w:r w:rsidRPr="00EE2787">
        <w:rPr>
          <w:rFonts w:ascii="Times New Roman" w:hAnsi="Times New Roman"/>
          <w:sz w:val="24"/>
          <w:szCs w:val="24"/>
        </w:rPr>
        <w:t>, С. И. Розум. - Электрон</w:t>
      </w:r>
      <w:proofErr w:type="gramStart"/>
      <w:r w:rsidRPr="00EE2787">
        <w:rPr>
          <w:rFonts w:ascii="Times New Roman" w:hAnsi="Times New Roman"/>
          <w:sz w:val="24"/>
          <w:szCs w:val="24"/>
        </w:rPr>
        <w:t>.</w:t>
      </w:r>
      <w:proofErr w:type="gramEnd"/>
      <w:r w:rsidRPr="00EE2787">
        <w:rPr>
          <w:rFonts w:ascii="Times New Roman" w:hAnsi="Times New Roman"/>
          <w:sz w:val="24"/>
          <w:szCs w:val="24"/>
        </w:rPr>
        <w:t xml:space="preserve"> </w:t>
      </w:r>
      <w:proofErr w:type="gramStart"/>
      <w:r w:rsidRPr="00EE2787">
        <w:rPr>
          <w:rFonts w:ascii="Times New Roman" w:hAnsi="Times New Roman"/>
          <w:sz w:val="24"/>
          <w:szCs w:val="24"/>
        </w:rPr>
        <w:t>д</w:t>
      </w:r>
      <w:proofErr w:type="gramEnd"/>
      <w:r w:rsidRPr="00EE2787">
        <w:rPr>
          <w:rFonts w:ascii="Times New Roman" w:hAnsi="Times New Roman"/>
          <w:sz w:val="24"/>
          <w:szCs w:val="24"/>
        </w:rPr>
        <w:t>ан. - СПб</w:t>
      </w:r>
      <w:proofErr w:type="gramStart"/>
      <w:r w:rsidRPr="00EE2787">
        <w:rPr>
          <w:rFonts w:ascii="Times New Roman" w:hAnsi="Times New Roman"/>
          <w:sz w:val="24"/>
          <w:szCs w:val="24"/>
        </w:rPr>
        <w:t>.[</w:t>
      </w:r>
      <w:proofErr w:type="gramEnd"/>
      <w:r w:rsidRPr="00EE2787">
        <w:rPr>
          <w:rFonts w:ascii="Times New Roman" w:hAnsi="Times New Roman"/>
          <w:sz w:val="24"/>
          <w:szCs w:val="24"/>
        </w:rPr>
        <w:t>и др.] : Питер, 2014. - 620 c.</w:t>
      </w:r>
    </w:p>
    <w:p w:rsidR="009F4F73" w:rsidRDefault="009F4F73" w:rsidP="009B0A21">
      <w:pPr>
        <w:pStyle w:val="a7"/>
        <w:numPr>
          <w:ilvl w:val="0"/>
          <w:numId w:val="32"/>
        </w:numPr>
        <w:spacing w:after="0" w:line="360" w:lineRule="auto"/>
        <w:jc w:val="both"/>
        <w:rPr>
          <w:rFonts w:ascii="Times New Roman" w:hAnsi="Times New Roman"/>
          <w:sz w:val="24"/>
          <w:szCs w:val="24"/>
        </w:rPr>
      </w:pPr>
      <w:r w:rsidRPr="00EE2787">
        <w:rPr>
          <w:rFonts w:ascii="Times New Roman" w:hAnsi="Times New Roman"/>
          <w:sz w:val="24"/>
          <w:szCs w:val="24"/>
        </w:rPr>
        <w:t xml:space="preserve">Гришанина, Анастасия Николаевна. Психология и педагогика высшей школы : учеб. пособие / А. Н. Гришанина ; </w:t>
      </w:r>
      <w:proofErr w:type="spellStart"/>
      <w:r w:rsidRPr="00EE2787">
        <w:rPr>
          <w:rFonts w:ascii="Times New Roman" w:hAnsi="Times New Roman"/>
          <w:sz w:val="24"/>
          <w:szCs w:val="24"/>
        </w:rPr>
        <w:t>Федер</w:t>
      </w:r>
      <w:proofErr w:type="spellEnd"/>
      <w:r w:rsidRPr="00EE2787">
        <w:rPr>
          <w:rFonts w:ascii="Times New Roman" w:hAnsi="Times New Roman"/>
          <w:sz w:val="24"/>
          <w:szCs w:val="24"/>
        </w:rPr>
        <w:t xml:space="preserve">. гос. бюджетное </w:t>
      </w:r>
      <w:proofErr w:type="spellStart"/>
      <w:r w:rsidRPr="00EE2787">
        <w:rPr>
          <w:rFonts w:ascii="Times New Roman" w:hAnsi="Times New Roman"/>
          <w:sz w:val="24"/>
          <w:szCs w:val="24"/>
        </w:rPr>
        <w:t>образоват</w:t>
      </w:r>
      <w:proofErr w:type="spellEnd"/>
      <w:r w:rsidRPr="00EE2787">
        <w:rPr>
          <w:rFonts w:ascii="Times New Roman" w:hAnsi="Times New Roman"/>
          <w:sz w:val="24"/>
          <w:szCs w:val="24"/>
        </w:rPr>
        <w:t xml:space="preserve">. учреждение </w:t>
      </w:r>
      <w:proofErr w:type="spellStart"/>
      <w:r w:rsidRPr="00EE2787">
        <w:rPr>
          <w:rFonts w:ascii="Times New Roman" w:hAnsi="Times New Roman"/>
          <w:sz w:val="24"/>
          <w:szCs w:val="24"/>
        </w:rPr>
        <w:t>высш</w:t>
      </w:r>
      <w:proofErr w:type="spellEnd"/>
      <w:r w:rsidRPr="00EE2787">
        <w:rPr>
          <w:rFonts w:ascii="Times New Roman" w:hAnsi="Times New Roman"/>
          <w:sz w:val="24"/>
          <w:szCs w:val="24"/>
        </w:rPr>
        <w:t>. образования "Рос. акад. нар. хоз-ва и гос. службы при Президенте</w:t>
      </w:r>
      <w:proofErr w:type="gramStart"/>
      <w:r w:rsidRPr="00EE2787">
        <w:rPr>
          <w:rFonts w:ascii="Times New Roman" w:hAnsi="Times New Roman"/>
          <w:sz w:val="24"/>
          <w:szCs w:val="24"/>
        </w:rPr>
        <w:t xml:space="preserve"> Р</w:t>
      </w:r>
      <w:proofErr w:type="gramEnd"/>
      <w:r w:rsidRPr="00EE2787">
        <w:rPr>
          <w:rFonts w:ascii="Times New Roman" w:hAnsi="Times New Roman"/>
          <w:sz w:val="24"/>
          <w:szCs w:val="24"/>
        </w:rPr>
        <w:t>ос. Федерации", Сев.-Зап. ин-т упр</w:t>
      </w:r>
      <w:proofErr w:type="gramStart"/>
      <w:r w:rsidRPr="00EE2787">
        <w:rPr>
          <w:rFonts w:ascii="Times New Roman" w:hAnsi="Times New Roman"/>
          <w:sz w:val="24"/>
          <w:szCs w:val="24"/>
        </w:rPr>
        <w:t xml:space="preserve">.. - </w:t>
      </w:r>
      <w:proofErr w:type="gramEnd"/>
      <w:r w:rsidRPr="00EE2787">
        <w:rPr>
          <w:rFonts w:ascii="Times New Roman" w:hAnsi="Times New Roman"/>
          <w:sz w:val="24"/>
          <w:szCs w:val="24"/>
        </w:rPr>
        <w:t>СПб. : СЗИУ - фил. РАНХиГС, 2015. - 155 c.</w:t>
      </w:r>
    </w:p>
    <w:p w:rsidR="009F4F73" w:rsidRDefault="009F4F73" w:rsidP="00D76F01">
      <w:pPr>
        <w:tabs>
          <w:tab w:val="left" w:pos="284"/>
          <w:tab w:val="left" w:pos="4005"/>
        </w:tabs>
      </w:pPr>
    </w:p>
    <w:p w:rsidR="00543503" w:rsidRDefault="00543503" w:rsidP="00D76F01">
      <w:pPr>
        <w:tabs>
          <w:tab w:val="left" w:pos="284"/>
          <w:tab w:val="left" w:pos="4005"/>
        </w:tabs>
      </w:pPr>
    </w:p>
    <w:p w:rsidR="00543503" w:rsidRDefault="00543503" w:rsidP="00D76F01">
      <w:pPr>
        <w:tabs>
          <w:tab w:val="left" w:pos="284"/>
          <w:tab w:val="left" w:pos="4005"/>
        </w:tabs>
      </w:pPr>
    </w:p>
    <w:p w:rsidR="00543503" w:rsidRPr="00F849F5" w:rsidRDefault="00543503" w:rsidP="00D76F01">
      <w:pPr>
        <w:tabs>
          <w:tab w:val="left" w:pos="284"/>
          <w:tab w:val="left" w:pos="4005"/>
        </w:tabs>
      </w:pPr>
    </w:p>
    <w:p w:rsidR="00024875" w:rsidRDefault="00024875" w:rsidP="0002487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9F4F73" w:rsidRPr="00C762BD" w:rsidRDefault="009F4F73" w:rsidP="009F4F73">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Б</w:t>
      </w:r>
      <w:proofErr w:type="gramStart"/>
      <w:r>
        <w:rPr>
          <w:rFonts w:ascii="Times New Roman" w:hAnsi="Times New Roman" w:cs="Times New Roman"/>
          <w:kern w:val="3"/>
          <w:sz w:val="24"/>
          <w:lang w:eastAsia="ru-RU"/>
        </w:rPr>
        <w:t>1</w:t>
      </w:r>
      <w:proofErr w:type="gramEnd"/>
      <w:r>
        <w:rPr>
          <w:rFonts w:ascii="Times New Roman" w:hAnsi="Times New Roman" w:cs="Times New Roman"/>
          <w:kern w:val="3"/>
          <w:sz w:val="24"/>
          <w:lang w:eastAsia="ru-RU"/>
        </w:rPr>
        <w:t>.В.ОД.7.3 Развитие гуманитарной компетенции преподавателя: психолого-педагогический аспект</w:t>
      </w:r>
    </w:p>
    <w:p w:rsidR="00D76F01" w:rsidRDefault="00D76F01"/>
    <w:p w:rsidR="00D76F01" w:rsidRPr="007903C9" w:rsidRDefault="00D76F01" w:rsidP="00D76F01">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proofErr w:type="spellStart"/>
      <w:r w:rsidR="009F4F73">
        <w:rPr>
          <w:rFonts w:ascii="Times New Roman" w:hAnsi="Times New Roman"/>
          <w:sz w:val="24"/>
        </w:rPr>
        <w:t>к.п.н</w:t>
      </w:r>
      <w:proofErr w:type="spellEnd"/>
      <w:r w:rsidR="009F4F73">
        <w:rPr>
          <w:rFonts w:ascii="Times New Roman" w:hAnsi="Times New Roman"/>
          <w:sz w:val="24"/>
        </w:rPr>
        <w:t>., доцент</w:t>
      </w:r>
      <w:r w:rsidR="009F4F73" w:rsidRPr="009F4F73">
        <w:rPr>
          <w:rFonts w:ascii="Times New Roman" w:hAnsi="Times New Roman"/>
          <w:sz w:val="24"/>
        </w:rPr>
        <w:t xml:space="preserve"> А.Н. Кутейников</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9D131B">
        <w:rPr>
          <w:rFonts w:ascii="Times New Roman" w:hAnsi="Times New Roman" w:cs="Times New Roman"/>
          <w:bCs/>
          <w:sz w:val="24"/>
          <w:szCs w:val="24"/>
        </w:rPr>
        <w:t>(управление инновациями)</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Default="00543503" w:rsidP="00D76F01">
      <w:pPr>
        <w:rPr>
          <w:rFonts w:ascii="Times New Roman" w:hAnsi="Times New Roman" w:cs="Times New Roman"/>
          <w:i/>
          <w:iCs/>
          <w:sz w:val="24"/>
          <w:szCs w:val="24"/>
        </w:rPr>
      </w:pPr>
      <w:r w:rsidRPr="00543503">
        <w:rPr>
          <w:rFonts w:ascii="Times New Roman" w:hAnsi="Times New Roman" w:cs="Times New Roman"/>
          <w:i/>
          <w:iCs/>
          <w:sz w:val="24"/>
          <w:szCs w:val="24"/>
        </w:rPr>
        <w:t>Цель изучения дисциплины - формирование у аспирантов педагогических и психологических компетенций, обеспечивающих эффективное решение научных, профессиональных, личностных проблем, возникающих в ходе педагогической деятельности в вузах.</w:t>
      </w:r>
    </w:p>
    <w:p w:rsidR="00543503" w:rsidRDefault="00543503"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p w:rsidR="009F4F73" w:rsidRPr="002C75AD" w:rsidRDefault="009F4F73" w:rsidP="009F4F73">
      <w:pPr>
        <w:spacing w:line="360" w:lineRule="auto"/>
        <w:ind w:firstLine="0"/>
        <w:rPr>
          <w:rFonts w:ascii="Times New Roman" w:eastAsia="Calibri" w:hAnsi="Times New Roman" w:cs="Times New Roman"/>
          <w:b/>
          <w:bCs/>
          <w:iCs/>
          <w:sz w:val="24"/>
          <w:szCs w:val="24"/>
        </w:rPr>
      </w:pPr>
      <w:r w:rsidRPr="002C75AD">
        <w:rPr>
          <w:rFonts w:ascii="Times New Roman" w:eastAsia="Calibri" w:hAnsi="Times New Roman" w:cs="Times New Roman"/>
          <w:b/>
          <w:bCs/>
          <w:iCs/>
          <w:sz w:val="24"/>
          <w:szCs w:val="24"/>
        </w:rPr>
        <w:t>Тема 1. Гуманистически-ориентированное взаимодействие как основная тенденция в современном образовании</w:t>
      </w:r>
    </w:p>
    <w:p w:rsidR="009F4F73" w:rsidRPr="002C75AD" w:rsidRDefault="009F4F73" w:rsidP="009F4F73">
      <w:pPr>
        <w:spacing w:line="360" w:lineRule="auto"/>
        <w:ind w:firstLine="0"/>
        <w:rPr>
          <w:rFonts w:ascii="Times New Roman" w:eastAsia="Calibri" w:hAnsi="Times New Roman" w:cs="Times New Roman"/>
          <w:bCs/>
          <w:iCs/>
          <w:sz w:val="24"/>
          <w:szCs w:val="24"/>
        </w:rPr>
      </w:pPr>
      <w:r w:rsidRPr="002C75AD">
        <w:rPr>
          <w:rFonts w:ascii="Times New Roman" w:eastAsia="Calibri" w:hAnsi="Times New Roman" w:cs="Times New Roman"/>
          <w:bCs/>
          <w:iCs/>
          <w:sz w:val="24"/>
          <w:szCs w:val="24"/>
        </w:rPr>
        <w:t xml:space="preserve">Основные тенденции современного образования: </w:t>
      </w:r>
      <w:proofErr w:type="spellStart"/>
      <w:r w:rsidRPr="002C75AD">
        <w:rPr>
          <w:rFonts w:ascii="Times New Roman" w:eastAsia="Calibri" w:hAnsi="Times New Roman" w:cs="Times New Roman"/>
          <w:bCs/>
          <w:iCs/>
          <w:sz w:val="24"/>
          <w:szCs w:val="24"/>
        </w:rPr>
        <w:t>фундаментализация</w:t>
      </w:r>
      <w:proofErr w:type="spellEnd"/>
      <w:r w:rsidRPr="002C75AD">
        <w:rPr>
          <w:rFonts w:ascii="Times New Roman" w:eastAsia="Calibri" w:hAnsi="Times New Roman" w:cs="Times New Roman"/>
          <w:bCs/>
          <w:iCs/>
          <w:sz w:val="24"/>
          <w:szCs w:val="24"/>
        </w:rPr>
        <w:t xml:space="preserve">, демократизация, </w:t>
      </w:r>
      <w:proofErr w:type="spellStart"/>
      <w:r w:rsidRPr="002C75AD">
        <w:rPr>
          <w:rFonts w:ascii="Times New Roman" w:eastAsia="Calibri" w:hAnsi="Times New Roman" w:cs="Times New Roman"/>
          <w:bCs/>
          <w:iCs/>
          <w:sz w:val="24"/>
          <w:szCs w:val="24"/>
        </w:rPr>
        <w:t>гуманизация</w:t>
      </w:r>
      <w:proofErr w:type="spellEnd"/>
      <w:r w:rsidRPr="002C75AD">
        <w:rPr>
          <w:rFonts w:ascii="Times New Roman" w:eastAsia="Calibri" w:hAnsi="Times New Roman" w:cs="Times New Roman"/>
          <w:bCs/>
          <w:iCs/>
          <w:sz w:val="24"/>
          <w:szCs w:val="24"/>
        </w:rPr>
        <w:t xml:space="preserve">, </w:t>
      </w:r>
      <w:proofErr w:type="spellStart"/>
      <w:r w:rsidRPr="002C75AD">
        <w:rPr>
          <w:rFonts w:ascii="Times New Roman" w:eastAsia="Calibri" w:hAnsi="Times New Roman" w:cs="Times New Roman"/>
          <w:bCs/>
          <w:iCs/>
          <w:sz w:val="24"/>
          <w:szCs w:val="24"/>
        </w:rPr>
        <w:t>гуманитаризация</w:t>
      </w:r>
      <w:proofErr w:type="spellEnd"/>
      <w:r w:rsidRPr="002C75AD">
        <w:rPr>
          <w:rFonts w:ascii="Times New Roman" w:eastAsia="Calibri" w:hAnsi="Times New Roman" w:cs="Times New Roman"/>
          <w:bCs/>
          <w:iCs/>
          <w:sz w:val="24"/>
          <w:szCs w:val="24"/>
        </w:rPr>
        <w:t xml:space="preserve">, ориентация на опережающее развитие, компьютеризация и широкое применение информационных технологий и пр. Глобализация образовательного пространства. </w:t>
      </w:r>
    </w:p>
    <w:p w:rsidR="009F4F73" w:rsidRPr="002C75AD" w:rsidRDefault="009F4F73" w:rsidP="009F4F73">
      <w:pPr>
        <w:spacing w:line="360" w:lineRule="auto"/>
        <w:ind w:firstLine="0"/>
        <w:rPr>
          <w:rFonts w:ascii="Times New Roman" w:eastAsia="Calibri" w:hAnsi="Times New Roman" w:cs="Times New Roman"/>
          <w:b/>
          <w:bCs/>
          <w:iCs/>
          <w:sz w:val="24"/>
          <w:szCs w:val="24"/>
        </w:rPr>
      </w:pPr>
      <w:r w:rsidRPr="002C75AD">
        <w:rPr>
          <w:rFonts w:ascii="Times New Roman" w:eastAsia="Calibri" w:hAnsi="Times New Roman" w:cs="Times New Roman"/>
          <w:b/>
          <w:bCs/>
          <w:iCs/>
          <w:sz w:val="24"/>
          <w:szCs w:val="24"/>
        </w:rPr>
        <w:t>Тема 2. Высшее образование как важнейший этап социализаци</w:t>
      </w:r>
      <w:r>
        <w:rPr>
          <w:rFonts w:ascii="Times New Roman" w:eastAsia="Calibri" w:hAnsi="Times New Roman" w:cs="Times New Roman"/>
          <w:b/>
          <w:bCs/>
          <w:iCs/>
          <w:sz w:val="24"/>
          <w:szCs w:val="24"/>
        </w:rPr>
        <w:t>и и профессионализации личности</w:t>
      </w:r>
    </w:p>
    <w:p w:rsidR="009F4F73" w:rsidRPr="002C75AD" w:rsidRDefault="009F4F73" w:rsidP="009F4F73">
      <w:pPr>
        <w:spacing w:line="360" w:lineRule="auto"/>
        <w:ind w:firstLine="0"/>
        <w:rPr>
          <w:rFonts w:ascii="Times New Roman" w:eastAsia="Calibri" w:hAnsi="Times New Roman" w:cs="Times New Roman"/>
          <w:bCs/>
          <w:iCs/>
          <w:sz w:val="24"/>
          <w:szCs w:val="24"/>
        </w:rPr>
      </w:pPr>
      <w:r w:rsidRPr="002C75AD">
        <w:rPr>
          <w:rFonts w:ascii="Times New Roman" w:eastAsia="Calibri" w:hAnsi="Times New Roman" w:cs="Times New Roman"/>
          <w:bCs/>
          <w:iCs/>
          <w:sz w:val="24"/>
          <w:szCs w:val="24"/>
        </w:rPr>
        <w:t xml:space="preserve">Своеобразие образовательной среды вуза. Различия между деятельностью учащихся в условиях вуза и в школы. Школьный педагог и преподаватель вуза. Роль студенческого возраста в общем процессе становления личности. </w:t>
      </w:r>
    </w:p>
    <w:p w:rsidR="009F4F73" w:rsidRPr="002C75AD" w:rsidRDefault="009F4F73" w:rsidP="009F4F73">
      <w:pPr>
        <w:spacing w:line="360" w:lineRule="auto"/>
        <w:ind w:firstLine="0"/>
        <w:rPr>
          <w:rFonts w:ascii="Times New Roman" w:eastAsia="Calibri" w:hAnsi="Times New Roman" w:cs="Times New Roman"/>
          <w:b/>
          <w:bCs/>
          <w:iCs/>
          <w:sz w:val="24"/>
          <w:szCs w:val="24"/>
        </w:rPr>
      </w:pPr>
      <w:r w:rsidRPr="002C75AD">
        <w:rPr>
          <w:rFonts w:ascii="Times New Roman" w:eastAsia="Calibri" w:hAnsi="Times New Roman" w:cs="Times New Roman"/>
          <w:b/>
          <w:bCs/>
          <w:iCs/>
          <w:sz w:val="24"/>
          <w:szCs w:val="24"/>
        </w:rPr>
        <w:lastRenderedPageBreak/>
        <w:t>Тема 3. Духовно-психологический потенциал личности преподавателя</w:t>
      </w:r>
    </w:p>
    <w:p w:rsidR="009F4F73" w:rsidRPr="002C75AD" w:rsidRDefault="009F4F73" w:rsidP="009F4F73">
      <w:pPr>
        <w:spacing w:line="360" w:lineRule="auto"/>
        <w:ind w:firstLine="0"/>
        <w:rPr>
          <w:rFonts w:ascii="Times New Roman" w:eastAsia="Calibri" w:hAnsi="Times New Roman" w:cs="Times New Roman"/>
          <w:bCs/>
          <w:iCs/>
          <w:sz w:val="24"/>
          <w:szCs w:val="24"/>
        </w:rPr>
      </w:pPr>
      <w:r w:rsidRPr="002C75AD">
        <w:rPr>
          <w:rFonts w:ascii="Times New Roman" w:eastAsia="Calibri" w:hAnsi="Times New Roman" w:cs="Times New Roman"/>
          <w:bCs/>
          <w:iCs/>
          <w:sz w:val="24"/>
          <w:szCs w:val="24"/>
        </w:rPr>
        <w:t xml:space="preserve">Педагог как наставник и </w:t>
      </w:r>
      <w:proofErr w:type="spellStart"/>
      <w:r w:rsidRPr="002C75AD">
        <w:rPr>
          <w:rFonts w:ascii="Times New Roman" w:eastAsia="Calibri" w:hAnsi="Times New Roman" w:cs="Times New Roman"/>
          <w:bCs/>
          <w:iCs/>
          <w:sz w:val="24"/>
          <w:szCs w:val="24"/>
        </w:rPr>
        <w:t>фасилитатор</w:t>
      </w:r>
      <w:proofErr w:type="spellEnd"/>
      <w:r w:rsidRPr="002C75AD">
        <w:rPr>
          <w:rFonts w:ascii="Times New Roman" w:eastAsia="Calibri" w:hAnsi="Times New Roman" w:cs="Times New Roman"/>
          <w:bCs/>
          <w:iCs/>
          <w:sz w:val="24"/>
          <w:szCs w:val="24"/>
        </w:rPr>
        <w:t xml:space="preserve">. </w:t>
      </w:r>
      <w:proofErr w:type="spellStart"/>
      <w:r w:rsidRPr="002C75AD">
        <w:rPr>
          <w:rFonts w:ascii="Times New Roman" w:eastAsia="Calibri" w:hAnsi="Times New Roman" w:cs="Times New Roman"/>
          <w:bCs/>
          <w:iCs/>
          <w:sz w:val="24"/>
          <w:szCs w:val="24"/>
        </w:rPr>
        <w:t>Тьютерство</w:t>
      </w:r>
      <w:proofErr w:type="spellEnd"/>
      <w:r w:rsidRPr="002C75AD">
        <w:rPr>
          <w:rFonts w:ascii="Times New Roman" w:eastAsia="Calibri" w:hAnsi="Times New Roman" w:cs="Times New Roman"/>
          <w:bCs/>
          <w:iCs/>
          <w:sz w:val="24"/>
          <w:szCs w:val="24"/>
        </w:rPr>
        <w:t xml:space="preserve"> как особый тип гуманитарного педагогического сопровождения. Способность преподавателя к гуманистически ориентированному взаимоде</w:t>
      </w:r>
      <w:r>
        <w:rPr>
          <w:rFonts w:ascii="Times New Roman" w:eastAsia="Calibri" w:hAnsi="Times New Roman" w:cs="Times New Roman"/>
          <w:bCs/>
          <w:iCs/>
          <w:sz w:val="24"/>
          <w:szCs w:val="24"/>
        </w:rPr>
        <w:t>йствию в образовательной среде.</w:t>
      </w:r>
      <w:r w:rsidRPr="002C75AD">
        <w:rPr>
          <w:rFonts w:ascii="Times New Roman" w:eastAsia="Calibri" w:hAnsi="Times New Roman" w:cs="Times New Roman"/>
          <w:bCs/>
          <w:iCs/>
          <w:sz w:val="24"/>
          <w:szCs w:val="24"/>
        </w:rPr>
        <w:t xml:space="preserve"> </w:t>
      </w:r>
    </w:p>
    <w:p w:rsidR="009F4F73" w:rsidRPr="002C75AD" w:rsidRDefault="009F4F73" w:rsidP="009F4F73">
      <w:pPr>
        <w:spacing w:line="360" w:lineRule="auto"/>
        <w:ind w:firstLine="0"/>
        <w:rPr>
          <w:rFonts w:ascii="Times New Roman" w:eastAsia="Calibri" w:hAnsi="Times New Roman" w:cs="Times New Roman"/>
          <w:b/>
          <w:bCs/>
          <w:iCs/>
          <w:sz w:val="24"/>
          <w:szCs w:val="24"/>
        </w:rPr>
      </w:pPr>
      <w:r w:rsidRPr="002C75AD">
        <w:rPr>
          <w:rFonts w:ascii="Times New Roman" w:eastAsia="Calibri" w:hAnsi="Times New Roman" w:cs="Times New Roman"/>
          <w:b/>
          <w:bCs/>
          <w:iCs/>
          <w:sz w:val="24"/>
          <w:szCs w:val="24"/>
        </w:rPr>
        <w:t>Тема 4. Коммуникативно-поведенческие установки преподавателя как показатели готовности к гуманистически-ориентированному взаимодействию в образовательной среде</w:t>
      </w:r>
    </w:p>
    <w:p w:rsidR="00D76F01" w:rsidRDefault="009F4F73" w:rsidP="009F4F73">
      <w:pPr>
        <w:spacing w:line="360" w:lineRule="auto"/>
        <w:rPr>
          <w:rFonts w:ascii="Times New Roman" w:eastAsia="Calibri" w:hAnsi="Times New Roman" w:cs="Times New Roman"/>
          <w:bCs/>
          <w:iCs/>
          <w:sz w:val="24"/>
          <w:szCs w:val="24"/>
        </w:rPr>
      </w:pPr>
      <w:r w:rsidRPr="002C75AD">
        <w:rPr>
          <w:rFonts w:ascii="Times New Roman" w:eastAsia="Calibri" w:hAnsi="Times New Roman" w:cs="Times New Roman"/>
          <w:bCs/>
          <w:iCs/>
          <w:sz w:val="24"/>
          <w:szCs w:val="24"/>
        </w:rPr>
        <w:t xml:space="preserve">Уровни коммуникативного потенциала преподавателя. Коммуникативные свойства. Коммуникативные способности. Коммуникативная компетентность преподавателя. </w:t>
      </w:r>
    </w:p>
    <w:p w:rsidR="009F4F73" w:rsidRDefault="009F4F73" w:rsidP="009F4F73">
      <w:pPr>
        <w:spacing w:line="360" w:lineRule="auto"/>
        <w:rPr>
          <w:rFonts w:cs="Times New Roman"/>
        </w:rPr>
      </w:pPr>
    </w:p>
    <w:p w:rsidR="00D76F01" w:rsidRDefault="00D76F01" w:rsidP="00D76F01">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9F4F73" w:rsidRPr="00B84C94" w:rsidRDefault="009F4F73" w:rsidP="009F4F73">
      <w:pPr>
        <w:spacing w:line="360" w:lineRule="auto"/>
        <w:ind w:firstLine="0"/>
        <w:rPr>
          <w:rFonts w:ascii="Times New Roman" w:hAnsi="Times New Roman" w:cs="Times New Roman"/>
          <w:b/>
          <w:bCs/>
          <w:sz w:val="24"/>
          <w:szCs w:val="24"/>
        </w:rPr>
      </w:pPr>
      <w:r w:rsidRPr="00B84C94">
        <w:rPr>
          <w:rFonts w:ascii="Times New Roman" w:hAnsi="Times New Roman" w:cs="Times New Roman"/>
          <w:b/>
          <w:bCs/>
          <w:sz w:val="24"/>
          <w:szCs w:val="24"/>
        </w:rPr>
        <w:t xml:space="preserve">В ходе реализации дисциплины </w:t>
      </w:r>
      <w:r>
        <w:rPr>
          <w:rFonts w:ascii="Times New Roman" w:hAnsi="Times New Roman" w:cs="Times New Roman"/>
          <w:b/>
          <w:iCs/>
          <w:sz w:val="24"/>
          <w:szCs w:val="24"/>
        </w:rPr>
        <w:t>Б</w:t>
      </w:r>
      <w:proofErr w:type="gramStart"/>
      <w:r>
        <w:rPr>
          <w:rFonts w:ascii="Times New Roman" w:hAnsi="Times New Roman" w:cs="Times New Roman"/>
          <w:b/>
          <w:iCs/>
          <w:sz w:val="24"/>
          <w:szCs w:val="24"/>
        </w:rPr>
        <w:t>1</w:t>
      </w:r>
      <w:proofErr w:type="gramEnd"/>
      <w:r>
        <w:rPr>
          <w:rFonts w:ascii="Times New Roman" w:hAnsi="Times New Roman" w:cs="Times New Roman"/>
          <w:b/>
          <w:iCs/>
          <w:sz w:val="24"/>
          <w:szCs w:val="24"/>
        </w:rPr>
        <w:t xml:space="preserve">.В.ОД.7.3 Развитие гуманитарной компетенции преподавателя: психолого-педагогический аспект </w:t>
      </w:r>
      <w:r w:rsidRPr="00B84C94">
        <w:rPr>
          <w:rFonts w:ascii="Times New Roman" w:hAnsi="Times New Roman" w:cs="Times New Roman"/>
          <w:b/>
          <w:bCs/>
          <w:sz w:val="24"/>
          <w:szCs w:val="24"/>
        </w:rPr>
        <w:t>используются следующие методы текущего контроля успеваемости обучающихся:</w:t>
      </w:r>
    </w:p>
    <w:p w:rsidR="009F4F73" w:rsidRDefault="009F4F73" w:rsidP="009F4F73">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лекционного типа: устный опрос, тестирование на практическом занятии.</w:t>
      </w:r>
    </w:p>
    <w:p w:rsidR="009F4F73" w:rsidRDefault="009F4F73" w:rsidP="009F4F73">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семинарского типа:</w:t>
      </w:r>
      <w:r w:rsidRPr="00B84C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устный опрос, тестирование на практическом занятии.</w:t>
      </w:r>
    </w:p>
    <w:p w:rsidR="009F4F73" w:rsidRDefault="009F4F73" w:rsidP="009F4F73">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контроле результатов самостоятельной работы студентов: устный опрос, тестирование на практическом занятии.</w:t>
      </w:r>
    </w:p>
    <w:p w:rsidR="009F4F73" w:rsidRDefault="009F4F73" w:rsidP="009F4F73">
      <w:pPr>
        <w:spacing w:line="360" w:lineRule="auto"/>
        <w:ind w:firstLine="0"/>
        <w:rPr>
          <w:rFonts w:cs="Times New Roman"/>
          <w:b/>
          <w:bCs/>
        </w:rPr>
      </w:pPr>
      <w:r>
        <w:rPr>
          <w:rFonts w:ascii="Times New Roman" w:hAnsi="Times New Roman" w:cs="Times New Roman"/>
          <w:b/>
          <w:bCs/>
          <w:sz w:val="24"/>
          <w:szCs w:val="24"/>
        </w:rPr>
        <w:t>Зачет проводится с применением следующих методов (средств):</w:t>
      </w:r>
    </w:p>
    <w:p w:rsidR="009F4F73" w:rsidRDefault="009F4F73" w:rsidP="009F4F73">
      <w:pPr>
        <w:spacing w:line="360" w:lineRule="auto"/>
        <w:rPr>
          <w:rFonts w:ascii="Times New Roman" w:hAnsi="Times New Roman" w:cs="Times New Roman"/>
          <w:sz w:val="24"/>
          <w:szCs w:val="24"/>
        </w:rPr>
      </w:pPr>
      <w:r>
        <w:rPr>
          <w:rFonts w:ascii="Times New Roman" w:hAnsi="Times New Roman" w:cs="Times New Roman"/>
          <w:sz w:val="24"/>
          <w:szCs w:val="24"/>
        </w:rPr>
        <w:t xml:space="preserve">Зачет </w:t>
      </w:r>
      <w:r w:rsidRPr="006E4940">
        <w:rPr>
          <w:rFonts w:ascii="Times New Roman" w:hAnsi="Times New Roman" w:cs="Times New Roman"/>
          <w:sz w:val="24"/>
          <w:szCs w:val="24"/>
        </w:rPr>
        <w:t xml:space="preserve">проводится с применением метода (средства) </w:t>
      </w:r>
      <w:r w:rsidRPr="003241F0">
        <w:rPr>
          <w:rFonts w:ascii="Times New Roman" w:hAnsi="Times New Roman" w:cs="Times New Roman"/>
          <w:sz w:val="24"/>
          <w:szCs w:val="24"/>
        </w:rPr>
        <w:t>устн</w:t>
      </w:r>
      <w:r>
        <w:rPr>
          <w:rFonts w:ascii="Times New Roman" w:hAnsi="Times New Roman" w:cs="Times New Roman"/>
          <w:sz w:val="24"/>
          <w:szCs w:val="24"/>
        </w:rPr>
        <w:t>ого</w:t>
      </w:r>
      <w:r w:rsidRPr="003241F0">
        <w:rPr>
          <w:rFonts w:ascii="Times New Roman" w:hAnsi="Times New Roman" w:cs="Times New Roman"/>
          <w:sz w:val="24"/>
          <w:szCs w:val="24"/>
        </w:rPr>
        <w:t xml:space="preserve"> ответ</w:t>
      </w:r>
      <w:r>
        <w:rPr>
          <w:rFonts w:ascii="Times New Roman" w:hAnsi="Times New Roman" w:cs="Times New Roman"/>
          <w:sz w:val="24"/>
          <w:szCs w:val="24"/>
        </w:rPr>
        <w:t>а</w:t>
      </w:r>
      <w:r w:rsidRPr="003241F0">
        <w:rPr>
          <w:rFonts w:ascii="Times New Roman" w:hAnsi="Times New Roman" w:cs="Times New Roman"/>
          <w:sz w:val="24"/>
          <w:szCs w:val="24"/>
        </w:rPr>
        <w:t xml:space="preserve"> на вопросы билета</w:t>
      </w:r>
      <w:r w:rsidRPr="006E4940">
        <w:rPr>
          <w:rFonts w:ascii="Times New Roman" w:hAnsi="Times New Roman" w:cs="Times New Roman"/>
          <w:sz w:val="24"/>
          <w:szCs w:val="24"/>
        </w:rPr>
        <w:t xml:space="preserve">. По результатам сдачи </w:t>
      </w:r>
      <w:r>
        <w:rPr>
          <w:rFonts w:ascii="Times New Roman" w:hAnsi="Times New Roman" w:cs="Times New Roman"/>
          <w:sz w:val="24"/>
          <w:szCs w:val="24"/>
        </w:rPr>
        <w:t xml:space="preserve">зачета </w:t>
      </w:r>
      <w:r w:rsidRPr="006E4940">
        <w:rPr>
          <w:rFonts w:ascii="Times New Roman" w:hAnsi="Times New Roman" w:cs="Times New Roman"/>
          <w:sz w:val="24"/>
          <w:szCs w:val="24"/>
        </w:rPr>
        <w:t xml:space="preserve">проставляются оценки </w:t>
      </w:r>
      <w:r w:rsidRPr="00EC3A62">
        <w:rPr>
          <w:rFonts w:ascii="Times New Roman" w:hAnsi="Times New Roman" w:cs="Times New Roman"/>
          <w:sz w:val="24"/>
          <w:szCs w:val="24"/>
        </w:rPr>
        <w:t>«зачтено», «</w:t>
      </w:r>
      <w:proofErr w:type="spellStart"/>
      <w:r w:rsidRPr="00EC3A62">
        <w:rPr>
          <w:rFonts w:ascii="Times New Roman" w:hAnsi="Times New Roman" w:cs="Times New Roman"/>
          <w:sz w:val="24"/>
          <w:szCs w:val="24"/>
        </w:rPr>
        <w:t>незачтено</w:t>
      </w:r>
      <w:proofErr w:type="spellEnd"/>
      <w:r w:rsidRPr="00EC3A62">
        <w:rPr>
          <w:rFonts w:ascii="Times New Roman" w:hAnsi="Times New Roman" w:cs="Times New Roman"/>
          <w:sz w:val="24"/>
          <w:szCs w:val="24"/>
        </w:rPr>
        <w:t>»</w:t>
      </w:r>
      <w:r>
        <w:rPr>
          <w:rFonts w:ascii="Times New Roman" w:hAnsi="Times New Roman" w:cs="Times New Roman"/>
          <w:sz w:val="24"/>
          <w:szCs w:val="24"/>
        </w:rPr>
        <w:t>.</w:t>
      </w:r>
    </w:p>
    <w:tbl>
      <w:tblPr>
        <w:tblpPr w:leftFromText="180" w:rightFromText="180" w:vertAnchor="text" w:horzAnchor="margin" w:tblpXSpec="right" w:tblpY="12"/>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419"/>
      </w:tblGrid>
      <w:tr w:rsidR="00021F65" w:rsidTr="00021F65">
        <w:tc>
          <w:tcPr>
            <w:tcW w:w="1653" w:type="dxa"/>
            <w:tcBorders>
              <w:top w:val="single" w:sz="4" w:space="0" w:color="auto"/>
              <w:left w:val="single" w:sz="4" w:space="0" w:color="auto"/>
              <w:bottom w:val="single" w:sz="4" w:space="0" w:color="auto"/>
              <w:right w:val="single" w:sz="4" w:space="0" w:color="auto"/>
            </w:tcBorders>
            <w:hideMark/>
          </w:tcPr>
          <w:p w:rsidR="00021F65" w:rsidRDefault="00021F65" w:rsidP="00021F65">
            <w:pPr>
              <w:tabs>
                <w:tab w:val="left" w:pos="360"/>
              </w:tabs>
              <w:suppressAutoHyphens/>
              <w:autoSpaceDN w:val="0"/>
              <w:spacing w:line="256" w:lineRule="auto"/>
              <w:ind w:firstLine="0"/>
              <w:rPr>
                <w:rFonts w:ascii="Times New Roman" w:hAnsi="Times New Roman" w:cs="Times New Roman"/>
                <w:b/>
                <w:sz w:val="24"/>
                <w:szCs w:val="24"/>
              </w:rPr>
            </w:pPr>
            <w:r>
              <w:rPr>
                <w:rFonts w:ascii="Times New Roman" w:hAnsi="Times New Roman" w:cs="Times New Roman"/>
                <w:b/>
                <w:kern w:val="3"/>
                <w:sz w:val="24"/>
                <w:szCs w:val="24"/>
              </w:rPr>
              <w:t>Код этапа освоения компетенции</w:t>
            </w:r>
          </w:p>
        </w:tc>
        <w:tc>
          <w:tcPr>
            <w:tcW w:w="7419" w:type="dxa"/>
            <w:tcBorders>
              <w:top w:val="single" w:sz="4" w:space="0" w:color="auto"/>
              <w:left w:val="single" w:sz="4" w:space="0" w:color="auto"/>
              <w:bottom w:val="single" w:sz="4" w:space="0" w:color="auto"/>
              <w:right w:val="single" w:sz="4" w:space="0" w:color="auto"/>
            </w:tcBorders>
            <w:hideMark/>
          </w:tcPr>
          <w:p w:rsidR="00021F65" w:rsidRDefault="00021F65" w:rsidP="00021F65">
            <w:pPr>
              <w:tabs>
                <w:tab w:val="left" w:pos="360"/>
              </w:tabs>
              <w:suppressAutoHyphens/>
              <w:autoSpaceDN w:val="0"/>
              <w:spacing w:line="256" w:lineRule="auto"/>
              <w:ind w:firstLine="0"/>
              <w:rPr>
                <w:rFonts w:ascii="Times New Roman" w:hAnsi="Times New Roman" w:cs="Times New Roman"/>
                <w:b/>
                <w:sz w:val="24"/>
                <w:szCs w:val="24"/>
              </w:rPr>
            </w:pPr>
            <w:r>
              <w:rPr>
                <w:rFonts w:ascii="Times New Roman" w:hAnsi="Times New Roman" w:cs="Times New Roman"/>
                <w:b/>
                <w:kern w:val="3"/>
                <w:sz w:val="24"/>
                <w:szCs w:val="24"/>
              </w:rPr>
              <w:t>Результаты обучения</w:t>
            </w:r>
          </w:p>
        </w:tc>
      </w:tr>
      <w:tr w:rsidR="00021F65" w:rsidTr="00021F65">
        <w:tc>
          <w:tcPr>
            <w:tcW w:w="1653" w:type="dxa"/>
            <w:vMerge w:val="restart"/>
            <w:tcBorders>
              <w:top w:val="single" w:sz="4" w:space="0" w:color="auto"/>
              <w:left w:val="single" w:sz="4" w:space="0" w:color="auto"/>
              <w:bottom w:val="single" w:sz="4" w:space="0" w:color="auto"/>
              <w:right w:val="single" w:sz="4" w:space="0" w:color="auto"/>
            </w:tcBorders>
            <w:hideMark/>
          </w:tcPr>
          <w:p w:rsidR="00021F65" w:rsidRDefault="00021F65" w:rsidP="00021F65">
            <w:pPr>
              <w:spacing w:line="256" w:lineRule="auto"/>
              <w:ind w:firstLine="0"/>
              <w:jc w:val="center"/>
              <w:rPr>
                <w:rFonts w:ascii="Times New Roman" w:hAnsi="Times New Roman" w:cs="Times New Roman"/>
                <w:sz w:val="24"/>
                <w:szCs w:val="24"/>
              </w:rPr>
            </w:pPr>
            <w:r>
              <w:rPr>
                <w:rFonts w:ascii="Times New Roman" w:hAnsi="Times New Roman"/>
                <w:sz w:val="24"/>
                <w:szCs w:val="24"/>
              </w:rPr>
              <w:t>ОПК-3.2</w:t>
            </w:r>
          </w:p>
        </w:tc>
        <w:tc>
          <w:tcPr>
            <w:tcW w:w="7419" w:type="dxa"/>
            <w:tcBorders>
              <w:top w:val="single" w:sz="4" w:space="0" w:color="auto"/>
              <w:left w:val="single" w:sz="4" w:space="0" w:color="auto"/>
              <w:bottom w:val="single" w:sz="4" w:space="0" w:color="auto"/>
              <w:right w:val="single" w:sz="4" w:space="0" w:color="auto"/>
            </w:tcBorders>
            <w:hideMark/>
          </w:tcPr>
          <w:p w:rsidR="00021F65" w:rsidRDefault="00021F65" w:rsidP="00021F65">
            <w:pPr>
              <w:spacing w:line="256" w:lineRule="auto"/>
              <w:ind w:firstLine="0"/>
              <w:rPr>
                <w:rFonts w:ascii="Times New Roman" w:hAnsi="Times New Roman" w:cs="Times New Roman"/>
              </w:rPr>
            </w:pPr>
            <w:r>
              <w:rPr>
                <w:rFonts w:ascii="Times New Roman" w:hAnsi="Times New Roman" w:cs="Times New Roman"/>
                <w:b/>
              </w:rPr>
              <w:t>на уровне знаний:</w:t>
            </w:r>
            <w:r>
              <w:rPr>
                <w:rFonts w:ascii="Times New Roman" w:hAnsi="Times New Roman" w:cs="Times New Roman"/>
              </w:rPr>
              <w:t xml:space="preserve"> методологии и методы педагогического исследования и умениями их практического применения;</w:t>
            </w:r>
          </w:p>
        </w:tc>
      </w:tr>
      <w:tr w:rsidR="00021F65" w:rsidTr="00021F65">
        <w:tc>
          <w:tcPr>
            <w:tcW w:w="1653" w:type="dxa"/>
            <w:vMerge/>
            <w:tcBorders>
              <w:top w:val="single" w:sz="4" w:space="0" w:color="auto"/>
              <w:left w:val="single" w:sz="4" w:space="0" w:color="auto"/>
              <w:bottom w:val="single" w:sz="4" w:space="0" w:color="auto"/>
              <w:right w:val="single" w:sz="4" w:space="0" w:color="auto"/>
            </w:tcBorders>
            <w:vAlign w:val="center"/>
            <w:hideMark/>
          </w:tcPr>
          <w:p w:rsidR="00021F65" w:rsidRDefault="00021F65" w:rsidP="00021F65">
            <w:pPr>
              <w:ind w:firstLine="0"/>
              <w:jc w:val="left"/>
              <w:rPr>
                <w:rFonts w:ascii="Times New Roman" w:hAnsi="Times New Roman" w:cs="Times New Roman"/>
                <w:sz w:val="24"/>
                <w:szCs w:val="24"/>
              </w:rPr>
            </w:pPr>
          </w:p>
        </w:tc>
        <w:tc>
          <w:tcPr>
            <w:tcW w:w="7419" w:type="dxa"/>
            <w:tcBorders>
              <w:top w:val="single" w:sz="4" w:space="0" w:color="auto"/>
              <w:left w:val="single" w:sz="4" w:space="0" w:color="auto"/>
              <w:bottom w:val="single" w:sz="4" w:space="0" w:color="auto"/>
              <w:right w:val="single" w:sz="4" w:space="0" w:color="auto"/>
            </w:tcBorders>
            <w:hideMark/>
          </w:tcPr>
          <w:p w:rsidR="00021F65" w:rsidRDefault="00021F65" w:rsidP="00021F65">
            <w:pPr>
              <w:spacing w:line="256" w:lineRule="auto"/>
              <w:ind w:firstLine="0"/>
              <w:rPr>
                <w:rFonts w:ascii="Times New Roman" w:hAnsi="Times New Roman" w:cs="Times New Roman"/>
              </w:rPr>
            </w:pPr>
            <w:r>
              <w:rPr>
                <w:rFonts w:ascii="Times New Roman" w:hAnsi="Times New Roman" w:cs="Times New Roman"/>
                <w:b/>
              </w:rPr>
              <w:t>на уровне умений:</w:t>
            </w:r>
            <w:r>
              <w:rPr>
                <w:rFonts w:ascii="Times New Roman" w:hAnsi="Times New Roman" w:cs="Times New Roman"/>
              </w:rPr>
              <w:t xml:space="preserve"> выбрать методы, формы и средства преподавания профессиональных дисциплин, проводить педагогическое исследование и представлять его результаты в виде статьи, выступления;</w:t>
            </w:r>
          </w:p>
        </w:tc>
      </w:tr>
      <w:tr w:rsidR="00021F65" w:rsidTr="00021F65">
        <w:tc>
          <w:tcPr>
            <w:tcW w:w="1653" w:type="dxa"/>
            <w:vMerge/>
            <w:tcBorders>
              <w:top w:val="single" w:sz="4" w:space="0" w:color="auto"/>
              <w:left w:val="single" w:sz="4" w:space="0" w:color="auto"/>
              <w:bottom w:val="single" w:sz="4" w:space="0" w:color="auto"/>
              <w:right w:val="single" w:sz="4" w:space="0" w:color="auto"/>
            </w:tcBorders>
            <w:vAlign w:val="center"/>
            <w:hideMark/>
          </w:tcPr>
          <w:p w:rsidR="00021F65" w:rsidRDefault="00021F65" w:rsidP="00021F65">
            <w:pPr>
              <w:ind w:firstLine="0"/>
              <w:jc w:val="left"/>
              <w:rPr>
                <w:rFonts w:ascii="Times New Roman" w:hAnsi="Times New Roman" w:cs="Times New Roman"/>
                <w:sz w:val="24"/>
                <w:szCs w:val="24"/>
              </w:rPr>
            </w:pPr>
          </w:p>
        </w:tc>
        <w:tc>
          <w:tcPr>
            <w:tcW w:w="7419" w:type="dxa"/>
            <w:tcBorders>
              <w:top w:val="single" w:sz="4" w:space="0" w:color="auto"/>
              <w:left w:val="single" w:sz="4" w:space="0" w:color="auto"/>
              <w:bottom w:val="single" w:sz="4" w:space="0" w:color="auto"/>
              <w:right w:val="single" w:sz="4" w:space="0" w:color="auto"/>
            </w:tcBorders>
            <w:hideMark/>
          </w:tcPr>
          <w:p w:rsidR="00021F65" w:rsidRDefault="00021F65" w:rsidP="00021F65">
            <w:pPr>
              <w:spacing w:line="256" w:lineRule="auto"/>
              <w:ind w:firstLine="0"/>
              <w:rPr>
                <w:rFonts w:ascii="Times New Roman" w:hAnsi="Times New Roman" w:cs="Times New Roman"/>
              </w:rPr>
            </w:pPr>
            <w:r>
              <w:rPr>
                <w:rFonts w:ascii="Times New Roman" w:hAnsi="Times New Roman" w:cs="Times New Roman"/>
                <w:b/>
              </w:rPr>
              <w:t xml:space="preserve">на уровне навыков: </w:t>
            </w:r>
            <w:r>
              <w:rPr>
                <w:rFonts w:ascii="Times New Roman" w:hAnsi="Times New Roman" w:cs="Times New Roman"/>
              </w:rPr>
              <w:t>навыками и умениями взаимодействия со студентами.</w:t>
            </w:r>
          </w:p>
        </w:tc>
      </w:tr>
      <w:tr w:rsidR="00021F65" w:rsidTr="00021F65">
        <w:tc>
          <w:tcPr>
            <w:tcW w:w="1653" w:type="dxa"/>
            <w:vMerge w:val="restart"/>
            <w:tcBorders>
              <w:top w:val="single" w:sz="4" w:space="0" w:color="auto"/>
              <w:left w:val="single" w:sz="4" w:space="0" w:color="auto"/>
              <w:bottom w:val="single" w:sz="4" w:space="0" w:color="auto"/>
              <w:right w:val="single" w:sz="4" w:space="0" w:color="auto"/>
            </w:tcBorders>
            <w:hideMark/>
          </w:tcPr>
          <w:p w:rsidR="00021F65" w:rsidRDefault="00021F65" w:rsidP="00021F65">
            <w:pPr>
              <w:spacing w:line="256" w:lineRule="auto"/>
              <w:ind w:firstLine="0"/>
              <w:jc w:val="center"/>
              <w:rPr>
                <w:rFonts w:ascii="Times New Roman" w:hAnsi="Times New Roman" w:cs="Times New Roman"/>
                <w:sz w:val="24"/>
                <w:szCs w:val="24"/>
              </w:rPr>
            </w:pPr>
            <w:r>
              <w:rPr>
                <w:rFonts w:ascii="Times New Roman" w:hAnsi="Times New Roman"/>
                <w:sz w:val="24"/>
                <w:szCs w:val="24"/>
              </w:rPr>
              <w:t>УК-6.3</w:t>
            </w:r>
          </w:p>
        </w:tc>
        <w:tc>
          <w:tcPr>
            <w:tcW w:w="7419" w:type="dxa"/>
            <w:tcBorders>
              <w:top w:val="single" w:sz="4" w:space="0" w:color="auto"/>
              <w:left w:val="single" w:sz="4" w:space="0" w:color="auto"/>
              <w:bottom w:val="single" w:sz="4" w:space="0" w:color="auto"/>
              <w:right w:val="single" w:sz="4" w:space="0" w:color="auto"/>
            </w:tcBorders>
            <w:hideMark/>
          </w:tcPr>
          <w:p w:rsidR="00021F65" w:rsidRDefault="00021F65" w:rsidP="00021F65">
            <w:pPr>
              <w:widowControl w:val="0"/>
              <w:autoSpaceDE w:val="0"/>
              <w:autoSpaceDN w:val="0"/>
              <w:adjustRightInd w:val="0"/>
              <w:spacing w:line="256" w:lineRule="auto"/>
              <w:ind w:firstLine="0"/>
              <w:rPr>
                <w:rFonts w:ascii="Times New Roman" w:hAnsi="Times New Roman" w:cs="Times New Roman"/>
                <w:color w:val="000000"/>
              </w:rPr>
            </w:pPr>
            <w:r>
              <w:rPr>
                <w:rFonts w:ascii="Times New Roman" w:hAnsi="Times New Roman" w:cs="Times New Roman"/>
                <w:b/>
              </w:rPr>
              <w:t>на уровне знаний:</w:t>
            </w:r>
            <w:r>
              <w:rPr>
                <w:rFonts w:ascii="Times New Roman" w:hAnsi="Times New Roman" w:cs="Times New Roman"/>
              </w:rPr>
              <w:t xml:space="preserve"> традиционные и интерактивные формы и методы обучения;</w:t>
            </w:r>
          </w:p>
        </w:tc>
      </w:tr>
      <w:tr w:rsidR="00021F65" w:rsidTr="00021F65">
        <w:tc>
          <w:tcPr>
            <w:tcW w:w="1653" w:type="dxa"/>
            <w:vMerge/>
            <w:tcBorders>
              <w:top w:val="single" w:sz="4" w:space="0" w:color="auto"/>
              <w:left w:val="single" w:sz="4" w:space="0" w:color="auto"/>
              <w:bottom w:val="single" w:sz="4" w:space="0" w:color="auto"/>
              <w:right w:val="single" w:sz="4" w:space="0" w:color="auto"/>
            </w:tcBorders>
            <w:vAlign w:val="center"/>
            <w:hideMark/>
          </w:tcPr>
          <w:p w:rsidR="00021F65" w:rsidRDefault="00021F65" w:rsidP="00021F65">
            <w:pPr>
              <w:ind w:firstLine="0"/>
              <w:jc w:val="left"/>
              <w:rPr>
                <w:rFonts w:ascii="Times New Roman" w:hAnsi="Times New Roman" w:cs="Times New Roman"/>
                <w:sz w:val="24"/>
                <w:szCs w:val="24"/>
              </w:rPr>
            </w:pPr>
          </w:p>
        </w:tc>
        <w:tc>
          <w:tcPr>
            <w:tcW w:w="7419" w:type="dxa"/>
            <w:tcBorders>
              <w:top w:val="single" w:sz="4" w:space="0" w:color="auto"/>
              <w:left w:val="single" w:sz="4" w:space="0" w:color="auto"/>
              <w:bottom w:val="single" w:sz="4" w:space="0" w:color="auto"/>
              <w:right w:val="single" w:sz="4" w:space="0" w:color="auto"/>
            </w:tcBorders>
            <w:hideMark/>
          </w:tcPr>
          <w:p w:rsidR="00021F65" w:rsidRDefault="00021F65" w:rsidP="00021F65">
            <w:pPr>
              <w:tabs>
                <w:tab w:val="left" w:pos="720"/>
              </w:tabs>
              <w:suppressAutoHyphens/>
              <w:spacing w:line="256" w:lineRule="auto"/>
              <w:ind w:firstLine="0"/>
              <w:rPr>
                <w:rFonts w:ascii="Times New Roman" w:hAnsi="Times New Roman" w:cs="Times New Roman"/>
              </w:rPr>
            </w:pPr>
            <w:r>
              <w:rPr>
                <w:rFonts w:ascii="Times New Roman" w:hAnsi="Times New Roman" w:cs="Times New Roman"/>
                <w:b/>
              </w:rPr>
              <w:t>на уровне умений:</w:t>
            </w:r>
            <w:r>
              <w:rPr>
                <w:rFonts w:ascii="Times New Roman" w:hAnsi="Times New Roman" w:cs="Times New Roman"/>
              </w:rPr>
              <w:t xml:space="preserve"> организовать педагогический процесс подготовки кадров по профессиональным дисциплинам;</w:t>
            </w:r>
          </w:p>
        </w:tc>
      </w:tr>
      <w:tr w:rsidR="00021F65" w:rsidTr="00021F65">
        <w:tc>
          <w:tcPr>
            <w:tcW w:w="1653" w:type="dxa"/>
            <w:vMerge/>
            <w:tcBorders>
              <w:top w:val="single" w:sz="4" w:space="0" w:color="auto"/>
              <w:left w:val="single" w:sz="4" w:space="0" w:color="auto"/>
              <w:bottom w:val="single" w:sz="4" w:space="0" w:color="auto"/>
              <w:right w:val="single" w:sz="4" w:space="0" w:color="auto"/>
            </w:tcBorders>
            <w:vAlign w:val="center"/>
            <w:hideMark/>
          </w:tcPr>
          <w:p w:rsidR="00021F65" w:rsidRDefault="00021F65" w:rsidP="00021F65">
            <w:pPr>
              <w:ind w:firstLine="0"/>
              <w:jc w:val="left"/>
              <w:rPr>
                <w:rFonts w:ascii="Times New Roman" w:hAnsi="Times New Roman" w:cs="Times New Roman"/>
                <w:sz w:val="24"/>
                <w:szCs w:val="24"/>
              </w:rPr>
            </w:pPr>
          </w:p>
        </w:tc>
        <w:tc>
          <w:tcPr>
            <w:tcW w:w="7419" w:type="dxa"/>
            <w:tcBorders>
              <w:top w:val="single" w:sz="4" w:space="0" w:color="auto"/>
              <w:left w:val="single" w:sz="4" w:space="0" w:color="auto"/>
              <w:bottom w:val="single" w:sz="4" w:space="0" w:color="auto"/>
              <w:right w:val="single" w:sz="4" w:space="0" w:color="auto"/>
            </w:tcBorders>
            <w:hideMark/>
          </w:tcPr>
          <w:p w:rsidR="00021F65" w:rsidRDefault="00021F65" w:rsidP="00021F65">
            <w:pPr>
              <w:adjustRightInd w:val="0"/>
              <w:spacing w:line="256" w:lineRule="auto"/>
              <w:ind w:firstLine="0"/>
              <w:rPr>
                <w:rFonts w:ascii="Times New Roman" w:hAnsi="Times New Roman" w:cs="Times New Roman"/>
              </w:rPr>
            </w:pPr>
            <w:r>
              <w:rPr>
                <w:rFonts w:ascii="Times New Roman" w:hAnsi="Times New Roman" w:cs="Times New Roman"/>
                <w:b/>
              </w:rPr>
              <w:t xml:space="preserve">на уровне навыков: </w:t>
            </w:r>
            <w:r>
              <w:rPr>
                <w:rFonts w:ascii="Times New Roman" w:hAnsi="Times New Roman" w:cs="Times New Roman"/>
              </w:rPr>
              <w:t>культурой научно-исследовательской и научно-педагогической работы.</w:t>
            </w:r>
          </w:p>
        </w:tc>
      </w:tr>
    </w:tbl>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7480"/>
      </w:tblGrid>
      <w:tr w:rsidR="0020565C" w:rsidRPr="00781AD7" w:rsidTr="0020565C">
        <w:tc>
          <w:tcPr>
            <w:tcW w:w="1592" w:type="dxa"/>
            <w:vMerge w:val="restart"/>
          </w:tcPr>
          <w:p w:rsidR="0020565C" w:rsidRPr="00671756" w:rsidRDefault="0020565C" w:rsidP="00C53A7A">
            <w:pPr>
              <w:ind w:firstLine="0"/>
              <w:jc w:val="center"/>
              <w:rPr>
                <w:rFonts w:ascii="Times New Roman" w:hAnsi="Times New Roman" w:cs="Times New Roman"/>
                <w:sz w:val="24"/>
                <w:szCs w:val="24"/>
              </w:rPr>
            </w:pPr>
            <w:r>
              <w:rPr>
                <w:rFonts w:ascii="Times New Roman" w:hAnsi="Times New Roman"/>
                <w:sz w:val="24"/>
                <w:szCs w:val="24"/>
              </w:rPr>
              <w:t>П</w:t>
            </w:r>
            <w:r w:rsidRPr="0003087B">
              <w:rPr>
                <w:rFonts w:ascii="Times New Roman" w:hAnsi="Times New Roman"/>
                <w:sz w:val="24"/>
                <w:szCs w:val="24"/>
              </w:rPr>
              <w:t>К-</w:t>
            </w:r>
            <w:r>
              <w:rPr>
                <w:rFonts w:ascii="Times New Roman" w:hAnsi="Times New Roman"/>
                <w:sz w:val="24"/>
                <w:szCs w:val="24"/>
              </w:rPr>
              <w:t>4.3</w:t>
            </w:r>
          </w:p>
        </w:tc>
        <w:tc>
          <w:tcPr>
            <w:tcW w:w="7480" w:type="dxa"/>
          </w:tcPr>
          <w:p w:rsidR="0020565C" w:rsidRPr="007B0CBC" w:rsidRDefault="0020565C" w:rsidP="00C53A7A">
            <w:pPr>
              <w:widowControl w:val="0"/>
              <w:autoSpaceDE w:val="0"/>
              <w:autoSpaceDN w:val="0"/>
              <w:adjustRightInd w:val="0"/>
              <w:ind w:firstLine="0"/>
              <w:rPr>
                <w:rFonts w:ascii="Times New Roman" w:hAnsi="Times New Roman" w:cs="Times New Roman"/>
              </w:rPr>
            </w:pPr>
            <w:r>
              <w:rPr>
                <w:rFonts w:ascii="Times New Roman" w:hAnsi="Times New Roman" w:cs="Times New Roman"/>
                <w:b/>
              </w:rPr>
              <w:t>на уровне знаний</w:t>
            </w:r>
            <w:r w:rsidRPr="00781AD7">
              <w:rPr>
                <w:rFonts w:ascii="Times New Roman" w:hAnsi="Times New Roman" w:cs="Times New Roman"/>
                <w:b/>
              </w:rPr>
              <w:t>:</w:t>
            </w:r>
            <w:r w:rsidRPr="00781AD7">
              <w:rPr>
                <w:rFonts w:ascii="Times New Roman" w:hAnsi="Times New Roman" w:cs="Times New Roman"/>
              </w:rPr>
              <w:t xml:space="preserve"> </w:t>
            </w:r>
            <w:r>
              <w:rPr>
                <w:rFonts w:ascii="Times New Roman" w:hAnsi="Times New Roman" w:cs="Times New Roman"/>
              </w:rPr>
              <w:t>знать</w:t>
            </w:r>
            <w:r w:rsidRPr="007B0CBC">
              <w:rPr>
                <w:rFonts w:ascii="Times New Roman" w:hAnsi="Times New Roman" w:cs="Times New Roman"/>
              </w:rPr>
              <w:t xml:space="preserve"> методы оптимизации, анализа вар</w:t>
            </w:r>
            <w:r>
              <w:rPr>
                <w:rFonts w:ascii="Times New Roman" w:hAnsi="Times New Roman" w:cs="Times New Roman"/>
              </w:rPr>
              <w:t xml:space="preserve">иантов, поиска решения </w:t>
            </w:r>
            <w:r w:rsidRPr="007B0CBC">
              <w:rPr>
                <w:rFonts w:ascii="Times New Roman" w:hAnsi="Times New Roman" w:cs="Times New Roman"/>
              </w:rPr>
              <w:t xml:space="preserve">многокритериальных задач с учетом неопределенностей объекта </w:t>
            </w:r>
            <w:r w:rsidRPr="007B0CBC">
              <w:rPr>
                <w:rFonts w:ascii="Times New Roman" w:hAnsi="Times New Roman" w:cs="Times New Roman"/>
              </w:rPr>
              <w:lastRenderedPageBreak/>
              <w:t>исследований;</w:t>
            </w:r>
          </w:p>
          <w:p w:rsidR="0020565C" w:rsidRPr="00781AD7" w:rsidRDefault="0020565C" w:rsidP="00C53A7A">
            <w:pPr>
              <w:widowControl w:val="0"/>
              <w:autoSpaceDE w:val="0"/>
              <w:autoSpaceDN w:val="0"/>
              <w:adjustRightInd w:val="0"/>
              <w:ind w:firstLine="0"/>
              <w:rPr>
                <w:rFonts w:ascii="Times New Roman" w:hAnsi="Times New Roman" w:cs="Times New Roman"/>
                <w:color w:val="000000"/>
              </w:rPr>
            </w:pPr>
            <w:r w:rsidRPr="007B0CBC">
              <w:rPr>
                <w:rFonts w:ascii="Times New Roman" w:hAnsi="Times New Roman" w:cs="Times New Roman"/>
              </w:rPr>
              <w:t>проектный метод, определяющий целостность исс</w:t>
            </w:r>
            <w:r>
              <w:rPr>
                <w:rFonts w:ascii="Times New Roman" w:hAnsi="Times New Roman" w:cs="Times New Roman"/>
              </w:rPr>
              <w:t xml:space="preserve">ледования, стадии и порядок его </w:t>
            </w:r>
            <w:r w:rsidRPr="007B0CBC">
              <w:rPr>
                <w:rFonts w:ascii="Times New Roman" w:hAnsi="Times New Roman" w:cs="Times New Roman"/>
              </w:rPr>
              <w:t>разработки</w:t>
            </w:r>
            <w:r>
              <w:rPr>
                <w:rFonts w:ascii="Times New Roman" w:hAnsi="Times New Roman" w:cs="Times New Roman"/>
              </w:rPr>
              <w:t>;</w:t>
            </w:r>
          </w:p>
        </w:tc>
      </w:tr>
      <w:tr w:rsidR="0020565C" w:rsidRPr="00781AD7" w:rsidTr="0020565C">
        <w:tc>
          <w:tcPr>
            <w:tcW w:w="1592" w:type="dxa"/>
            <w:vMerge/>
          </w:tcPr>
          <w:p w:rsidR="0020565C" w:rsidRPr="005000C3" w:rsidRDefault="0020565C" w:rsidP="00C53A7A">
            <w:pPr>
              <w:ind w:firstLine="0"/>
              <w:rPr>
                <w:rFonts w:ascii="Times New Roman" w:hAnsi="Times New Roman" w:cs="Times New Roman"/>
                <w:sz w:val="24"/>
                <w:szCs w:val="24"/>
              </w:rPr>
            </w:pPr>
          </w:p>
        </w:tc>
        <w:tc>
          <w:tcPr>
            <w:tcW w:w="7480" w:type="dxa"/>
          </w:tcPr>
          <w:p w:rsidR="0020565C" w:rsidRPr="007B0CBC" w:rsidRDefault="0020565C" w:rsidP="00C53A7A">
            <w:pPr>
              <w:tabs>
                <w:tab w:val="left" w:pos="720"/>
              </w:tabs>
              <w:suppressAutoHyphens/>
              <w:ind w:firstLine="0"/>
              <w:rPr>
                <w:rFonts w:ascii="Times New Roman" w:hAnsi="Times New Roman" w:cs="Times New Roman"/>
              </w:rPr>
            </w:pPr>
            <w:r>
              <w:rPr>
                <w:rFonts w:ascii="Times New Roman" w:hAnsi="Times New Roman" w:cs="Times New Roman"/>
                <w:b/>
              </w:rPr>
              <w:t>на уровне умений</w:t>
            </w:r>
            <w:r w:rsidRPr="00781AD7">
              <w:rPr>
                <w:rFonts w:ascii="Times New Roman" w:hAnsi="Times New Roman" w:cs="Times New Roman"/>
                <w:b/>
              </w:rPr>
              <w:t>:</w:t>
            </w:r>
            <w:r w:rsidRPr="00781AD7">
              <w:rPr>
                <w:rFonts w:ascii="Times New Roman" w:hAnsi="Times New Roman" w:cs="Times New Roman"/>
              </w:rPr>
              <w:t xml:space="preserve"> </w:t>
            </w:r>
            <w:r>
              <w:rPr>
                <w:rFonts w:ascii="Times New Roman" w:hAnsi="Times New Roman" w:cs="Times New Roman"/>
              </w:rPr>
              <w:t xml:space="preserve">уметь </w:t>
            </w:r>
            <w:r w:rsidRPr="007B0CBC">
              <w:rPr>
                <w:rFonts w:ascii="Times New Roman" w:hAnsi="Times New Roman" w:cs="Times New Roman"/>
              </w:rPr>
              <w:t>применять системный подход, позволяющий раскрыть многообразие</w:t>
            </w:r>
          </w:p>
          <w:p w:rsidR="0020565C" w:rsidRPr="007B0CBC" w:rsidRDefault="0020565C" w:rsidP="00C53A7A">
            <w:pPr>
              <w:tabs>
                <w:tab w:val="left" w:pos="720"/>
              </w:tabs>
              <w:suppressAutoHyphens/>
              <w:ind w:firstLine="0"/>
              <w:rPr>
                <w:rFonts w:ascii="Times New Roman" w:hAnsi="Times New Roman" w:cs="Times New Roman"/>
              </w:rPr>
            </w:pPr>
            <w:r w:rsidRPr="007B0CBC">
              <w:rPr>
                <w:rFonts w:ascii="Times New Roman" w:hAnsi="Times New Roman" w:cs="Times New Roman"/>
              </w:rPr>
              <w:t>проявлений изучаемого объекта, определить ме</w:t>
            </w:r>
            <w:r>
              <w:rPr>
                <w:rFonts w:ascii="Times New Roman" w:hAnsi="Times New Roman" w:cs="Times New Roman"/>
              </w:rPr>
              <w:t xml:space="preserve">сто предмета исследования НИР в </w:t>
            </w:r>
            <w:r w:rsidRPr="007B0CBC">
              <w:rPr>
                <w:rFonts w:ascii="Times New Roman" w:hAnsi="Times New Roman" w:cs="Times New Roman"/>
              </w:rPr>
              <w:t>разрабатываемой отрасли науки; применять подходы и методы проектирования</w:t>
            </w:r>
          </w:p>
          <w:p w:rsidR="0020565C" w:rsidRPr="007B0CBC" w:rsidRDefault="0020565C" w:rsidP="00C53A7A">
            <w:pPr>
              <w:tabs>
                <w:tab w:val="left" w:pos="720"/>
              </w:tabs>
              <w:suppressAutoHyphens/>
              <w:ind w:firstLine="0"/>
              <w:rPr>
                <w:rFonts w:ascii="Times New Roman" w:hAnsi="Times New Roman" w:cs="Times New Roman"/>
              </w:rPr>
            </w:pPr>
            <w:r w:rsidRPr="007B0CBC">
              <w:rPr>
                <w:rFonts w:ascii="Times New Roman" w:hAnsi="Times New Roman" w:cs="Times New Roman"/>
              </w:rPr>
              <w:t>сложных систем; проводить патентные исследования; разрабатывать планы и</w:t>
            </w:r>
          </w:p>
          <w:p w:rsidR="0020565C" w:rsidRPr="00781AD7" w:rsidRDefault="0020565C" w:rsidP="00C53A7A">
            <w:pPr>
              <w:tabs>
                <w:tab w:val="left" w:pos="720"/>
              </w:tabs>
              <w:suppressAutoHyphens/>
              <w:ind w:firstLine="0"/>
              <w:rPr>
                <w:rFonts w:ascii="Times New Roman" w:hAnsi="Times New Roman" w:cs="Times New Roman"/>
              </w:rPr>
            </w:pPr>
            <w:r w:rsidRPr="007B0CBC">
              <w:rPr>
                <w:rFonts w:ascii="Times New Roman" w:hAnsi="Times New Roman" w:cs="Times New Roman"/>
              </w:rPr>
              <w:t>программы</w:t>
            </w:r>
            <w:r>
              <w:rPr>
                <w:rFonts w:ascii="Times New Roman" w:hAnsi="Times New Roman" w:cs="Times New Roman"/>
              </w:rPr>
              <w:t xml:space="preserve"> научно-исследовательских работ;</w:t>
            </w:r>
          </w:p>
        </w:tc>
      </w:tr>
      <w:tr w:rsidR="0020565C" w:rsidRPr="00781AD7" w:rsidTr="0020565C">
        <w:tc>
          <w:tcPr>
            <w:tcW w:w="1592" w:type="dxa"/>
            <w:vMerge/>
          </w:tcPr>
          <w:p w:rsidR="0020565C" w:rsidRPr="005000C3" w:rsidRDefault="0020565C" w:rsidP="00C53A7A">
            <w:pPr>
              <w:ind w:firstLine="0"/>
              <w:rPr>
                <w:rFonts w:ascii="Times New Roman" w:hAnsi="Times New Roman" w:cs="Times New Roman"/>
                <w:sz w:val="24"/>
                <w:szCs w:val="24"/>
              </w:rPr>
            </w:pPr>
          </w:p>
        </w:tc>
        <w:tc>
          <w:tcPr>
            <w:tcW w:w="7480" w:type="dxa"/>
          </w:tcPr>
          <w:p w:rsidR="0020565C" w:rsidRPr="007B0CBC" w:rsidRDefault="0020565C" w:rsidP="00C53A7A">
            <w:pPr>
              <w:adjustRightInd w:val="0"/>
              <w:ind w:firstLine="0"/>
              <w:rPr>
                <w:rFonts w:ascii="Times New Roman" w:hAnsi="Times New Roman" w:cs="Times New Roman"/>
              </w:rPr>
            </w:pPr>
            <w:r>
              <w:rPr>
                <w:rFonts w:ascii="Times New Roman" w:hAnsi="Times New Roman" w:cs="Times New Roman"/>
                <w:b/>
              </w:rPr>
              <w:t>на уровне навыков</w:t>
            </w:r>
            <w:r w:rsidRPr="00781AD7">
              <w:rPr>
                <w:rFonts w:ascii="Times New Roman" w:hAnsi="Times New Roman" w:cs="Times New Roman"/>
                <w:b/>
              </w:rPr>
              <w:t xml:space="preserve">: </w:t>
            </w:r>
            <w:r>
              <w:rPr>
                <w:rFonts w:ascii="Times New Roman" w:hAnsi="Times New Roman" w:cs="Times New Roman"/>
              </w:rPr>
              <w:t>в</w:t>
            </w:r>
            <w:r w:rsidRPr="007B0CBC">
              <w:rPr>
                <w:rFonts w:ascii="Times New Roman" w:hAnsi="Times New Roman" w:cs="Times New Roman"/>
              </w:rPr>
              <w:t>ладеть</w:t>
            </w:r>
            <w:r>
              <w:rPr>
                <w:rFonts w:ascii="Times New Roman" w:hAnsi="Times New Roman" w:cs="Times New Roman"/>
              </w:rPr>
              <w:t xml:space="preserve"> </w:t>
            </w:r>
            <w:r w:rsidRPr="007B0CBC">
              <w:rPr>
                <w:rFonts w:ascii="Times New Roman" w:hAnsi="Times New Roman" w:cs="Times New Roman"/>
              </w:rPr>
              <w:t xml:space="preserve"> подходами решения экономических задач, применяя знания теории и</w:t>
            </w:r>
          </w:p>
          <w:p w:rsidR="0020565C" w:rsidRPr="007B0CBC" w:rsidRDefault="0020565C" w:rsidP="00C53A7A">
            <w:pPr>
              <w:adjustRightInd w:val="0"/>
              <w:ind w:firstLine="0"/>
              <w:rPr>
                <w:rFonts w:ascii="Times New Roman" w:hAnsi="Times New Roman" w:cs="Times New Roman"/>
              </w:rPr>
            </w:pPr>
            <w:r w:rsidRPr="007B0CBC">
              <w:rPr>
                <w:rFonts w:ascii="Times New Roman" w:hAnsi="Times New Roman" w:cs="Times New Roman"/>
              </w:rPr>
              <w:t xml:space="preserve">практики; основами проектирования; подходами и способами проведения </w:t>
            </w:r>
            <w:proofErr w:type="gramStart"/>
            <w:r w:rsidRPr="007B0CBC">
              <w:rPr>
                <w:rFonts w:ascii="Times New Roman" w:hAnsi="Times New Roman" w:cs="Times New Roman"/>
              </w:rPr>
              <w:t>научных</w:t>
            </w:r>
            <w:proofErr w:type="gramEnd"/>
          </w:p>
          <w:p w:rsidR="0020565C" w:rsidRPr="007B0CBC" w:rsidRDefault="0020565C" w:rsidP="00C53A7A">
            <w:pPr>
              <w:adjustRightInd w:val="0"/>
              <w:ind w:firstLine="0"/>
              <w:rPr>
                <w:rFonts w:ascii="Times New Roman" w:hAnsi="Times New Roman" w:cs="Times New Roman"/>
              </w:rPr>
            </w:pPr>
            <w:r w:rsidRPr="007B0CBC">
              <w:rPr>
                <w:rFonts w:ascii="Times New Roman" w:hAnsi="Times New Roman" w:cs="Times New Roman"/>
              </w:rPr>
              <w:t>исследований; основными подходами и методами организации проведения</w:t>
            </w:r>
          </w:p>
          <w:p w:rsidR="0020565C" w:rsidRPr="00781AD7" w:rsidRDefault="0020565C" w:rsidP="00C53A7A">
            <w:pPr>
              <w:adjustRightInd w:val="0"/>
              <w:ind w:firstLine="0"/>
              <w:rPr>
                <w:rFonts w:ascii="Times New Roman" w:hAnsi="Times New Roman" w:cs="Times New Roman"/>
              </w:rPr>
            </w:pPr>
            <w:r w:rsidRPr="007B0CBC">
              <w:rPr>
                <w:rFonts w:ascii="Times New Roman" w:hAnsi="Times New Roman" w:cs="Times New Roman"/>
              </w:rPr>
              <w:t>теоретических и экспериментальных исследований.</w:t>
            </w:r>
          </w:p>
        </w:tc>
      </w:tr>
    </w:tbl>
    <w:p w:rsidR="00D76F01" w:rsidRDefault="00D76F01" w:rsidP="00D76F01">
      <w:pPr>
        <w:rPr>
          <w:rFonts w:cs="Times New Roman"/>
        </w:rPr>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9F4F73" w:rsidRDefault="009F4F73" w:rsidP="009B0A21">
      <w:pPr>
        <w:pStyle w:val="a7"/>
        <w:numPr>
          <w:ilvl w:val="0"/>
          <w:numId w:val="33"/>
        </w:numPr>
        <w:spacing w:after="0" w:line="360" w:lineRule="auto"/>
        <w:jc w:val="both"/>
        <w:rPr>
          <w:rFonts w:ascii="Times New Roman" w:hAnsi="Times New Roman"/>
          <w:sz w:val="24"/>
          <w:szCs w:val="24"/>
        </w:rPr>
      </w:pPr>
      <w:proofErr w:type="spellStart"/>
      <w:r w:rsidRPr="00EE2787">
        <w:rPr>
          <w:rFonts w:ascii="Times New Roman" w:hAnsi="Times New Roman"/>
          <w:sz w:val="24"/>
          <w:szCs w:val="24"/>
        </w:rPr>
        <w:t>Бордовская</w:t>
      </w:r>
      <w:proofErr w:type="spellEnd"/>
      <w:r w:rsidRPr="00EE2787">
        <w:rPr>
          <w:rFonts w:ascii="Times New Roman" w:hAnsi="Times New Roman"/>
          <w:sz w:val="24"/>
          <w:szCs w:val="24"/>
        </w:rPr>
        <w:t>, Нина Валентиновна. Психология и педагогика [Электронный ресурс]</w:t>
      </w:r>
      <w:proofErr w:type="gramStart"/>
      <w:r w:rsidRPr="00EE2787">
        <w:rPr>
          <w:rFonts w:ascii="Times New Roman" w:hAnsi="Times New Roman"/>
          <w:sz w:val="24"/>
          <w:szCs w:val="24"/>
        </w:rPr>
        <w:t xml:space="preserve"> :</w:t>
      </w:r>
      <w:proofErr w:type="gramEnd"/>
      <w:r w:rsidRPr="00EE2787">
        <w:rPr>
          <w:rFonts w:ascii="Times New Roman" w:hAnsi="Times New Roman"/>
          <w:sz w:val="24"/>
          <w:szCs w:val="24"/>
        </w:rPr>
        <w:t xml:space="preserve"> учебник / Н. В. </w:t>
      </w:r>
      <w:proofErr w:type="spellStart"/>
      <w:r w:rsidRPr="00EE2787">
        <w:rPr>
          <w:rFonts w:ascii="Times New Roman" w:hAnsi="Times New Roman"/>
          <w:sz w:val="24"/>
          <w:szCs w:val="24"/>
        </w:rPr>
        <w:t>Бордовская</w:t>
      </w:r>
      <w:proofErr w:type="spellEnd"/>
      <w:r w:rsidRPr="00EE2787">
        <w:rPr>
          <w:rFonts w:ascii="Times New Roman" w:hAnsi="Times New Roman"/>
          <w:sz w:val="24"/>
          <w:szCs w:val="24"/>
        </w:rPr>
        <w:t>, С. И. Розум. - Электрон</w:t>
      </w:r>
      <w:proofErr w:type="gramStart"/>
      <w:r w:rsidRPr="00EE2787">
        <w:rPr>
          <w:rFonts w:ascii="Times New Roman" w:hAnsi="Times New Roman"/>
          <w:sz w:val="24"/>
          <w:szCs w:val="24"/>
        </w:rPr>
        <w:t>.</w:t>
      </w:r>
      <w:proofErr w:type="gramEnd"/>
      <w:r w:rsidRPr="00EE2787">
        <w:rPr>
          <w:rFonts w:ascii="Times New Roman" w:hAnsi="Times New Roman"/>
          <w:sz w:val="24"/>
          <w:szCs w:val="24"/>
        </w:rPr>
        <w:t xml:space="preserve"> </w:t>
      </w:r>
      <w:proofErr w:type="gramStart"/>
      <w:r w:rsidRPr="00EE2787">
        <w:rPr>
          <w:rFonts w:ascii="Times New Roman" w:hAnsi="Times New Roman"/>
          <w:sz w:val="24"/>
          <w:szCs w:val="24"/>
        </w:rPr>
        <w:t>д</w:t>
      </w:r>
      <w:proofErr w:type="gramEnd"/>
      <w:r w:rsidRPr="00EE2787">
        <w:rPr>
          <w:rFonts w:ascii="Times New Roman" w:hAnsi="Times New Roman"/>
          <w:sz w:val="24"/>
          <w:szCs w:val="24"/>
        </w:rPr>
        <w:t>ан. - СПб</w:t>
      </w:r>
      <w:proofErr w:type="gramStart"/>
      <w:r w:rsidRPr="00EE2787">
        <w:rPr>
          <w:rFonts w:ascii="Times New Roman" w:hAnsi="Times New Roman"/>
          <w:sz w:val="24"/>
          <w:szCs w:val="24"/>
        </w:rPr>
        <w:t>.[</w:t>
      </w:r>
      <w:proofErr w:type="gramEnd"/>
      <w:r w:rsidRPr="00EE2787">
        <w:rPr>
          <w:rFonts w:ascii="Times New Roman" w:hAnsi="Times New Roman"/>
          <w:sz w:val="24"/>
          <w:szCs w:val="24"/>
        </w:rPr>
        <w:t>и др.] : Питер, 2014. - 620 c.</w:t>
      </w:r>
    </w:p>
    <w:p w:rsidR="009F4F73" w:rsidRDefault="009F4F73" w:rsidP="009B0A21">
      <w:pPr>
        <w:pStyle w:val="a7"/>
        <w:numPr>
          <w:ilvl w:val="0"/>
          <w:numId w:val="33"/>
        </w:numPr>
        <w:spacing w:after="0" w:line="360" w:lineRule="auto"/>
        <w:jc w:val="both"/>
        <w:rPr>
          <w:rFonts w:ascii="Times New Roman" w:hAnsi="Times New Roman"/>
          <w:sz w:val="24"/>
          <w:szCs w:val="24"/>
        </w:rPr>
      </w:pPr>
      <w:r w:rsidRPr="00EE2787">
        <w:rPr>
          <w:rFonts w:ascii="Times New Roman" w:hAnsi="Times New Roman"/>
          <w:sz w:val="24"/>
          <w:szCs w:val="24"/>
        </w:rPr>
        <w:t xml:space="preserve">Гришанина, Анастасия Николаевна. Психология и педагогика высшей школы : учеб. пособие / А. Н. Гришанина ; </w:t>
      </w:r>
      <w:proofErr w:type="spellStart"/>
      <w:r w:rsidRPr="00EE2787">
        <w:rPr>
          <w:rFonts w:ascii="Times New Roman" w:hAnsi="Times New Roman"/>
          <w:sz w:val="24"/>
          <w:szCs w:val="24"/>
        </w:rPr>
        <w:t>Федер</w:t>
      </w:r>
      <w:proofErr w:type="spellEnd"/>
      <w:r w:rsidRPr="00EE2787">
        <w:rPr>
          <w:rFonts w:ascii="Times New Roman" w:hAnsi="Times New Roman"/>
          <w:sz w:val="24"/>
          <w:szCs w:val="24"/>
        </w:rPr>
        <w:t xml:space="preserve">. гос. бюджетное </w:t>
      </w:r>
      <w:proofErr w:type="spellStart"/>
      <w:r w:rsidRPr="00EE2787">
        <w:rPr>
          <w:rFonts w:ascii="Times New Roman" w:hAnsi="Times New Roman"/>
          <w:sz w:val="24"/>
          <w:szCs w:val="24"/>
        </w:rPr>
        <w:t>образоват</w:t>
      </w:r>
      <w:proofErr w:type="spellEnd"/>
      <w:r w:rsidRPr="00EE2787">
        <w:rPr>
          <w:rFonts w:ascii="Times New Roman" w:hAnsi="Times New Roman"/>
          <w:sz w:val="24"/>
          <w:szCs w:val="24"/>
        </w:rPr>
        <w:t xml:space="preserve">. учреждение </w:t>
      </w:r>
      <w:proofErr w:type="spellStart"/>
      <w:r w:rsidRPr="00EE2787">
        <w:rPr>
          <w:rFonts w:ascii="Times New Roman" w:hAnsi="Times New Roman"/>
          <w:sz w:val="24"/>
          <w:szCs w:val="24"/>
        </w:rPr>
        <w:t>высш</w:t>
      </w:r>
      <w:proofErr w:type="spellEnd"/>
      <w:r w:rsidRPr="00EE2787">
        <w:rPr>
          <w:rFonts w:ascii="Times New Roman" w:hAnsi="Times New Roman"/>
          <w:sz w:val="24"/>
          <w:szCs w:val="24"/>
        </w:rPr>
        <w:t>. образования "Рос. акад. нар. хоз-ва и гос. службы при Президенте</w:t>
      </w:r>
      <w:proofErr w:type="gramStart"/>
      <w:r w:rsidRPr="00EE2787">
        <w:rPr>
          <w:rFonts w:ascii="Times New Roman" w:hAnsi="Times New Roman"/>
          <w:sz w:val="24"/>
          <w:szCs w:val="24"/>
        </w:rPr>
        <w:t xml:space="preserve"> Р</w:t>
      </w:r>
      <w:proofErr w:type="gramEnd"/>
      <w:r w:rsidRPr="00EE2787">
        <w:rPr>
          <w:rFonts w:ascii="Times New Roman" w:hAnsi="Times New Roman"/>
          <w:sz w:val="24"/>
          <w:szCs w:val="24"/>
        </w:rPr>
        <w:t>ос. Федерации", Сев.-Зап. ин-т упр</w:t>
      </w:r>
      <w:proofErr w:type="gramStart"/>
      <w:r w:rsidRPr="00EE2787">
        <w:rPr>
          <w:rFonts w:ascii="Times New Roman" w:hAnsi="Times New Roman"/>
          <w:sz w:val="24"/>
          <w:szCs w:val="24"/>
        </w:rPr>
        <w:t xml:space="preserve">.. - </w:t>
      </w:r>
      <w:proofErr w:type="gramEnd"/>
      <w:r w:rsidRPr="00EE2787">
        <w:rPr>
          <w:rFonts w:ascii="Times New Roman" w:hAnsi="Times New Roman"/>
          <w:sz w:val="24"/>
          <w:szCs w:val="24"/>
        </w:rPr>
        <w:t>СПб. : СЗИУ - фил. РАНХиГС, 2015. - 155 c.</w:t>
      </w:r>
    </w:p>
    <w:p w:rsidR="009F4F73" w:rsidRPr="00F849F5" w:rsidRDefault="009F4F73" w:rsidP="00D76F01">
      <w:pPr>
        <w:tabs>
          <w:tab w:val="left" w:pos="284"/>
          <w:tab w:val="left" w:pos="4005"/>
        </w:tabs>
      </w:pPr>
    </w:p>
    <w:p w:rsidR="009F4F73" w:rsidRDefault="009F4F73" w:rsidP="00024875">
      <w:pPr>
        <w:jc w:val="center"/>
        <w:rPr>
          <w:rFonts w:ascii="Times New Roman" w:hAnsi="Times New Roman" w:cs="Times New Roman"/>
          <w:b/>
          <w:bCs/>
          <w:sz w:val="24"/>
          <w:szCs w:val="24"/>
        </w:rPr>
      </w:pPr>
    </w:p>
    <w:p w:rsidR="009F4F73" w:rsidRDefault="009F4F73" w:rsidP="00024875">
      <w:pPr>
        <w:jc w:val="center"/>
        <w:rPr>
          <w:rFonts w:ascii="Times New Roman" w:hAnsi="Times New Roman" w:cs="Times New Roman"/>
          <w:b/>
          <w:bCs/>
          <w:sz w:val="24"/>
          <w:szCs w:val="24"/>
        </w:rPr>
      </w:pPr>
    </w:p>
    <w:p w:rsidR="00024875" w:rsidRDefault="00024875" w:rsidP="0002487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021F65" w:rsidRDefault="004D2E2B" w:rsidP="00021F65">
      <w:pPr>
        <w:widowControl w:val="0"/>
        <w:suppressAutoHyphens/>
        <w:overflowPunct w:val="0"/>
        <w:autoSpaceDE w:val="0"/>
        <w:autoSpaceDN w:val="0"/>
        <w:ind w:firstLine="567"/>
        <w:jc w:val="center"/>
        <w:textAlignment w:val="baseline"/>
        <w:rPr>
          <w:rFonts w:ascii="Times New Roman" w:hAnsi="Times New Roman"/>
          <w:kern w:val="3"/>
          <w:sz w:val="24"/>
          <w:lang w:eastAsia="ru-RU"/>
        </w:rPr>
      </w:pPr>
      <w:r>
        <w:rPr>
          <w:rFonts w:ascii="Times New Roman" w:hAnsi="Times New Roman" w:cs="Times New Roman"/>
          <w:kern w:val="3"/>
          <w:sz w:val="24"/>
          <w:lang w:eastAsia="ru-RU"/>
        </w:rPr>
        <w:t>ФТД.В.1</w:t>
      </w:r>
      <w:r w:rsidR="009F4F73">
        <w:rPr>
          <w:rFonts w:ascii="Times New Roman" w:hAnsi="Times New Roman" w:cs="Times New Roman"/>
          <w:kern w:val="3"/>
          <w:sz w:val="24"/>
          <w:lang w:eastAsia="ru-RU"/>
        </w:rPr>
        <w:t xml:space="preserve"> </w:t>
      </w:r>
      <w:r w:rsidR="00021F65">
        <w:rPr>
          <w:rFonts w:ascii="Times New Roman" w:hAnsi="Times New Roman"/>
          <w:kern w:val="3"/>
          <w:sz w:val="24"/>
          <w:lang w:eastAsia="ru-RU"/>
        </w:rPr>
        <w:t>Планирование и проектирование в региональной экономике</w:t>
      </w:r>
    </w:p>
    <w:p w:rsidR="00D76F01" w:rsidRDefault="00D76F01"/>
    <w:p w:rsidR="00D76F01" w:rsidRPr="007903C9" w:rsidRDefault="00D76F01" w:rsidP="00D76F01">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sidR="009F4F73">
        <w:rPr>
          <w:rFonts w:ascii="Times New Roman" w:hAnsi="Times New Roman"/>
          <w:sz w:val="24"/>
        </w:rPr>
        <w:t>д.э.н., профессор</w:t>
      </w:r>
      <w:r w:rsidR="009F4F73" w:rsidRPr="009F4F73">
        <w:rPr>
          <w:rFonts w:ascii="Times New Roman" w:hAnsi="Times New Roman"/>
          <w:sz w:val="24"/>
        </w:rPr>
        <w:t xml:space="preserve"> А.Д. Шматко</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9D131B">
        <w:rPr>
          <w:rFonts w:ascii="Times New Roman" w:hAnsi="Times New Roman" w:cs="Times New Roman"/>
          <w:bCs/>
          <w:sz w:val="24"/>
          <w:szCs w:val="24"/>
        </w:rPr>
        <w:t>(управление инновациями)</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Default="0042284F" w:rsidP="00D76F01">
      <w:pPr>
        <w:rPr>
          <w:rFonts w:ascii="Times New Roman" w:hAnsi="Times New Roman" w:cs="Times New Roman"/>
          <w:i/>
          <w:iCs/>
          <w:sz w:val="24"/>
          <w:szCs w:val="24"/>
        </w:rPr>
      </w:pPr>
      <w:r w:rsidRPr="0042284F">
        <w:rPr>
          <w:rFonts w:ascii="Times New Roman" w:hAnsi="Times New Roman" w:cs="Times New Roman"/>
          <w:i/>
          <w:iCs/>
          <w:sz w:val="24"/>
          <w:szCs w:val="24"/>
        </w:rPr>
        <w:t>Целью освоения дисциплины является формирование у аспирантов комплексного представления о современных методах планирования и проектирования в современной региональной экономике.</w:t>
      </w:r>
    </w:p>
    <w:p w:rsidR="0042284F" w:rsidRDefault="0042284F"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tbl>
      <w:tblPr>
        <w:tblW w:w="8857" w:type="dxa"/>
        <w:jc w:val="center"/>
        <w:tblInd w:w="921" w:type="dxa"/>
        <w:tblLayout w:type="fixed"/>
        <w:tblCellMar>
          <w:left w:w="10" w:type="dxa"/>
          <w:right w:w="10" w:type="dxa"/>
        </w:tblCellMar>
        <w:tblLook w:val="0400" w:firstRow="0" w:lastRow="0" w:firstColumn="0" w:lastColumn="0" w:noHBand="0" w:noVBand="1"/>
      </w:tblPr>
      <w:tblGrid>
        <w:gridCol w:w="2083"/>
        <w:gridCol w:w="6774"/>
      </w:tblGrid>
      <w:tr w:rsidR="0042284F" w:rsidRPr="0071243E" w:rsidTr="0042284F">
        <w:trPr>
          <w:trHeight w:val="253"/>
          <w:jc w:val="center"/>
        </w:trPr>
        <w:tc>
          <w:tcPr>
            <w:tcW w:w="2083"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42284F" w:rsidRPr="0071243E" w:rsidRDefault="0042284F" w:rsidP="00410EBA">
            <w:pPr>
              <w:rPr>
                <w:rFonts w:ascii="Times New Roman" w:hAnsi="Times New Roman"/>
              </w:rPr>
            </w:pPr>
            <w:r w:rsidRPr="0071243E">
              <w:rPr>
                <w:rFonts w:ascii="Times New Roman" w:hAnsi="Times New Roman"/>
                <w:b/>
                <w:bCs/>
                <w:sz w:val="20"/>
                <w:szCs w:val="20"/>
              </w:rPr>
              <w:t xml:space="preserve">№ </w:t>
            </w:r>
            <w:proofErr w:type="gramStart"/>
            <w:r w:rsidRPr="0071243E">
              <w:rPr>
                <w:rFonts w:ascii="Times New Roman" w:hAnsi="Times New Roman"/>
                <w:b/>
                <w:bCs/>
                <w:sz w:val="20"/>
                <w:szCs w:val="20"/>
              </w:rPr>
              <w:t>п</w:t>
            </w:r>
            <w:proofErr w:type="gramEnd"/>
            <w:r w:rsidRPr="0071243E">
              <w:rPr>
                <w:rFonts w:ascii="Times New Roman" w:hAnsi="Times New Roman"/>
                <w:b/>
                <w:bCs/>
                <w:sz w:val="20"/>
                <w:szCs w:val="20"/>
              </w:rPr>
              <w:t>/п</w:t>
            </w:r>
          </w:p>
          <w:p w:rsidR="0042284F" w:rsidRPr="0071243E" w:rsidRDefault="0042284F" w:rsidP="00410EBA">
            <w:pPr>
              <w:ind w:firstLine="567"/>
              <w:jc w:val="center"/>
              <w:rPr>
                <w:rFonts w:ascii="Times New Roman" w:hAnsi="Times New Roman"/>
                <w:b/>
                <w:bCs/>
              </w:rPr>
            </w:pPr>
            <w:r w:rsidRPr="0071243E">
              <w:rPr>
                <w:rFonts w:ascii="Times New Roman" w:hAnsi="Times New Roman"/>
                <w:b/>
                <w:bCs/>
              </w:rPr>
              <w:t xml:space="preserve"> </w:t>
            </w:r>
          </w:p>
        </w:tc>
        <w:tc>
          <w:tcPr>
            <w:tcW w:w="6774"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42284F" w:rsidRPr="0071243E" w:rsidRDefault="0042284F" w:rsidP="00410EBA">
            <w:pPr>
              <w:jc w:val="center"/>
              <w:rPr>
                <w:rFonts w:ascii="Times New Roman" w:hAnsi="Times New Roman"/>
                <w:sz w:val="18"/>
                <w:szCs w:val="18"/>
              </w:rPr>
            </w:pPr>
            <w:r w:rsidRPr="0071243E">
              <w:rPr>
                <w:rFonts w:ascii="Times New Roman" w:hAnsi="Times New Roman"/>
                <w:b/>
                <w:bCs/>
                <w:sz w:val="18"/>
                <w:szCs w:val="18"/>
              </w:rPr>
              <w:t>Наименование тем и/или разделов</w:t>
            </w:r>
          </w:p>
          <w:p w:rsidR="0042284F" w:rsidRPr="0071243E" w:rsidRDefault="0042284F" w:rsidP="00410EBA">
            <w:pPr>
              <w:jc w:val="center"/>
              <w:rPr>
                <w:rFonts w:ascii="Times New Roman" w:hAnsi="Times New Roman"/>
                <w:b/>
                <w:bCs/>
                <w:sz w:val="18"/>
                <w:szCs w:val="18"/>
              </w:rPr>
            </w:pPr>
            <w:r w:rsidRPr="0071243E">
              <w:rPr>
                <w:rFonts w:ascii="Times New Roman" w:hAnsi="Times New Roman"/>
                <w:b/>
                <w:bCs/>
                <w:sz w:val="18"/>
                <w:szCs w:val="18"/>
              </w:rPr>
              <w:t xml:space="preserve"> </w:t>
            </w:r>
          </w:p>
        </w:tc>
      </w:tr>
      <w:tr w:rsidR="0042284F" w:rsidRPr="0071243E" w:rsidTr="0042284F">
        <w:trPr>
          <w:trHeight w:val="253"/>
          <w:jc w:val="center"/>
        </w:trPr>
        <w:tc>
          <w:tcPr>
            <w:tcW w:w="2083" w:type="dxa"/>
            <w:vMerge/>
            <w:tcBorders>
              <w:left w:val="single" w:sz="4" w:space="0" w:color="836967"/>
              <w:right w:val="single" w:sz="4" w:space="0" w:color="836967"/>
            </w:tcBorders>
            <w:shd w:val="clear" w:color="auto" w:fill="FFFFFF"/>
            <w:tcMar>
              <w:top w:w="0" w:type="dxa"/>
              <w:left w:w="108" w:type="dxa"/>
              <w:bottom w:w="0" w:type="dxa"/>
              <w:right w:w="108" w:type="dxa"/>
            </w:tcMar>
          </w:tcPr>
          <w:p w:rsidR="0042284F" w:rsidRPr="0071243E" w:rsidRDefault="0042284F" w:rsidP="00410EBA">
            <w:pPr>
              <w:ind w:firstLine="567"/>
              <w:jc w:val="center"/>
              <w:rPr>
                <w:rFonts w:ascii="Times New Roman" w:hAnsi="Times New Roman"/>
                <w:b/>
                <w:bCs/>
              </w:rPr>
            </w:pPr>
          </w:p>
        </w:tc>
        <w:tc>
          <w:tcPr>
            <w:tcW w:w="6774" w:type="dxa"/>
            <w:vMerge/>
            <w:tcBorders>
              <w:left w:val="single" w:sz="4" w:space="0" w:color="836967"/>
              <w:right w:val="single" w:sz="4" w:space="0" w:color="836967"/>
            </w:tcBorders>
            <w:shd w:val="clear" w:color="auto" w:fill="FFFFFF"/>
            <w:tcMar>
              <w:top w:w="0" w:type="dxa"/>
              <w:left w:w="108" w:type="dxa"/>
              <w:bottom w:w="0" w:type="dxa"/>
              <w:right w:w="108" w:type="dxa"/>
            </w:tcMar>
          </w:tcPr>
          <w:p w:rsidR="0042284F" w:rsidRPr="0071243E" w:rsidRDefault="0042284F" w:rsidP="00410EBA">
            <w:pPr>
              <w:ind w:firstLine="567"/>
              <w:jc w:val="center"/>
              <w:rPr>
                <w:rFonts w:ascii="Times New Roman" w:hAnsi="Times New Roman"/>
                <w:b/>
                <w:bCs/>
              </w:rPr>
            </w:pPr>
          </w:p>
        </w:tc>
      </w:tr>
      <w:tr w:rsidR="0042284F" w:rsidRPr="0071243E" w:rsidTr="0042284F">
        <w:trPr>
          <w:trHeight w:val="253"/>
          <w:jc w:val="center"/>
        </w:trPr>
        <w:tc>
          <w:tcPr>
            <w:tcW w:w="2083"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2284F" w:rsidRPr="0071243E" w:rsidRDefault="0042284F" w:rsidP="00410EBA">
            <w:pPr>
              <w:ind w:firstLine="567"/>
              <w:jc w:val="center"/>
              <w:rPr>
                <w:rFonts w:ascii="Times New Roman" w:hAnsi="Times New Roman"/>
                <w:b/>
                <w:bCs/>
              </w:rPr>
            </w:pPr>
          </w:p>
        </w:tc>
        <w:tc>
          <w:tcPr>
            <w:tcW w:w="6774"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2284F" w:rsidRPr="0071243E" w:rsidRDefault="0042284F" w:rsidP="00410EBA">
            <w:pPr>
              <w:ind w:firstLine="567"/>
              <w:jc w:val="center"/>
              <w:rPr>
                <w:rFonts w:ascii="Times New Roman" w:hAnsi="Times New Roman"/>
                <w:b/>
                <w:bCs/>
              </w:rPr>
            </w:pPr>
          </w:p>
        </w:tc>
      </w:tr>
      <w:tr w:rsidR="0042284F" w:rsidRPr="0071243E" w:rsidTr="0042284F">
        <w:trPr>
          <w:jc w:val="center"/>
        </w:trPr>
        <w:tc>
          <w:tcPr>
            <w:tcW w:w="208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2284F" w:rsidRPr="0071243E" w:rsidRDefault="0042284F" w:rsidP="00410EBA">
            <w:pPr>
              <w:ind w:left="-36" w:firstLine="36"/>
              <w:jc w:val="center"/>
              <w:rPr>
                <w:rFonts w:ascii="Times New Roman" w:hAnsi="Times New Roman"/>
              </w:rPr>
            </w:pPr>
            <w:r w:rsidRPr="0071243E">
              <w:rPr>
                <w:rFonts w:ascii="Times New Roman" w:hAnsi="Times New Roman"/>
              </w:rPr>
              <w:t>Тема 1</w:t>
            </w:r>
          </w:p>
        </w:tc>
        <w:tc>
          <w:tcPr>
            <w:tcW w:w="677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2284F" w:rsidRPr="0071243E" w:rsidRDefault="0042284F" w:rsidP="00410EBA">
            <w:pPr>
              <w:rPr>
                <w:rFonts w:ascii="Times New Roman" w:hAnsi="Times New Roman"/>
              </w:rPr>
            </w:pPr>
            <w:r w:rsidRPr="00FF023D">
              <w:rPr>
                <w:rFonts w:ascii="Times New Roman" w:hAnsi="Times New Roman"/>
              </w:rPr>
              <w:t>Содержание планирования и проектирования в региональной экономике</w:t>
            </w:r>
          </w:p>
        </w:tc>
      </w:tr>
      <w:tr w:rsidR="0042284F" w:rsidRPr="0071243E" w:rsidTr="0042284F">
        <w:trPr>
          <w:jc w:val="center"/>
        </w:trPr>
        <w:tc>
          <w:tcPr>
            <w:tcW w:w="208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2284F" w:rsidRPr="0071243E" w:rsidRDefault="0042284F" w:rsidP="00410EBA">
            <w:pPr>
              <w:ind w:left="-36" w:firstLine="36"/>
              <w:jc w:val="center"/>
              <w:rPr>
                <w:rFonts w:ascii="Times New Roman" w:hAnsi="Times New Roman"/>
              </w:rPr>
            </w:pPr>
            <w:r w:rsidRPr="0071243E">
              <w:rPr>
                <w:rFonts w:ascii="Times New Roman" w:hAnsi="Times New Roman"/>
              </w:rPr>
              <w:lastRenderedPageBreak/>
              <w:t>Тема 2</w:t>
            </w:r>
          </w:p>
        </w:tc>
        <w:tc>
          <w:tcPr>
            <w:tcW w:w="677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2284F" w:rsidRPr="0071243E" w:rsidRDefault="0042284F" w:rsidP="00410EBA">
            <w:pPr>
              <w:rPr>
                <w:rFonts w:ascii="Times New Roman" w:hAnsi="Times New Roman"/>
              </w:rPr>
            </w:pPr>
            <w:r w:rsidRPr="00FF023D">
              <w:rPr>
                <w:rFonts w:ascii="Times New Roman" w:hAnsi="Times New Roman"/>
              </w:rPr>
              <w:t>Исторический опыт планирования и проектирования региональной экономики</w:t>
            </w:r>
          </w:p>
        </w:tc>
      </w:tr>
      <w:tr w:rsidR="0042284F" w:rsidRPr="0071243E" w:rsidTr="0042284F">
        <w:trPr>
          <w:jc w:val="center"/>
        </w:trPr>
        <w:tc>
          <w:tcPr>
            <w:tcW w:w="208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2284F" w:rsidRPr="0071243E" w:rsidRDefault="0042284F" w:rsidP="00410EBA">
            <w:pPr>
              <w:ind w:left="-36" w:firstLine="36"/>
              <w:jc w:val="center"/>
              <w:rPr>
                <w:rFonts w:ascii="Times New Roman" w:hAnsi="Times New Roman"/>
              </w:rPr>
            </w:pPr>
            <w:r w:rsidRPr="0071243E">
              <w:rPr>
                <w:rFonts w:ascii="Times New Roman" w:hAnsi="Times New Roman"/>
              </w:rPr>
              <w:t>Тема 3</w:t>
            </w:r>
          </w:p>
        </w:tc>
        <w:tc>
          <w:tcPr>
            <w:tcW w:w="677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2284F" w:rsidRPr="0071243E" w:rsidRDefault="0042284F" w:rsidP="00410EBA">
            <w:pPr>
              <w:rPr>
                <w:rFonts w:ascii="Times New Roman" w:hAnsi="Times New Roman"/>
              </w:rPr>
            </w:pPr>
            <w:r w:rsidRPr="00FF023D">
              <w:rPr>
                <w:rFonts w:ascii="Times New Roman" w:hAnsi="Times New Roman"/>
              </w:rPr>
              <w:t>Особенности планирования и проектирования регионального развития в условиях рыночной экономики</w:t>
            </w:r>
          </w:p>
        </w:tc>
      </w:tr>
      <w:tr w:rsidR="0042284F" w:rsidRPr="0071243E" w:rsidTr="0042284F">
        <w:trPr>
          <w:jc w:val="center"/>
        </w:trPr>
        <w:tc>
          <w:tcPr>
            <w:tcW w:w="208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2284F" w:rsidRPr="0071243E" w:rsidRDefault="0042284F" w:rsidP="00410EBA">
            <w:pPr>
              <w:ind w:left="-36" w:firstLine="36"/>
              <w:jc w:val="center"/>
              <w:rPr>
                <w:rFonts w:ascii="Times New Roman" w:hAnsi="Times New Roman"/>
              </w:rPr>
            </w:pPr>
            <w:r w:rsidRPr="0071243E">
              <w:rPr>
                <w:rFonts w:ascii="Times New Roman" w:hAnsi="Times New Roman"/>
              </w:rPr>
              <w:t>Тема 4</w:t>
            </w:r>
          </w:p>
        </w:tc>
        <w:tc>
          <w:tcPr>
            <w:tcW w:w="677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2284F" w:rsidRPr="0071243E" w:rsidRDefault="0042284F" w:rsidP="00410EBA">
            <w:pPr>
              <w:rPr>
                <w:rFonts w:ascii="Times New Roman" w:hAnsi="Times New Roman"/>
              </w:rPr>
            </w:pPr>
            <w:r w:rsidRPr="00FF023D">
              <w:rPr>
                <w:rFonts w:ascii="Times New Roman" w:hAnsi="Times New Roman"/>
              </w:rPr>
              <w:t>Планирование и проектирование региональной экономики в системе государственного стратегического планирования</w:t>
            </w:r>
          </w:p>
        </w:tc>
      </w:tr>
      <w:tr w:rsidR="0042284F" w:rsidRPr="0071243E" w:rsidTr="0042284F">
        <w:trPr>
          <w:jc w:val="center"/>
        </w:trPr>
        <w:tc>
          <w:tcPr>
            <w:tcW w:w="208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2284F" w:rsidRPr="0071243E" w:rsidRDefault="0042284F" w:rsidP="00410EBA">
            <w:pPr>
              <w:ind w:left="-36" w:firstLine="36"/>
              <w:jc w:val="center"/>
              <w:rPr>
                <w:rFonts w:ascii="Times New Roman" w:hAnsi="Times New Roman"/>
              </w:rPr>
            </w:pPr>
            <w:r>
              <w:rPr>
                <w:rFonts w:ascii="Times New Roman" w:hAnsi="Times New Roman"/>
              </w:rPr>
              <w:t>Тема 5</w:t>
            </w:r>
          </w:p>
        </w:tc>
        <w:tc>
          <w:tcPr>
            <w:tcW w:w="677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2284F" w:rsidRPr="0071243E" w:rsidRDefault="0042284F" w:rsidP="00410EBA">
            <w:pPr>
              <w:rPr>
                <w:rFonts w:ascii="Times New Roman" w:hAnsi="Times New Roman"/>
              </w:rPr>
            </w:pPr>
            <w:r w:rsidRPr="00FF023D">
              <w:rPr>
                <w:rFonts w:ascii="Times New Roman" w:hAnsi="Times New Roman"/>
              </w:rPr>
              <w:t>Отраслевые особенности планирования и проектирования региональной экономики</w:t>
            </w:r>
          </w:p>
        </w:tc>
      </w:tr>
      <w:tr w:rsidR="0042284F" w:rsidRPr="0071243E" w:rsidTr="0042284F">
        <w:trPr>
          <w:jc w:val="center"/>
        </w:trPr>
        <w:tc>
          <w:tcPr>
            <w:tcW w:w="208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2284F" w:rsidRPr="0071243E" w:rsidRDefault="0042284F" w:rsidP="00410EBA">
            <w:pPr>
              <w:ind w:left="-36" w:firstLine="36"/>
              <w:jc w:val="center"/>
              <w:rPr>
                <w:rFonts w:ascii="Times New Roman" w:hAnsi="Times New Roman"/>
              </w:rPr>
            </w:pPr>
            <w:r w:rsidRPr="0071243E">
              <w:rPr>
                <w:rFonts w:ascii="Times New Roman" w:hAnsi="Times New Roman"/>
              </w:rPr>
              <w:t xml:space="preserve">Тема </w:t>
            </w:r>
            <w:r>
              <w:rPr>
                <w:rFonts w:ascii="Times New Roman" w:hAnsi="Times New Roman"/>
              </w:rPr>
              <w:t>6</w:t>
            </w:r>
          </w:p>
        </w:tc>
        <w:tc>
          <w:tcPr>
            <w:tcW w:w="677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2284F" w:rsidRPr="0071243E" w:rsidRDefault="0042284F" w:rsidP="00410EBA">
            <w:pPr>
              <w:rPr>
                <w:rFonts w:ascii="Times New Roman" w:hAnsi="Times New Roman"/>
              </w:rPr>
            </w:pPr>
            <w:r w:rsidRPr="00FF023D">
              <w:rPr>
                <w:rFonts w:ascii="Times New Roman" w:hAnsi="Times New Roman"/>
              </w:rPr>
              <w:t>Оценка эффективности планирования и проектирования региональной экономики</w:t>
            </w:r>
          </w:p>
        </w:tc>
      </w:tr>
    </w:tbl>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8"/>
        <w:gridCol w:w="4138"/>
      </w:tblGrid>
      <w:tr w:rsidR="0042284F" w:rsidRPr="009378C0" w:rsidTr="00410EBA">
        <w:trPr>
          <w:trHeight w:val="227"/>
        </w:trPr>
        <w:tc>
          <w:tcPr>
            <w:tcW w:w="5468" w:type="dxa"/>
          </w:tcPr>
          <w:p w:rsidR="0042284F" w:rsidRPr="009378C0" w:rsidRDefault="0042284F" w:rsidP="00410EBA">
            <w:pPr>
              <w:jc w:val="center"/>
              <w:rPr>
                <w:rFonts w:ascii="Times New Roman" w:hAnsi="Times New Roman"/>
                <w:sz w:val="24"/>
                <w:szCs w:val="24"/>
              </w:rPr>
            </w:pPr>
            <w:r w:rsidRPr="009378C0">
              <w:rPr>
                <w:rFonts w:ascii="Times New Roman" w:hAnsi="Times New Roman"/>
                <w:sz w:val="24"/>
                <w:szCs w:val="24"/>
              </w:rPr>
              <w:t>Тема и/или раздел</w:t>
            </w:r>
          </w:p>
        </w:tc>
        <w:tc>
          <w:tcPr>
            <w:tcW w:w="4138" w:type="dxa"/>
          </w:tcPr>
          <w:p w:rsidR="0042284F" w:rsidRPr="009378C0" w:rsidRDefault="0042284F" w:rsidP="00410EBA">
            <w:pPr>
              <w:jc w:val="center"/>
              <w:rPr>
                <w:rFonts w:ascii="Times New Roman" w:hAnsi="Times New Roman"/>
                <w:sz w:val="24"/>
                <w:szCs w:val="24"/>
              </w:rPr>
            </w:pPr>
            <w:r w:rsidRPr="009378C0">
              <w:rPr>
                <w:rFonts w:ascii="Times New Roman" w:hAnsi="Times New Roman"/>
                <w:sz w:val="24"/>
                <w:szCs w:val="24"/>
              </w:rPr>
              <w:t>Методы текущего контроля успеваемости</w:t>
            </w:r>
            <w:r>
              <w:rPr>
                <w:rFonts w:ascii="Times New Roman" w:hAnsi="Times New Roman"/>
                <w:sz w:val="24"/>
                <w:szCs w:val="24"/>
              </w:rPr>
              <w:t>*</w:t>
            </w:r>
          </w:p>
          <w:p w:rsidR="0042284F" w:rsidRPr="009378C0" w:rsidRDefault="0042284F" w:rsidP="00410EBA">
            <w:pPr>
              <w:jc w:val="center"/>
              <w:rPr>
                <w:rFonts w:ascii="Times New Roman" w:hAnsi="Times New Roman"/>
                <w:sz w:val="24"/>
                <w:szCs w:val="24"/>
              </w:rPr>
            </w:pPr>
            <w:r w:rsidRPr="009378C0">
              <w:rPr>
                <w:rFonts w:ascii="Times New Roman" w:hAnsi="Times New Roman"/>
                <w:sz w:val="24"/>
                <w:szCs w:val="24"/>
              </w:rPr>
              <w:t>(очно/заочно)</w:t>
            </w:r>
          </w:p>
        </w:tc>
      </w:tr>
      <w:tr w:rsidR="0042284F" w:rsidRPr="009378C0" w:rsidTr="00410EBA">
        <w:trPr>
          <w:trHeight w:val="227"/>
        </w:trPr>
        <w:tc>
          <w:tcPr>
            <w:tcW w:w="5468" w:type="dxa"/>
          </w:tcPr>
          <w:p w:rsidR="0042284F" w:rsidRPr="00EF4272" w:rsidRDefault="0042284F" w:rsidP="00410EBA">
            <w:pPr>
              <w:rPr>
                <w:rFonts w:ascii="Times New Roman" w:hAnsi="Times New Roman"/>
              </w:rPr>
            </w:pPr>
            <w:r w:rsidRPr="00EF4272">
              <w:rPr>
                <w:rFonts w:ascii="Times New Roman" w:hAnsi="Times New Roman"/>
              </w:rPr>
              <w:t>Тема 1. Содержание планирования и проектирования в региональной экономике</w:t>
            </w:r>
          </w:p>
        </w:tc>
        <w:tc>
          <w:tcPr>
            <w:tcW w:w="4138" w:type="dxa"/>
            <w:vAlign w:val="center"/>
          </w:tcPr>
          <w:p w:rsidR="0042284F" w:rsidRPr="0071243E" w:rsidRDefault="0042284F" w:rsidP="00410EBA">
            <w:pPr>
              <w:spacing w:line="276" w:lineRule="auto"/>
              <w:ind w:left="-57" w:right="-57"/>
              <w:jc w:val="center"/>
              <w:rPr>
                <w:rFonts w:ascii="Times New Roman" w:hAnsi="Times New Roman"/>
                <w:sz w:val="20"/>
                <w:szCs w:val="20"/>
              </w:rPr>
            </w:pPr>
            <w:r>
              <w:rPr>
                <w:rFonts w:ascii="Times New Roman" w:hAnsi="Times New Roman"/>
                <w:sz w:val="20"/>
                <w:szCs w:val="20"/>
              </w:rPr>
              <w:t>УО/ УО</w:t>
            </w:r>
          </w:p>
        </w:tc>
      </w:tr>
      <w:tr w:rsidR="0042284F" w:rsidRPr="009378C0" w:rsidTr="00410EBA">
        <w:trPr>
          <w:trHeight w:val="227"/>
        </w:trPr>
        <w:tc>
          <w:tcPr>
            <w:tcW w:w="5468" w:type="dxa"/>
          </w:tcPr>
          <w:p w:rsidR="0042284F" w:rsidRPr="00EF4272" w:rsidRDefault="0042284F" w:rsidP="00410EBA">
            <w:pPr>
              <w:rPr>
                <w:rFonts w:ascii="Times New Roman" w:hAnsi="Times New Roman"/>
              </w:rPr>
            </w:pPr>
            <w:r w:rsidRPr="00EF4272">
              <w:rPr>
                <w:rFonts w:ascii="Times New Roman" w:hAnsi="Times New Roman"/>
              </w:rPr>
              <w:t>Тема 2. Исторический опыт планирования и проектирования региональной экономики</w:t>
            </w:r>
          </w:p>
        </w:tc>
        <w:tc>
          <w:tcPr>
            <w:tcW w:w="4138" w:type="dxa"/>
            <w:vAlign w:val="center"/>
          </w:tcPr>
          <w:p w:rsidR="0042284F" w:rsidRPr="0071243E" w:rsidRDefault="0042284F" w:rsidP="00410EBA">
            <w:pPr>
              <w:spacing w:line="276" w:lineRule="auto"/>
              <w:ind w:left="-57" w:right="-57"/>
              <w:jc w:val="center"/>
              <w:rPr>
                <w:rFonts w:ascii="Times New Roman" w:hAnsi="Times New Roman"/>
                <w:sz w:val="20"/>
                <w:szCs w:val="20"/>
              </w:rPr>
            </w:pPr>
            <w:r>
              <w:rPr>
                <w:rFonts w:ascii="Times New Roman" w:hAnsi="Times New Roman"/>
                <w:sz w:val="20"/>
                <w:szCs w:val="20"/>
              </w:rPr>
              <w:t>УО/ УО</w:t>
            </w:r>
          </w:p>
        </w:tc>
      </w:tr>
      <w:tr w:rsidR="0042284F" w:rsidRPr="009378C0" w:rsidTr="00410EBA">
        <w:trPr>
          <w:trHeight w:val="227"/>
        </w:trPr>
        <w:tc>
          <w:tcPr>
            <w:tcW w:w="5468" w:type="dxa"/>
          </w:tcPr>
          <w:p w:rsidR="0042284F" w:rsidRPr="00EF4272" w:rsidRDefault="0042284F" w:rsidP="00410EBA">
            <w:pPr>
              <w:rPr>
                <w:rFonts w:ascii="Times New Roman" w:hAnsi="Times New Roman"/>
              </w:rPr>
            </w:pPr>
            <w:r w:rsidRPr="00EF4272">
              <w:rPr>
                <w:rFonts w:ascii="Times New Roman" w:hAnsi="Times New Roman"/>
              </w:rPr>
              <w:t>Тема 3. Особенности планирования и проектирования регионального развития в условиях рыночной экономики</w:t>
            </w:r>
          </w:p>
        </w:tc>
        <w:tc>
          <w:tcPr>
            <w:tcW w:w="4138" w:type="dxa"/>
            <w:vAlign w:val="center"/>
          </w:tcPr>
          <w:p w:rsidR="0042284F" w:rsidRPr="0071243E" w:rsidRDefault="0042284F" w:rsidP="00410EBA">
            <w:pPr>
              <w:jc w:val="center"/>
              <w:rPr>
                <w:rFonts w:ascii="Times New Roman" w:hAnsi="Times New Roman"/>
                <w:color w:val="000000"/>
                <w:sz w:val="20"/>
                <w:szCs w:val="20"/>
              </w:rPr>
            </w:pPr>
            <w:r>
              <w:rPr>
                <w:rFonts w:ascii="Times New Roman" w:hAnsi="Times New Roman"/>
                <w:sz w:val="20"/>
                <w:szCs w:val="20"/>
              </w:rPr>
              <w:t>УО</w:t>
            </w:r>
            <w:r>
              <w:rPr>
                <w:rFonts w:ascii="Times New Roman" w:hAnsi="Times New Roman"/>
                <w:color w:val="000000"/>
                <w:sz w:val="20"/>
                <w:szCs w:val="20"/>
              </w:rPr>
              <w:t>/ УО</w:t>
            </w:r>
          </w:p>
        </w:tc>
      </w:tr>
      <w:tr w:rsidR="0042284F" w:rsidRPr="009378C0" w:rsidTr="00410EBA">
        <w:trPr>
          <w:trHeight w:val="227"/>
        </w:trPr>
        <w:tc>
          <w:tcPr>
            <w:tcW w:w="5468" w:type="dxa"/>
          </w:tcPr>
          <w:p w:rsidR="0042284F" w:rsidRPr="00EF4272" w:rsidRDefault="0042284F" w:rsidP="00410EBA">
            <w:pPr>
              <w:rPr>
                <w:rFonts w:ascii="Times New Roman" w:hAnsi="Times New Roman"/>
              </w:rPr>
            </w:pPr>
            <w:r w:rsidRPr="00EF4272">
              <w:rPr>
                <w:rFonts w:ascii="Times New Roman" w:hAnsi="Times New Roman"/>
              </w:rPr>
              <w:t>Тема 4. Планирование и проектирование региональной экономики в системе государственного стратегического планирования</w:t>
            </w:r>
          </w:p>
        </w:tc>
        <w:tc>
          <w:tcPr>
            <w:tcW w:w="4138" w:type="dxa"/>
            <w:vAlign w:val="center"/>
          </w:tcPr>
          <w:p w:rsidR="0042284F" w:rsidRPr="0071243E" w:rsidRDefault="0042284F" w:rsidP="00410EBA">
            <w:pPr>
              <w:jc w:val="center"/>
              <w:rPr>
                <w:rFonts w:ascii="Times New Roman" w:hAnsi="Times New Roman"/>
                <w:color w:val="000000"/>
                <w:sz w:val="20"/>
                <w:szCs w:val="20"/>
              </w:rPr>
            </w:pPr>
            <w:r>
              <w:rPr>
                <w:rFonts w:ascii="Times New Roman" w:hAnsi="Times New Roman"/>
                <w:sz w:val="20"/>
                <w:szCs w:val="20"/>
              </w:rPr>
              <w:t>Т</w:t>
            </w:r>
            <w:r>
              <w:rPr>
                <w:rFonts w:ascii="Times New Roman" w:hAnsi="Times New Roman"/>
                <w:color w:val="000000"/>
                <w:sz w:val="20"/>
                <w:szCs w:val="20"/>
              </w:rPr>
              <w:t>/ Т</w:t>
            </w:r>
          </w:p>
        </w:tc>
      </w:tr>
      <w:tr w:rsidR="0042284F" w:rsidRPr="009378C0" w:rsidTr="00410EBA">
        <w:trPr>
          <w:trHeight w:val="227"/>
        </w:trPr>
        <w:tc>
          <w:tcPr>
            <w:tcW w:w="5468" w:type="dxa"/>
          </w:tcPr>
          <w:p w:rsidR="0042284F" w:rsidRPr="00EF4272" w:rsidRDefault="0042284F" w:rsidP="00410EBA">
            <w:pPr>
              <w:rPr>
                <w:rFonts w:ascii="Times New Roman" w:hAnsi="Times New Roman"/>
              </w:rPr>
            </w:pPr>
            <w:r w:rsidRPr="00EF4272">
              <w:rPr>
                <w:rFonts w:ascii="Times New Roman" w:hAnsi="Times New Roman"/>
              </w:rPr>
              <w:t>Тема 5. Отраслевые особенности планирования и проектирования региональной экономики</w:t>
            </w:r>
          </w:p>
        </w:tc>
        <w:tc>
          <w:tcPr>
            <w:tcW w:w="4138" w:type="dxa"/>
            <w:vAlign w:val="center"/>
          </w:tcPr>
          <w:p w:rsidR="0042284F" w:rsidRPr="0071243E" w:rsidRDefault="0042284F" w:rsidP="00410EBA">
            <w:pPr>
              <w:spacing w:line="276" w:lineRule="auto"/>
              <w:ind w:left="-57" w:right="-57"/>
              <w:jc w:val="center"/>
              <w:rPr>
                <w:rFonts w:ascii="Times New Roman" w:hAnsi="Times New Roman"/>
                <w:sz w:val="20"/>
                <w:szCs w:val="20"/>
              </w:rPr>
            </w:pPr>
            <w:r>
              <w:rPr>
                <w:rFonts w:ascii="Times New Roman" w:hAnsi="Times New Roman"/>
                <w:sz w:val="20"/>
                <w:szCs w:val="20"/>
              </w:rPr>
              <w:t>УО/ УО</w:t>
            </w:r>
          </w:p>
        </w:tc>
      </w:tr>
      <w:tr w:rsidR="0042284F" w:rsidRPr="009378C0" w:rsidTr="00410EBA">
        <w:trPr>
          <w:trHeight w:val="227"/>
        </w:trPr>
        <w:tc>
          <w:tcPr>
            <w:tcW w:w="5468" w:type="dxa"/>
          </w:tcPr>
          <w:p w:rsidR="0042284F" w:rsidRPr="00EF4272" w:rsidRDefault="0042284F" w:rsidP="00410EBA">
            <w:pPr>
              <w:rPr>
                <w:rFonts w:ascii="Times New Roman" w:hAnsi="Times New Roman"/>
              </w:rPr>
            </w:pPr>
            <w:r w:rsidRPr="00EF4272">
              <w:rPr>
                <w:rFonts w:ascii="Times New Roman" w:hAnsi="Times New Roman"/>
              </w:rPr>
              <w:t>Тема 6. Оценка эффективности планирования и проектирования региональной экономики</w:t>
            </w:r>
          </w:p>
        </w:tc>
        <w:tc>
          <w:tcPr>
            <w:tcW w:w="4138" w:type="dxa"/>
            <w:vAlign w:val="center"/>
          </w:tcPr>
          <w:p w:rsidR="0042284F" w:rsidRDefault="0042284F" w:rsidP="00410EBA">
            <w:pPr>
              <w:spacing w:line="276" w:lineRule="auto"/>
              <w:ind w:left="-57" w:right="-57"/>
              <w:jc w:val="center"/>
              <w:rPr>
                <w:rFonts w:ascii="Times New Roman" w:hAnsi="Times New Roman"/>
                <w:sz w:val="20"/>
                <w:szCs w:val="20"/>
              </w:rPr>
            </w:pPr>
            <w:r>
              <w:rPr>
                <w:rFonts w:ascii="Times New Roman" w:hAnsi="Times New Roman"/>
                <w:sz w:val="20"/>
                <w:szCs w:val="20"/>
              </w:rPr>
              <w:t>УО/ УО</w:t>
            </w:r>
          </w:p>
        </w:tc>
      </w:tr>
    </w:tbl>
    <w:p w:rsidR="0042284F" w:rsidRPr="00251324" w:rsidRDefault="0042284F" w:rsidP="0042284F">
      <w:pPr>
        <w:rPr>
          <w:rFonts w:ascii="Times New Roman" w:hAnsi="Times New Roman"/>
        </w:rPr>
      </w:pPr>
      <w:r w:rsidRPr="00251324">
        <w:rPr>
          <w:rFonts w:ascii="Times New Roman" w:hAnsi="Times New Roman"/>
        </w:rPr>
        <w:t xml:space="preserve">* УО – устный опрос, </w:t>
      </w:r>
      <w:r>
        <w:rPr>
          <w:rFonts w:ascii="Times New Roman" w:hAnsi="Times New Roman"/>
        </w:rPr>
        <w:t xml:space="preserve">Т – тестирование. </w:t>
      </w:r>
    </w:p>
    <w:p w:rsidR="0042284F" w:rsidRDefault="0042284F" w:rsidP="0042284F">
      <w:pPr>
        <w:rPr>
          <w:rFonts w:ascii="Times New Roman" w:hAnsi="Times New Roman"/>
          <w:b/>
          <w:bCs/>
          <w:sz w:val="24"/>
          <w:szCs w:val="24"/>
        </w:rPr>
      </w:pPr>
    </w:p>
    <w:p w:rsidR="0042284F" w:rsidRDefault="0042284F" w:rsidP="0042284F">
      <w:pPr>
        <w:rPr>
          <w:rFonts w:ascii="Times New Roman" w:hAnsi="Times New Roman"/>
          <w:b/>
          <w:bCs/>
          <w:sz w:val="24"/>
          <w:szCs w:val="24"/>
        </w:rPr>
      </w:pPr>
    </w:p>
    <w:p w:rsidR="0042284F" w:rsidRDefault="0042284F" w:rsidP="0042284F">
      <w:pPr>
        <w:rPr>
          <w:b/>
          <w:bCs/>
        </w:rPr>
      </w:pPr>
      <w:r>
        <w:rPr>
          <w:rFonts w:ascii="Times New Roman" w:hAnsi="Times New Roman"/>
          <w:b/>
          <w:bCs/>
          <w:sz w:val="24"/>
          <w:szCs w:val="24"/>
        </w:rPr>
        <w:t>Зачет и экзамен проводятся с применением следующих методов (средств):</w:t>
      </w:r>
    </w:p>
    <w:p w:rsidR="0042284F" w:rsidRPr="002A7394" w:rsidRDefault="0042284F" w:rsidP="0042284F">
      <w:pPr>
        <w:ind w:firstLine="284"/>
        <w:rPr>
          <w:rFonts w:ascii="Times New Roman" w:hAnsi="Times New Roman"/>
          <w:b/>
          <w:sz w:val="24"/>
          <w:szCs w:val="24"/>
        </w:rPr>
      </w:pPr>
      <w:r>
        <w:rPr>
          <w:rFonts w:ascii="Times New Roman" w:hAnsi="Times New Roman"/>
          <w:sz w:val="24"/>
          <w:szCs w:val="24"/>
        </w:rPr>
        <w:t>Ф</w:t>
      </w:r>
      <w:r w:rsidRPr="007E582F">
        <w:rPr>
          <w:rFonts w:ascii="Times New Roman" w:hAnsi="Times New Roman"/>
          <w:sz w:val="24"/>
          <w:szCs w:val="24"/>
        </w:rPr>
        <w:t>орм</w:t>
      </w:r>
      <w:r>
        <w:rPr>
          <w:rFonts w:ascii="Times New Roman" w:hAnsi="Times New Roman"/>
          <w:sz w:val="24"/>
          <w:szCs w:val="24"/>
        </w:rPr>
        <w:t>ы</w:t>
      </w:r>
      <w:r w:rsidRPr="007E582F">
        <w:rPr>
          <w:rFonts w:ascii="Times New Roman" w:hAnsi="Times New Roman"/>
          <w:sz w:val="24"/>
          <w:szCs w:val="24"/>
        </w:rPr>
        <w:t xml:space="preserve"> проведения промежуточной аттестации в соответствии с учебным планом и методы (средства), применяемые для выявления уровня освоения компетенции</w:t>
      </w:r>
      <w:r>
        <w:rPr>
          <w:rFonts w:ascii="Times New Roman" w:hAnsi="Times New Roman"/>
          <w:sz w:val="24"/>
          <w:szCs w:val="24"/>
        </w:rPr>
        <w:t xml:space="preserve"> в виде тестирования и ответа на вопрос.</w:t>
      </w:r>
    </w:p>
    <w:p w:rsidR="0042284F" w:rsidRDefault="0042284F" w:rsidP="009F4F73">
      <w:pPr>
        <w:spacing w:line="360" w:lineRule="auto"/>
        <w:rPr>
          <w:rFonts w:cs="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50"/>
        <w:gridCol w:w="7656"/>
      </w:tblGrid>
      <w:tr w:rsidR="0042284F" w:rsidRPr="009378C0" w:rsidTr="00410EBA">
        <w:tc>
          <w:tcPr>
            <w:tcW w:w="1439" w:type="dxa"/>
          </w:tcPr>
          <w:p w:rsidR="0042284F" w:rsidRPr="009378C0" w:rsidRDefault="0042284F" w:rsidP="00410EBA">
            <w:pPr>
              <w:jc w:val="center"/>
              <w:rPr>
                <w:rFonts w:ascii="Times New Roman" w:hAnsi="Times New Roman"/>
                <w:b/>
                <w:sz w:val="20"/>
                <w:szCs w:val="20"/>
              </w:rPr>
            </w:pPr>
            <w:r w:rsidRPr="009378C0">
              <w:rPr>
                <w:rFonts w:ascii="Times New Roman" w:hAnsi="Times New Roman"/>
                <w:b/>
                <w:sz w:val="20"/>
                <w:szCs w:val="20"/>
              </w:rPr>
              <w:t>Код этапа освоения компетенции</w:t>
            </w:r>
          </w:p>
        </w:tc>
        <w:tc>
          <w:tcPr>
            <w:tcW w:w="5649" w:type="dxa"/>
          </w:tcPr>
          <w:p w:rsidR="0042284F" w:rsidRPr="009378C0" w:rsidRDefault="0042284F" w:rsidP="00410EBA">
            <w:pPr>
              <w:jc w:val="center"/>
              <w:rPr>
                <w:rFonts w:ascii="Times New Roman" w:hAnsi="Times New Roman"/>
                <w:b/>
                <w:sz w:val="20"/>
                <w:szCs w:val="20"/>
              </w:rPr>
            </w:pPr>
            <w:r w:rsidRPr="009378C0">
              <w:rPr>
                <w:rFonts w:ascii="Times New Roman" w:hAnsi="Times New Roman"/>
                <w:b/>
                <w:sz w:val="20"/>
                <w:szCs w:val="20"/>
              </w:rPr>
              <w:t>Результаты обучения</w:t>
            </w:r>
          </w:p>
        </w:tc>
      </w:tr>
      <w:tr w:rsidR="0042284F" w:rsidRPr="009378C0" w:rsidTr="00410EBA">
        <w:trPr>
          <w:trHeight w:val="85"/>
        </w:trPr>
        <w:tc>
          <w:tcPr>
            <w:tcW w:w="1439" w:type="dxa"/>
            <w:vMerge w:val="restart"/>
            <w:vAlign w:val="center"/>
          </w:tcPr>
          <w:p w:rsidR="0042284F" w:rsidRDefault="0042284F" w:rsidP="0042284F">
            <w:pPr>
              <w:widowControl w:val="0"/>
              <w:tabs>
                <w:tab w:val="left" w:pos="835"/>
              </w:tabs>
              <w:autoSpaceDE w:val="0"/>
              <w:autoSpaceDN w:val="0"/>
              <w:adjustRightInd w:val="0"/>
              <w:ind w:firstLine="0"/>
              <w:jc w:val="center"/>
              <w:rPr>
                <w:rFonts w:ascii="Times New Roman" w:hAnsi="Times New Roman"/>
                <w:szCs w:val="20"/>
              </w:rPr>
            </w:pPr>
            <w:r>
              <w:rPr>
                <w:rFonts w:ascii="Times New Roman" w:hAnsi="Times New Roman"/>
                <w:szCs w:val="20"/>
              </w:rPr>
              <w:t>ОПК-1.1</w:t>
            </w:r>
          </w:p>
        </w:tc>
        <w:tc>
          <w:tcPr>
            <w:tcW w:w="5649" w:type="dxa"/>
          </w:tcPr>
          <w:p w:rsidR="0042284F" w:rsidRPr="009378C0" w:rsidRDefault="0042284F" w:rsidP="00410EBA">
            <w:pPr>
              <w:rPr>
                <w:rFonts w:ascii="Times New Roman" w:hAnsi="Times New Roman"/>
                <w:sz w:val="20"/>
                <w:szCs w:val="20"/>
                <w:lang w:eastAsia="ru-RU"/>
              </w:rPr>
            </w:pPr>
            <w:r w:rsidRPr="009378C0">
              <w:rPr>
                <w:rFonts w:ascii="Times New Roman" w:hAnsi="Times New Roman"/>
                <w:sz w:val="20"/>
                <w:szCs w:val="20"/>
                <w:lang w:eastAsia="ru-RU"/>
              </w:rPr>
              <w:t xml:space="preserve">на уровне знаний: </w:t>
            </w:r>
            <w:r w:rsidRPr="00FF023D">
              <w:rPr>
                <w:rFonts w:ascii="Times New Roman" w:hAnsi="Times New Roman"/>
                <w:sz w:val="20"/>
                <w:szCs w:val="20"/>
                <w:lang w:eastAsia="ru-RU"/>
              </w:rPr>
              <w:t>особенности и типологии проблем региональной экономики как объекте прогнозирования и проектирования;</w:t>
            </w:r>
          </w:p>
          <w:p w:rsidR="0042284F" w:rsidRPr="009378C0" w:rsidRDefault="0042284F" w:rsidP="00410EBA">
            <w:pPr>
              <w:rPr>
                <w:rFonts w:ascii="Times New Roman" w:hAnsi="Times New Roman"/>
                <w:sz w:val="20"/>
                <w:szCs w:val="20"/>
              </w:rPr>
            </w:pPr>
          </w:p>
        </w:tc>
      </w:tr>
      <w:tr w:rsidR="0042284F" w:rsidRPr="009378C0" w:rsidTr="00410EBA">
        <w:trPr>
          <w:trHeight w:val="85"/>
        </w:trPr>
        <w:tc>
          <w:tcPr>
            <w:tcW w:w="1439" w:type="dxa"/>
            <w:vMerge/>
            <w:vAlign w:val="center"/>
          </w:tcPr>
          <w:p w:rsidR="0042284F" w:rsidRDefault="0042284F" w:rsidP="00410EBA">
            <w:pPr>
              <w:widowControl w:val="0"/>
              <w:tabs>
                <w:tab w:val="left" w:pos="835"/>
              </w:tabs>
              <w:autoSpaceDE w:val="0"/>
              <w:autoSpaceDN w:val="0"/>
              <w:adjustRightInd w:val="0"/>
              <w:jc w:val="center"/>
              <w:rPr>
                <w:rFonts w:ascii="Times New Roman" w:hAnsi="Times New Roman"/>
                <w:szCs w:val="20"/>
              </w:rPr>
            </w:pPr>
          </w:p>
        </w:tc>
        <w:tc>
          <w:tcPr>
            <w:tcW w:w="5649" w:type="dxa"/>
          </w:tcPr>
          <w:p w:rsidR="0042284F" w:rsidRPr="009378C0" w:rsidRDefault="0042284F" w:rsidP="00410EBA">
            <w:pPr>
              <w:rPr>
                <w:rFonts w:ascii="Times New Roman" w:hAnsi="Times New Roman"/>
                <w:sz w:val="20"/>
                <w:szCs w:val="20"/>
                <w:lang w:eastAsia="ru-RU"/>
              </w:rPr>
            </w:pPr>
            <w:r w:rsidRPr="009378C0">
              <w:rPr>
                <w:rFonts w:ascii="Times New Roman" w:hAnsi="Times New Roman"/>
                <w:sz w:val="20"/>
                <w:szCs w:val="20"/>
                <w:lang w:eastAsia="ru-RU"/>
              </w:rPr>
              <w:t>на уровне ум</w:t>
            </w:r>
            <w:r>
              <w:rPr>
                <w:rFonts w:ascii="Times New Roman" w:hAnsi="Times New Roman"/>
                <w:sz w:val="20"/>
                <w:szCs w:val="20"/>
                <w:lang w:eastAsia="ru-RU"/>
              </w:rPr>
              <w:t xml:space="preserve">ений: </w:t>
            </w:r>
            <w:r w:rsidRPr="00FF023D">
              <w:rPr>
                <w:rFonts w:ascii="Times New Roman" w:hAnsi="Times New Roman"/>
                <w:sz w:val="20"/>
                <w:szCs w:val="20"/>
                <w:lang w:eastAsia="ru-RU"/>
              </w:rPr>
              <w:t xml:space="preserve">проводить </w:t>
            </w:r>
            <w:proofErr w:type="spellStart"/>
            <w:r w:rsidRPr="00FF023D">
              <w:rPr>
                <w:rFonts w:ascii="Times New Roman" w:hAnsi="Times New Roman"/>
                <w:sz w:val="20"/>
                <w:szCs w:val="20"/>
                <w:lang w:eastAsia="ru-RU"/>
              </w:rPr>
              <w:t>исследовательско</w:t>
            </w:r>
            <w:proofErr w:type="spellEnd"/>
            <w:r w:rsidRPr="00FF023D">
              <w:rPr>
                <w:rFonts w:ascii="Times New Roman" w:hAnsi="Times New Roman"/>
                <w:sz w:val="20"/>
                <w:szCs w:val="20"/>
                <w:lang w:eastAsia="ru-RU"/>
              </w:rPr>
              <w:t>-аналитическую деятельность (анализ и прогнозирование, разработку социальных проектов, технологий) по проблемам региональной экономики    с целью    разработки    программ и проектов;</w:t>
            </w:r>
          </w:p>
        </w:tc>
      </w:tr>
      <w:tr w:rsidR="0042284F" w:rsidRPr="009378C0" w:rsidTr="00410EBA">
        <w:trPr>
          <w:trHeight w:val="85"/>
        </w:trPr>
        <w:tc>
          <w:tcPr>
            <w:tcW w:w="1439" w:type="dxa"/>
            <w:vMerge/>
            <w:vAlign w:val="center"/>
          </w:tcPr>
          <w:p w:rsidR="0042284F" w:rsidRDefault="0042284F" w:rsidP="00410EBA">
            <w:pPr>
              <w:widowControl w:val="0"/>
              <w:tabs>
                <w:tab w:val="left" w:pos="835"/>
              </w:tabs>
              <w:autoSpaceDE w:val="0"/>
              <w:autoSpaceDN w:val="0"/>
              <w:adjustRightInd w:val="0"/>
              <w:jc w:val="center"/>
              <w:rPr>
                <w:rFonts w:ascii="Times New Roman" w:hAnsi="Times New Roman"/>
                <w:szCs w:val="20"/>
              </w:rPr>
            </w:pPr>
          </w:p>
        </w:tc>
        <w:tc>
          <w:tcPr>
            <w:tcW w:w="5649" w:type="dxa"/>
          </w:tcPr>
          <w:p w:rsidR="0042284F" w:rsidRPr="009378C0" w:rsidRDefault="0042284F" w:rsidP="00410EBA">
            <w:pPr>
              <w:rPr>
                <w:rFonts w:ascii="Times New Roman" w:hAnsi="Times New Roman"/>
                <w:sz w:val="20"/>
                <w:szCs w:val="20"/>
                <w:lang w:eastAsia="ru-RU"/>
              </w:rPr>
            </w:pPr>
            <w:r w:rsidRPr="009378C0">
              <w:rPr>
                <w:rFonts w:ascii="Times New Roman" w:hAnsi="Times New Roman"/>
                <w:sz w:val="20"/>
                <w:szCs w:val="20"/>
                <w:lang w:eastAsia="ru-RU"/>
              </w:rPr>
              <w:t>на уровне навыков:</w:t>
            </w:r>
            <w:r>
              <w:t xml:space="preserve"> </w:t>
            </w:r>
            <w:r w:rsidRPr="00FF023D">
              <w:rPr>
                <w:rFonts w:ascii="Times New Roman" w:hAnsi="Times New Roman"/>
                <w:sz w:val="20"/>
                <w:szCs w:val="20"/>
                <w:lang w:eastAsia="ru-RU"/>
              </w:rPr>
              <w:t xml:space="preserve">навыками использования правил рационализации </w:t>
            </w:r>
            <w:proofErr w:type="gramStart"/>
            <w:r w:rsidRPr="00FF023D">
              <w:rPr>
                <w:rFonts w:ascii="Times New Roman" w:hAnsi="Times New Roman"/>
                <w:sz w:val="20"/>
                <w:szCs w:val="20"/>
                <w:lang w:eastAsia="ru-RU"/>
              </w:rPr>
              <w:t>социального-экономического</w:t>
            </w:r>
            <w:proofErr w:type="gramEnd"/>
            <w:r w:rsidRPr="00FF023D">
              <w:rPr>
                <w:rFonts w:ascii="Times New Roman" w:hAnsi="Times New Roman"/>
                <w:sz w:val="20"/>
                <w:szCs w:val="20"/>
                <w:lang w:eastAsia="ru-RU"/>
              </w:rPr>
              <w:t xml:space="preserve"> проектирования.</w:t>
            </w:r>
          </w:p>
        </w:tc>
      </w:tr>
      <w:tr w:rsidR="0042284F" w:rsidRPr="009378C0" w:rsidTr="00410EBA">
        <w:tc>
          <w:tcPr>
            <w:tcW w:w="1439" w:type="dxa"/>
            <w:vMerge w:val="restart"/>
            <w:vAlign w:val="center"/>
          </w:tcPr>
          <w:p w:rsidR="0042284F" w:rsidRDefault="0042284F" w:rsidP="0042284F">
            <w:pPr>
              <w:widowControl w:val="0"/>
              <w:tabs>
                <w:tab w:val="left" w:pos="835"/>
              </w:tabs>
              <w:autoSpaceDE w:val="0"/>
              <w:autoSpaceDN w:val="0"/>
              <w:adjustRightInd w:val="0"/>
              <w:ind w:firstLine="0"/>
              <w:jc w:val="center"/>
              <w:rPr>
                <w:rFonts w:ascii="Times New Roman" w:hAnsi="Times New Roman"/>
                <w:szCs w:val="20"/>
              </w:rPr>
            </w:pPr>
            <w:r>
              <w:rPr>
                <w:rFonts w:ascii="Times New Roman" w:hAnsi="Times New Roman"/>
                <w:szCs w:val="20"/>
              </w:rPr>
              <w:t>ОПК – 2.1</w:t>
            </w:r>
          </w:p>
          <w:p w:rsidR="0042284F" w:rsidRPr="009378C0" w:rsidRDefault="0042284F" w:rsidP="00410EBA">
            <w:pPr>
              <w:widowControl w:val="0"/>
              <w:tabs>
                <w:tab w:val="left" w:pos="835"/>
              </w:tabs>
              <w:autoSpaceDE w:val="0"/>
              <w:autoSpaceDN w:val="0"/>
              <w:adjustRightInd w:val="0"/>
              <w:jc w:val="center"/>
              <w:rPr>
                <w:rFonts w:ascii="Times New Roman" w:hAnsi="Times New Roman"/>
                <w:szCs w:val="20"/>
              </w:rPr>
            </w:pPr>
          </w:p>
        </w:tc>
        <w:tc>
          <w:tcPr>
            <w:tcW w:w="5649" w:type="dxa"/>
          </w:tcPr>
          <w:p w:rsidR="0042284F" w:rsidRPr="009378C0" w:rsidRDefault="0042284F" w:rsidP="00410EBA">
            <w:pPr>
              <w:rPr>
                <w:rFonts w:ascii="Times New Roman" w:hAnsi="Times New Roman"/>
                <w:sz w:val="20"/>
                <w:szCs w:val="20"/>
                <w:lang w:eastAsia="ru-RU"/>
              </w:rPr>
            </w:pPr>
            <w:r w:rsidRPr="009378C0">
              <w:rPr>
                <w:rFonts w:ascii="Times New Roman" w:hAnsi="Times New Roman"/>
                <w:sz w:val="20"/>
                <w:szCs w:val="20"/>
                <w:lang w:eastAsia="ru-RU"/>
              </w:rPr>
              <w:t xml:space="preserve">на уровне знаний: </w:t>
            </w:r>
            <w:r w:rsidRPr="00FF023D">
              <w:rPr>
                <w:rFonts w:ascii="Times New Roman" w:hAnsi="Times New Roman"/>
                <w:sz w:val="20"/>
                <w:szCs w:val="20"/>
                <w:lang w:eastAsia="ru-RU"/>
              </w:rPr>
              <w:t>актуальные проблемы и тенденции развития соответствующей научной области и области профессиональной деятельности;</w:t>
            </w:r>
          </w:p>
          <w:p w:rsidR="0042284F" w:rsidRPr="009378C0" w:rsidRDefault="0042284F" w:rsidP="00410EBA">
            <w:pPr>
              <w:rPr>
                <w:rFonts w:ascii="Times New Roman" w:hAnsi="Times New Roman"/>
                <w:sz w:val="20"/>
                <w:szCs w:val="20"/>
              </w:rPr>
            </w:pPr>
          </w:p>
        </w:tc>
      </w:tr>
      <w:tr w:rsidR="0042284F" w:rsidRPr="009378C0" w:rsidTr="00410EBA">
        <w:tc>
          <w:tcPr>
            <w:tcW w:w="1439" w:type="dxa"/>
            <w:vMerge/>
            <w:vAlign w:val="center"/>
          </w:tcPr>
          <w:p w:rsidR="0042284F" w:rsidRPr="009378C0" w:rsidRDefault="0042284F" w:rsidP="00410EBA">
            <w:pPr>
              <w:jc w:val="center"/>
              <w:rPr>
                <w:rFonts w:ascii="Times New Roman" w:hAnsi="Times New Roman"/>
                <w:sz w:val="20"/>
                <w:szCs w:val="20"/>
              </w:rPr>
            </w:pPr>
          </w:p>
        </w:tc>
        <w:tc>
          <w:tcPr>
            <w:tcW w:w="5649" w:type="dxa"/>
          </w:tcPr>
          <w:p w:rsidR="0042284F" w:rsidRPr="009378C0" w:rsidRDefault="0042284F" w:rsidP="00410EBA">
            <w:pPr>
              <w:rPr>
                <w:rFonts w:ascii="Times New Roman" w:hAnsi="Times New Roman"/>
                <w:sz w:val="20"/>
                <w:szCs w:val="20"/>
                <w:lang w:eastAsia="ru-RU"/>
              </w:rPr>
            </w:pPr>
            <w:r w:rsidRPr="009378C0">
              <w:rPr>
                <w:rFonts w:ascii="Times New Roman" w:hAnsi="Times New Roman"/>
                <w:sz w:val="20"/>
                <w:szCs w:val="20"/>
                <w:lang w:eastAsia="ru-RU"/>
              </w:rPr>
              <w:t>на уровне ум</w:t>
            </w:r>
            <w:r>
              <w:rPr>
                <w:rFonts w:ascii="Times New Roman" w:hAnsi="Times New Roman"/>
                <w:sz w:val="20"/>
                <w:szCs w:val="20"/>
                <w:lang w:eastAsia="ru-RU"/>
              </w:rPr>
              <w:t xml:space="preserve">ений: </w:t>
            </w:r>
            <w:r w:rsidRPr="00FF023D">
              <w:rPr>
                <w:rFonts w:ascii="Times New Roman" w:hAnsi="Times New Roman"/>
                <w:sz w:val="20"/>
                <w:szCs w:val="20"/>
                <w:lang w:eastAsia="ru-RU"/>
              </w:rPr>
              <w:t>вырабатывать свою точку зрения в профессиональных вопросах и отстаивать ее во время дискуссии со специалистами и неспециалистами;</w:t>
            </w:r>
          </w:p>
        </w:tc>
      </w:tr>
      <w:tr w:rsidR="0042284F" w:rsidRPr="009378C0" w:rsidTr="00410EBA">
        <w:tc>
          <w:tcPr>
            <w:tcW w:w="1439" w:type="dxa"/>
            <w:vMerge/>
            <w:vAlign w:val="center"/>
          </w:tcPr>
          <w:p w:rsidR="0042284F" w:rsidRPr="009378C0" w:rsidRDefault="0042284F" w:rsidP="00410EBA">
            <w:pPr>
              <w:jc w:val="center"/>
              <w:rPr>
                <w:rFonts w:ascii="Times New Roman" w:hAnsi="Times New Roman"/>
                <w:sz w:val="20"/>
                <w:szCs w:val="20"/>
              </w:rPr>
            </w:pPr>
          </w:p>
        </w:tc>
        <w:tc>
          <w:tcPr>
            <w:tcW w:w="5649" w:type="dxa"/>
          </w:tcPr>
          <w:p w:rsidR="0042284F" w:rsidRPr="009378C0" w:rsidRDefault="0042284F" w:rsidP="00410EBA">
            <w:pPr>
              <w:rPr>
                <w:rFonts w:ascii="Times New Roman" w:hAnsi="Times New Roman"/>
                <w:sz w:val="20"/>
                <w:szCs w:val="20"/>
                <w:lang w:eastAsia="ru-RU"/>
              </w:rPr>
            </w:pPr>
            <w:r w:rsidRPr="009378C0">
              <w:rPr>
                <w:rFonts w:ascii="Times New Roman" w:hAnsi="Times New Roman"/>
                <w:sz w:val="20"/>
                <w:szCs w:val="20"/>
                <w:lang w:eastAsia="ru-RU"/>
              </w:rPr>
              <w:t>на уровне навыков:</w:t>
            </w:r>
            <w:r>
              <w:t xml:space="preserve"> </w:t>
            </w:r>
            <w:r w:rsidRPr="00FF023D">
              <w:rPr>
                <w:rFonts w:ascii="Times New Roman" w:hAnsi="Times New Roman"/>
                <w:sz w:val="20"/>
                <w:szCs w:val="20"/>
                <w:lang w:eastAsia="ru-RU"/>
              </w:rPr>
              <w:t>навыками работы в команде.</w:t>
            </w:r>
          </w:p>
          <w:p w:rsidR="0042284F" w:rsidRDefault="0042284F" w:rsidP="00410EBA">
            <w:pPr>
              <w:rPr>
                <w:rFonts w:ascii="Times New Roman" w:hAnsi="Times New Roman"/>
                <w:sz w:val="20"/>
                <w:szCs w:val="20"/>
                <w:lang w:eastAsia="ru-RU"/>
              </w:rPr>
            </w:pPr>
          </w:p>
          <w:p w:rsidR="0042284F" w:rsidRPr="009378C0" w:rsidRDefault="0042284F" w:rsidP="00410EBA">
            <w:pPr>
              <w:rPr>
                <w:rFonts w:ascii="Times New Roman" w:hAnsi="Times New Roman"/>
                <w:sz w:val="20"/>
                <w:szCs w:val="20"/>
                <w:lang w:eastAsia="ru-RU"/>
              </w:rPr>
            </w:pPr>
          </w:p>
        </w:tc>
      </w:tr>
    </w:tbl>
    <w:p w:rsidR="00D76F01" w:rsidRDefault="00D76F01" w:rsidP="00D76F01">
      <w:pPr>
        <w:rPr>
          <w:rFonts w:cs="Times New Roman"/>
        </w:rPr>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42284F" w:rsidRPr="002D646D" w:rsidRDefault="0042284F" w:rsidP="0042284F">
      <w:pPr>
        <w:pStyle w:val="a7"/>
        <w:numPr>
          <w:ilvl w:val="0"/>
          <w:numId w:val="46"/>
        </w:numPr>
        <w:spacing w:after="0" w:line="240" w:lineRule="auto"/>
        <w:jc w:val="both"/>
        <w:rPr>
          <w:rFonts w:ascii="Times New Roman" w:hAnsi="Times New Roman"/>
          <w:sz w:val="24"/>
          <w:szCs w:val="24"/>
        </w:rPr>
      </w:pPr>
      <w:r w:rsidRPr="002D646D">
        <w:rPr>
          <w:rFonts w:ascii="Times New Roman" w:hAnsi="Times New Roman"/>
          <w:sz w:val="24"/>
          <w:szCs w:val="24"/>
        </w:rPr>
        <w:t>Бронникова, Тамара Семеновна. Разработка бизнес- плана проекта : учеб</w:t>
      </w:r>
      <w:proofErr w:type="gramStart"/>
      <w:r w:rsidRPr="002D646D">
        <w:rPr>
          <w:rFonts w:ascii="Times New Roman" w:hAnsi="Times New Roman"/>
          <w:sz w:val="24"/>
          <w:szCs w:val="24"/>
        </w:rPr>
        <w:t>.</w:t>
      </w:r>
      <w:proofErr w:type="gramEnd"/>
      <w:r w:rsidRPr="002D646D">
        <w:rPr>
          <w:rFonts w:ascii="Times New Roman" w:hAnsi="Times New Roman"/>
          <w:sz w:val="24"/>
          <w:szCs w:val="24"/>
        </w:rPr>
        <w:t xml:space="preserve"> </w:t>
      </w:r>
      <w:proofErr w:type="gramStart"/>
      <w:r w:rsidRPr="002D646D">
        <w:rPr>
          <w:rFonts w:ascii="Times New Roman" w:hAnsi="Times New Roman"/>
          <w:sz w:val="24"/>
          <w:szCs w:val="24"/>
        </w:rPr>
        <w:t>п</w:t>
      </w:r>
      <w:proofErr w:type="gramEnd"/>
      <w:r w:rsidRPr="002D646D">
        <w:rPr>
          <w:rFonts w:ascii="Times New Roman" w:hAnsi="Times New Roman"/>
          <w:sz w:val="24"/>
          <w:szCs w:val="24"/>
        </w:rPr>
        <w:t>особие [для бакалавров вузов, обучающихся по направлению подготовки 080200 "Менеджмент"] / Т. С. Бронникова. - М.</w:t>
      </w:r>
      <w:proofErr w:type="gramStart"/>
      <w:r w:rsidRPr="002D646D">
        <w:rPr>
          <w:rFonts w:ascii="Times New Roman" w:hAnsi="Times New Roman"/>
          <w:sz w:val="24"/>
          <w:szCs w:val="24"/>
        </w:rPr>
        <w:t xml:space="preserve"> :</w:t>
      </w:r>
      <w:proofErr w:type="gramEnd"/>
      <w:r w:rsidRPr="002D646D">
        <w:rPr>
          <w:rFonts w:ascii="Times New Roman" w:hAnsi="Times New Roman"/>
          <w:sz w:val="24"/>
          <w:szCs w:val="24"/>
        </w:rPr>
        <w:t xml:space="preserve"> Альфа-М [и др.], 2012. - 222 c.</w:t>
      </w:r>
    </w:p>
    <w:p w:rsidR="0042284F" w:rsidRPr="002D646D" w:rsidRDefault="0042284F" w:rsidP="0042284F">
      <w:pPr>
        <w:pStyle w:val="a7"/>
        <w:numPr>
          <w:ilvl w:val="0"/>
          <w:numId w:val="46"/>
        </w:numPr>
        <w:tabs>
          <w:tab w:val="clear" w:pos="840"/>
        </w:tabs>
        <w:spacing w:after="0" w:line="240" w:lineRule="auto"/>
        <w:ind w:left="0" w:firstLine="284"/>
        <w:jc w:val="both"/>
        <w:rPr>
          <w:rFonts w:ascii="Times New Roman" w:hAnsi="Times New Roman"/>
          <w:sz w:val="24"/>
          <w:szCs w:val="24"/>
        </w:rPr>
      </w:pPr>
      <w:r w:rsidRPr="002D646D">
        <w:rPr>
          <w:rFonts w:ascii="Times New Roman" w:hAnsi="Times New Roman"/>
          <w:sz w:val="24"/>
          <w:szCs w:val="24"/>
        </w:rPr>
        <w:t>Дубровин, Игорь Александрович. Бизнес-планирование на предприятии</w:t>
      </w:r>
      <w:proofErr w:type="gramStart"/>
      <w:r w:rsidRPr="002D646D">
        <w:rPr>
          <w:rFonts w:ascii="Times New Roman" w:hAnsi="Times New Roman"/>
          <w:sz w:val="24"/>
          <w:szCs w:val="24"/>
        </w:rPr>
        <w:t xml:space="preserve"> :</w:t>
      </w:r>
      <w:proofErr w:type="gramEnd"/>
      <w:r w:rsidRPr="002D646D">
        <w:rPr>
          <w:rFonts w:ascii="Times New Roman" w:hAnsi="Times New Roman"/>
          <w:sz w:val="24"/>
          <w:szCs w:val="24"/>
        </w:rPr>
        <w:t xml:space="preserve"> учебник / И. А. Дубровин. - М.</w:t>
      </w:r>
      <w:proofErr w:type="gramStart"/>
      <w:r w:rsidRPr="002D646D">
        <w:rPr>
          <w:rFonts w:ascii="Times New Roman" w:hAnsi="Times New Roman"/>
          <w:sz w:val="24"/>
          <w:szCs w:val="24"/>
        </w:rPr>
        <w:t xml:space="preserve"> :</w:t>
      </w:r>
      <w:proofErr w:type="gramEnd"/>
      <w:r w:rsidRPr="002D646D">
        <w:rPr>
          <w:rFonts w:ascii="Times New Roman" w:hAnsi="Times New Roman"/>
          <w:sz w:val="24"/>
          <w:szCs w:val="24"/>
        </w:rPr>
        <w:t xml:space="preserve"> Дашков и К, 2012. - 431 c.</w:t>
      </w:r>
    </w:p>
    <w:p w:rsidR="009F4F73" w:rsidRPr="00F849F5" w:rsidRDefault="009F4F73" w:rsidP="00D76F01">
      <w:pPr>
        <w:tabs>
          <w:tab w:val="left" w:pos="284"/>
          <w:tab w:val="left" w:pos="4005"/>
        </w:tabs>
      </w:pPr>
    </w:p>
    <w:p w:rsidR="004D2E2B" w:rsidRDefault="004D2E2B" w:rsidP="00024875">
      <w:pPr>
        <w:jc w:val="center"/>
        <w:rPr>
          <w:rFonts w:ascii="Times New Roman" w:hAnsi="Times New Roman" w:cs="Times New Roman"/>
          <w:b/>
          <w:bCs/>
          <w:sz w:val="24"/>
          <w:szCs w:val="24"/>
        </w:rPr>
      </w:pPr>
    </w:p>
    <w:p w:rsidR="004D2E2B" w:rsidRDefault="004D2E2B" w:rsidP="00024875">
      <w:pPr>
        <w:jc w:val="center"/>
        <w:rPr>
          <w:rFonts w:ascii="Times New Roman" w:hAnsi="Times New Roman" w:cs="Times New Roman"/>
          <w:b/>
          <w:bCs/>
          <w:sz w:val="24"/>
          <w:szCs w:val="24"/>
        </w:rPr>
      </w:pPr>
    </w:p>
    <w:p w:rsidR="00024875" w:rsidRDefault="00024875" w:rsidP="0002487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42284F" w:rsidRPr="00C762BD" w:rsidRDefault="0042284F" w:rsidP="0042284F">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ФТД.В.2 Территориальная организация народного хозяйства</w:t>
      </w:r>
    </w:p>
    <w:p w:rsidR="00D76F01" w:rsidRDefault="00D76F01"/>
    <w:p w:rsidR="009F4F73" w:rsidRPr="001A33A4" w:rsidRDefault="00D76F01" w:rsidP="009F4F73">
      <w:pPr>
        <w:rPr>
          <w:rFonts w:ascii="Times New Roman" w:hAnsi="Times New Roman"/>
          <w:spacing w:val="-4"/>
          <w:sz w:val="24"/>
          <w:szCs w:val="24"/>
          <w:lang w:eastAsia="ru-RU"/>
        </w:rPr>
      </w:pPr>
      <w:r>
        <w:rPr>
          <w:rFonts w:ascii="Times New Roman" w:hAnsi="Times New Roman" w:cs="Times New Roman"/>
          <w:b/>
          <w:bCs/>
          <w:sz w:val="24"/>
          <w:szCs w:val="24"/>
        </w:rPr>
        <w:t>Автор:</w:t>
      </w:r>
      <w:r w:rsidRPr="00D76F01">
        <w:rPr>
          <w:rFonts w:ascii="Times New Roman" w:hAnsi="Times New Roman"/>
          <w:sz w:val="24"/>
        </w:rPr>
        <w:t xml:space="preserve"> </w:t>
      </w:r>
      <w:r w:rsidR="0042284F" w:rsidRPr="0042284F">
        <w:rPr>
          <w:rFonts w:ascii="Times New Roman" w:hAnsi="Times New Roman"/>
          <w:sz w:val="24"/>
          <w:szCs w:val="24"/>
        </w:rPr>
        <w:t>к.э.н., доц. В.И. Белов</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9D131B">
        <w:rPr>
          <w:rFonts w:ascii="Times New Roman" w:hAnsi="Times New Roman" w:cs="Times New Roman"/>
          <w:bCs/>
          <w:sz w:val="24"/>
          <w:szCs w:val="24"/>
        </w:rPr>
        <w:t>(управление инновациями)</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Default="0042284F" w:rsidP="00D76F01">
      <w:pPr>
        <w:rPr>
          <w:rFonts w:cs="Times New Roman"/>
        </w:rPr>
      </w:pPr>
      <w:r w:rsidRPr="0042284F">
        <w:rPr>
          <w:rFonts w:ascii="Times New Roman" w:hAnsi="Times New Roman" w:cs="Times New Roman"/>
          <w:i/>
          <w:iCs/>
          <w:sz w:val="24"/>
          <w:szCs w:val="24"/>
        </w:rPr>
        <w:t>Целью изучения дисциплины является формирование у аспирантов углубленных профессиональных знаний о размещении производительных сил на территории РФ, пространственной организации общественного производства в новых условиях.</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p w:rsidR="00D76F01" w:rsidRDefault="00D76F01" w:rsidP="00D76F01">
      <w:pPr>
        <w:rPr>
          <w:rFonts w:cs="Times New Roman"/>
        </w:rPr>
      </w:pPr>
    </w:p>
    <w:p w:rsidR="00D76F01" w:rsidRDefault="00D76F01" w:rsidP="00D76F01">
      <w:pPr>
        <w:rPr>
          <w:rFonts w:ascii="Open Sans" w:hAnsi="Open Sans" w:cs="Open Sans"/>
          <w:b/>
          <w:bCs/>
          <w:sz w:val="23"/>
          <w:szCs w:val="23"/>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F23DBC" w:rsidRPr="00B84C94" w:rsidRDefault="00F23DBC" w:rsidP="00F23DBC">
      <w:pPr>
        <w:spacing w:line="360" w:lineRule="auto"/>
        <w:rPr>
          <w:rFonts w:ascii="Times New Roman" w:hAnsi="Times New Roman" w:cs="Times New Roman"/>
          <w:b/>
          <w:bCs/>
          <w:sz w:val="24"/>
          <w:szCs w:val="24"/>
        </w:rPr>
      </w:pPr>
      <w:r w:rsidRPr="00B84C94">
        <w:rPr>
          <w:rFonts w:ascii="Times New Roman" w:hAnsi="Times New Roman" w:cs="Times New Roman"/>
          <w:b/>
          <w:bCs/>
          <w:sz w:val="24"/>
          <w:szCs w:val="24"/>
        </w:rPr>
        <w:t xml:space="preserve">В ходе реализации дисциплины </w:t>
      </w:r>
      <w:r>
        <w:rPr>
          <w:rFonts w:ascii="Times New Roman" w:hAnsi="Times New Roman" w:cs="Times New Roman"/>
          <w:b/>
          <w:iCs/>
          <w:sz w:val="24"/>
          <w:szCs w:val="24"/>
        </w:rPr>
        <w:t xml:space="preserve">ФТД.В.2 «Территориальная организация народного хозяйства» </w:t>
      </w:r>
      <w:r w:rsidRPr="00B84C94">
        <w:rPr>
          <w:rFonts w:ascii="Times New Roman" w:hAnsi="Times New Roman" w:cs="Times New Roman"/>
          <w:b/>
          <w:bCs/>
          <w:sz w:val="24"/>
          <w:szCs w:val="24"/>
        </w:rPr>
        <w:t xml:space="preserve">используются следующие методы текущего контроля успеваемости </w:t>
      </w:r>
      <w:proofErr w:type="gramStart"/>
      <w:r w:rsidRPr="00B84C94">
        <w:rPr>
          <w:rFonts w:ascii="Times New Roman" w:hAnsi="Times New Roman" w:cs="Times New Roman"/>
          <w:b/>
          <w:bCs/>
          <w:sz w:val="24"/>
          <w:szCs w:val="24"/>
        </w:rPr>
        <w:t>обучающихся</w:t>
      </w:r>
      <w:proofErr w:type="gramEnd"/>
      <w:r w:rsidRPr="00B84C94">
        <w:rPr>
          <w:rFonts w:ascii="Times New Roman" w:hAnsi="Times New Roman" w:cs="Times New Roman"/>
          <w:b/>
          <w:bCs/>
          <w:sz w:val="24"/>
          <w:szCs w:val="24"/>
        </w:rPr>
        <w:t>:</w:t>
      </w:r>
    </w:p>
    <w:p w:rsidR="00F23DBC" w:rsidRDefault="00F23DBC" w:rsidP="00F23DBC">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лекционного типа: устный опрос, тестирование на практическом занятии.</w:t>
      </w:r>
    </w:p>
    <w:p w:rsidR="00F23DBC" w:rsidRDefault="00F23DBC" w:rsidP="00F23DBC">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семинарского типа:</w:t>
      </w:r>
      <w:r w:rsidRPr="00B84C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устный опрос, тестирование на практическом занятии.</w:t>
      </w:r>
    </w:p>
    <w:p w:rsidR="00F23DBC" w:rsidRDefault="00F23DBC" w:rsidP="00F23DBC">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контроле результатов самостоятельной работы студентов: устный опрос, тестирование на практическом занятии.</w:t>
      </w:r>
    </w:p>
    <w:p w:rsidR="00F23DBC" w:rsidRDefault="00F23DBC" w:rsidP="00F23DBC">
      <w:pPr>
        <w:spacing w:line="360" w:lineRule="auto"/>
        <w:rPr>
          <w:rFonts w:cs="Times New Roman"/>
          <w:b/>
          <w:bCs/>
        </w:rPr>
      </w:pPr>
      <w:r>
        <w:rPr>
          <w:rFonts w:ascii="Times New Roman" w:hAnsi="Times New Roman" w:cs="Times New Roman"/>
          <w:b/>
          <w:bCs/>
          <w:sz w:val="24"/>
          <w:szCs w:val="24"/>
        </w:rPr>
        <w:t>Зачет и экзамен проводятся с применением следующих методов (средств):</w:t>
      </w:r>
    </w:p>
    <w:p w:rsidR="00AC4174" w:rsidRDefault="00F23DBC" w:rsidP="00F23DBC">
      <w:pPr>
        <w:rPr>
          <w:rFonts w:ascii="Times New Roman" w:hAnsi="Times New Roman" w:cs="Times New Roman"/>
          <w:sz w:val="24"/>
          <w:szCs w:val="24"/>
        </w:rPr>
      </w:pPr>
      <w:r>
        <w:rPr>
          <w:rFonts w:ascii="Times New Roman" w:hAnsi="Times New Roman" w:cs="Times New Roman"/>
          <w:sz w:val="24"/>
          <w:szCs w:val="24"/>
        </w:rPr>
        <w:t xml:space="preserve">Зачет и экзамен </w:t>
      </w:r>
      <w:r w:rsidRPr="006E4940">
        <w:rPr>
          <w:rFonts w:ascii="Times New Roman" w:hAnsi="Times New Roman" w:cs="Times New Roman"/>
          <w:sz w:val="24"/>
          <w:szCs w:val="24"/>
        </w:rPr>
        <w:t>провод</w:t>
      </w:r>
      <w:r>
        <w:rPr>
          <w:rFonts w:ascii="Times New Roman" w:hAnsi="Times New Roman" w:cs="Times New Roman"/>
          <w:sz w:val="24"/>
          <w:szCs w:val="24"/>
        </w:rPr>
        <w:t>я</w:t>
      </w:r>
      <w:r w:rsidRPr="006E4940">
        <w:rPr>
          <w:rFonts w:ascii="Times New Roman" w:hAnsi="Times New Roman" w:cs="Times New Roman"/>
          <w:sz w:val="24"/>
          <w:szCs w:val="24"/>
        </w:rPr>
        <w:t xml:space="preserve">тся с применением метода (средства) </w:t>
      </w:r>
      <w:r w:rsidRPr="003241F0">
        <w:rPr>
          <w:rFonts w:ascii="Times New Roman" w:hAnsi="Times New Roman" w:cs="Times New Roman"/>
          <w:sz w:val="24"/>
          <w:szCs w:val="24"/>
        </w:rPr>
        <w:t>устн</w:t>
      </w:r>
      <w:r>
        <w:rPr>
          <w:rFonts w:ascii="Times New Roman" w:hAnsi="Times New Roman" w:cs="Times New Roman"/>
          <w:sz w:val="24"/>
          <w:szCs w:val="24"/>
        </w:rPr>
        <w:t>ого</w:t>
      </w:r>
      <w:r w:rsidRPr="003241F0">
        <w:rPr>
          <w:rFonts w:ascii="Times New Roman" w:hAnsi="Times New Roman" w:cs="Times New Roman"/>
          <w:sz w:val="24"/>
          <w:szCs w:val="24"/>
        </w:rPr>
        <w:t xml:space="preserve"> ответ</w:t>
      </w:r>
      <w:r>
        <w:rPr>
          <w:rFonts w:ascii="Times New Roman" w:hAnsi="Times New Roman" w:cs="Times New Roman"/>
          <w:sz w:val="24"/>
          <w:szCs w:val="24"/>
        </w:rPr>
        <w:t>а</w:t>
      </w:r>
      <w:r w:rsidRPr="003241F0">
        <w:rPr>
          <w:rFonts w:ascii="Times New Roman" w:hAnsi="Times New Roman" w:cs="Times New Roman"/>
          <w:sz w:val="24"/>
          <w:szCs w:val="24"/>
        </w:rPr>
        <w:t xml:space="preserve"> на вопросы билета</w:t>
      </w:r>
      <w:r w:rsidRPr="006E4940">
        <w:rPr>
          <w:rFonts w:ascii="Times New Roman" w:hAnsi="Times New Roman" w:cs="Times New Roman"/>
          <w:sz w:val="24"/>
          <w:szCs w:val="24"/>
        </w:rPr>
        <w:t xml:space="preserve">. По результатам сдачи </w:t>
      </w:r>
      <w:r>
        <w:rPr>
          <w:rFonts w:ascii="Times New Roman" w:hAnsi="Times New Roman" w:cs="Times New Roman"/>
          <w:sz w:val="24"/>
          <w:szCs w:val="24"/>
        </w:rPr>
        <w:t xml:space="preserve">зачета </w:t>
      </w:r>
      <w:r w:rsidRPr="006E4940">
        <w:rPr>
          <w:rFonts w:ascii="Times New Roman" w:hAnsi="Times New Roman" w:cs="Times New Roman"/>
          <w:sz w:val="24"/>
          <w:szCs w:val="24"/>
        </w:rPr>
        <w:t xml:space="preserve">проставляются оценки </w:t>
      </w:r>
      <w:r w:rsidRPr="00EC3A62">
        <w:rPr>
          <w:rFonts w:ascii="Times New Roman" w:hAnsi="Times New Roman" w:cs="Times New Roman"/>
          <w:sz w:val="24"/>
          <w:szCs w:val="24"/>
        </w:rPr>
        <w:t>«зачтено», «</w:t>
      </w:r>
      <w:proofErr w:type="spellStart"/>
      <w:r w:rsidRPr="00EC3A62">
        <w:rPr>
          <w:rFonts w:ascii="Times New Roman" w:hAnsi="Times New Roman" w:cs="Times New Roman"/>
          <w:sz w:val="24"/>
          <w:szCs w:val="24"/>
        </w:rPr>
        <w:t>незачтено</w:t>
      </w:r>
      <w:proofErr w:type="spellEnd"/>
      <w:r w:rsidRPr="00EC3A62">
        <w:rPr>
          <w:rFonts w:ascii="Times New Roman" w:hAnsi="Times New Roman" w:cs="Times New Roman"/>
          <w:sz w:val="24"/>
          <w:szCs w:val="24"/>
        </w:rPr>
        <w:t>»</w:t>
      </w:r>
      <w:r>
        <w:rPr>
          <w:rFonts w:ascii="Times New Roman" w:hAnsi="Times New Roman" w:cs="Times New Roman"/>
          <w:sz w:val="24"/>
          <w:szCs w:val="24"/>
        </w:rPr>
        <w:t>, по результатам сдачи экзамена – «отлично», «хорошо», «удовлетворительно», «неудовлетворительно».</w:t>
      </w:r>
    </w:p>
    <w:p w:rsidR="00F23DBC" w:rsidRDefault="00F23DBC" w:rsidP="00F23DBC">
      <w:pPr>
        <w:rPr>
          <w:rFonts w:ascii="Open Sans" w:hAnsi="Open Sans" w:cs="Open Sans"/>
          <w:b/>
          <w:bCs/>
          <w:sz w:val="23"/>
          <w:szCs w:val="23"/>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6132"/>
      </w:tblGrid>
      <w:tr w:rsidR="00AC4174" w:rsidRPr="008334E9" w:rsidTr="00410EBA">
        <w:trPr>
          <w:trHeight w:val="171"/>
        </w:trPr>
        <w:tc>
          <w:tcPr>
            <w:tcW w:w="2136" w:type="dxa"/>
          </w:tcPr>
          <w:p w:rsidR="00AC4174" w:rsidRPr="008334E9" w:rsidRDefault="00AC4174" w:rsidP="00410EBA">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Код этапа освоения компетенции</w:t>
            </w:r>
          </w:p>
        </w:tc>
        <w:tc>
          <w:tcPr>
            <w:tcW w:w="3771" w:type="dxa"/>
          </w:tcPr>
          <w:p w:rsidR="00AC4174" w:rsidRPr="008334E9" w:rsidRDefault="00AC4174" w:rsidP="00410EBA">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Результаты обучения</w:t>
            </w:r>
          </w:p>
        </w:tc>
      </w:tr>
      <w:tr w:rsidR="00AC4174" w:rsidRPr="00274379" w:rsidTr="00410EBA">
        <w:trPr>
          <w:trHeight w:val="171"/>
        </w:trPr>
        <w:tc>
          <w:tcPr>
            <w:tcW w:w="2136" w:type="dxa"/>
            <w:vMerge w:val="restart"/>
          </w:tcPr>
          <w:p w:rsidR="00AC4174" w:rsidRPr="00455F44" w:rsidRDefault="00AC4174" w:rsidP="00410EBA">
            <w:pPr>
              <w:ind w:firstLine="0"/>
              <w:jc w:val="center"/>
              <w:rPr>
                <w:rFonts w:ascii="Times New Roman" w:hAnsi="Times New Roman"/>
                <w:sz w:val="24"/>
                <w:szCs w:val="24"/>
              </w:rPr>
            </w:pPr>
            <w:r w:rsidRPr="003D3EF3">
              <w:rPr>
                <w:rFonts w:ascii="Times New Roman" w:hAnsi="Times New Roman"/>
                <w:sz w:val="24"/>
                <w:szCs w:val="24"/>
              </w:rPr>
              <w:t>ОПК-</w:t>
            </w:r>
            <w:r>
              <w:rPr>
                <w:rFonts w:ascii="Times New Roman" w:hAnsi="Times New Roman"/>
                <w:sz w:val="24"/>
                <w:szCs w:val="24"/>
              </w:rPr>
              <w:t>2</w:t>
            </w:r>
            <w:r w:rsidRPr="003D3EF3">
              <w:rPr>
                <w:rFonts w:ascii="Times New Roman" w:hAnsi="Times New Roman"/>
                <w:sz w:val="24"/>
                <w:szCs w:val="24"/>
              </w:rPr>
              <w:t>.</w:t>
            </w:r>
            <w:r>
              <w:rPr>
                <w:rFonts w:ascii="Times New Roman" w:hAnsi="Times New Roman"/>
                <w:sz w:val="24"/>
                <w:szCs w:val="24"/>
              </w:rPr>
              <w:t>2</w:t>
            </w:r>
          </w:p>
        </w:tc>
        <w:tc>
          <w:tcPr>
            <w:tcW w:w="3771" w:type="dxa"/>
          </w:tcPr>
          <w:p w:rsidR="00AC4174" w:rsidRPr="00274379" w:rsidRDefault="00AC4174" w:rsidP="00410EBA">
            <w:pPr>
              <w:pStyle w:val="a"/>
              <w:numPr>
                <w:ilvl w:val="0"/>
                <w:numId w:val="0"/>
              </w:numPr>
              <w:spacing w:line="240" w:lineRule="auto"/>
              <w:rPr>
                <w:b/>
                <w:sz w:val="20"/>
                <w:szCs w:val="20"/>
              </w:rPr>
            </w:pPr>
            <w:r w:rsidRPr="00274379">
              <w:rPr>
                <w:b/>
                <w:sz w:val="20"/>
                <w:szCs w:val="20"/>
              </w:rPr>
              <w:t xml:space="preserve">Знать: </w:t>
            </w:r>
            <w:r w:rsidRPr="00274379">
              <w:rPr>
                <w:sz w:val="20"/>
                <w:szCs w:val="20"/>
              </w:rPr>
              <w:t xml:space="preserve">образовательные программы высшего образования </w:t>
            </w:r>
            <w:r w:rsidRPr="00274379">
              <w:rPr>
                <w:rFonts w:eastAsia="Calibri"/>
                <w:sz w:val="20"/>
                <w:szCs w:val="20"/>
              </w:rPr>
              <w:t xml:space="preserve">по направлению: </w:t>
            </w:r>
            <w:r w:rsidRPr="00274379">
              <w:rPr>
                <w:sz w:val="20"/>
                <w:szCs w:val="20"/>
              </w:rPr>
              <w:t>38.06.01 – Экономические науки;</w:t>
            </w:r>
          </w:p>
        </w:tc>
      </w:tr>
      <w:tr w:rsidR="00AC4174" w:rsidRPr="00274379" w:rsidTr="00410EBA">
        <w:trPr>
          <w:trHeight w:val="171"/>
        </w:trPr>
        <w:tc>
          <w:tcPr>
            <w:tcW w:w="2136" w:type="dxa"/>
            <w:vMerge/>
          </w:tcPr>
          <w:p w:rsidR="00AC4174" w:rsidRDefault="00AC4174" w:rsidP="00410EBA">
            <w:pPr>
              <w:ind w:firstLine="0"/>
              <w:jc w:val="center"/>
              <w:rPr>
                <w:rFonts w:ascii="Times New Roman" w:hAnsi="Times New Roman"/>
                <w:sz w:val="24"/>
                <w:szCs w:val="24"/>
              </w:rPr>
            </w:pPr>
          </w:p>
        </w:tc>
        <w:tc>
          <w:tcPr>
            <w:tcW w:w="3771" w:type="dxa"/>
          </w:tcPr>
          <w:p w:rsidR="00AC4174" w:rsidRPr="00274379" w:rsidRDefault="00AC4174" w:rsidP="00410EBA">
            <w:pPr>
              <w:pStyle w:val="a"/>
              <w:numPr>
                <w:ilvl w:val="0"/>
                <w:numId w:val="0"/>
              </w:numPr>
              <w:spacing w:line="240" w:lineRule="auto"/>
              <w:rPr>
                <w:b/>
                <w:sz w:val="20"/>
                <w:szCs w:val="20"/>
              </w:rPr>
            </w:pPr>
            <w:r w:rsidRPr="00274379">
              <w:rPr>
                <w:b/>
                <w:sz w:val="20"/>
                <w:szCs w:val="20"/>
              </w:rPr>
              <w:t xml:space="preserve">Уметь: </w:t>
            </w:r>
            <w:r w:rsidRPr="00274379">
              <w:rPr>
                <w:sz w:val="20"/>
                <w:szCs w:val="20"/>
              </w:rPr>
              <w:t xml:space="preserve">использовать методики преподавания и способы мотивации </w:t>
            </w:r>
            <w:proofErr w:type="gramStart"/>
            <w:r w:rsidRPr="00274379">
              <w:rPr>
                <w:sz w:val="20"/>
                <w:szCs w:val="20"/>
              </w:rPr>
              <w:t>обучающихся</w:t>
            </w:r>
            <w:proofErr w:type="gramEnd"/>
            <w:r w:rsidRPr="00274379">
              <w:rPr>
                <w:sz w:val="20"/>
                <w:szCs w:val="20"/>
              </w:rPr>
              <w:t>;</w:t>
            </w:r>
          </w:p>
        </w:tc>
      </w:tr>
      <w:tr w:rsidR="00AC4174" w:rsidRPr="00274379" w:rsidTr="00410EBA">
        <w:trPr>
          <w:trHeight w:val="171"/>
        </w:trPr>
        <w:tc>
          <w:tcPr>
            <w:tcW w:w="2136" w:type="dxa"/>
            <w:vMerge/>
          </w:tcPr>
          <w:p w:rsidR="00AC4174" w:rsidRDefault="00AC4174" w:rsidP="00410EBA">
            <w:pPr>
              <w:ind w:firstLine="0"/>
              <w:jc w:val="center"/>
              <w:rPr>
                <w:rFonts w:ascii="Times New Roman" w:hAnsi="Times New Roman"/>
                <w:sz w:val="24"/>
                <w:szCs w:val="24"/>
              </w:rPr>
            </w:pPr>
          </w:p>
        </w:tc>
        <w:tc>
          <w:tcPr>
            <w:tcW w:w="3771" w:type="dxa"/>
          </w:tcPr>
          <w:p w:rsidR="00AC4174" w:rsidRPr="00274379" w:rsidRDefault="00AC4174" w:rsidP="00410EBA">
            <w:pPr>
              <w:pStyle w:val="a"/>
              <w:numPr>
                <w:ilvl w:val="0"/>
                <w:numId w:val="0"/>
              </w:numPr>
              <w:spacing w:line="240" w:lineRule="auto"/>
              <w:rPr>
                <w:b/>
                <w:sz w:val="20"/>
                <w:szCs w:val="20"/>
              </w:rPr>
            </w:pPr>
            <w:r w:rsidRPr="00274379">
              <w:rPr>
                <w:b/>
                <w:sz w:val="20"/>
                <w:szCs w:val="20"/>
              </w:rPr>
              <w:t>Владеть:</w:t>
            </w:r>
            <w:r w:rsidRPr="00274379">
              <w:rPr>
                <w:sz w:val="20"/>
                <w:szCs w:val="20"/>
              </w:rPr>
              <w:t xml:space="preserve"> навыками педагогического мастерства.</w:t>
            </w:r>
          </w:p>
        </w:tc>
      </w:tr>
      <w:tr w:rsidR="00AC4174" w:rsidRPr="00274379" w:rsidTr="00410EBA">
        <w:trPr>
          <w:trHeight w:val="1110"/>
        </w:trPr>
        <w:tc>
          <w:tcPr>
            <w:tcW w:w="2136" w:type="dxa"/>
            <w:vMerge w:val="restart"/>
          </w:tcPr>
          <w:p w:rsidR="00AC4174" w:rsidRPr="004E4DD3" w:rsidRDefault="00AC4174" w:rsidP="00410EBA">
            <w:pPr>
              <w:ind w:firstLine="0"/>
              <w:jc w:val="center"/>
              <w:rPr>
                <w:rFonts w:ascii="Times New Roman" w:hAnsi="Times New Roman" w:cs="Times New Roman"/>
                <w:sz w:val="24"/>
                <w:szCs w:val="24"/>
                <w:lang w:val="en-US"/>
              </w:rPr>
            </w:pPr>
            <w:r>
              <w:rPr>
                <w:rFonts w:ascii="Times New Roman" w:hAnsi="Times New Roman"/>
                <w:sz w:val="24"/>
                <w:szCs w:val="24"/>
              </w:rPr>
              <w:t>УК-2.2</w:t>
            </w:r>
          </w:p>
        </w:tc>
        <w:tc>
          <w:tcPr>
            <w:tcW w:w="3771" w:type="dxa"/>
          </w:tcPr>
          <w:p w:rsidR="00AC4174" w:rsidRPr="00274379" w:rsidRDefault="00AC4174" w:rsidP="00410EBA">
            <w:pPr>
              <w:widowControl w:val="0"/>
              <w:autoSpaceDE w:val="0"/>
              <w:autoSpaceDN w:val="0"/>
              <w:adjustRightInd w:val="0"/>
              <w:ind w:firstLine="0"/>
              <w:rPr>
                <w:rFonts w:ascii="Times New Roman" w:hAnsi="Times New Roman" w:cs="Times New Roman"/>
                <w:color w:val="000000"/>
                <w:sz w:val="20"/>
                <w:szCs w:val="20"/>
              </w:rPr>
            </w:pPr>
            <w:r>
              <w:rPr>
                <w:rFonts w:ascii="Times New Roman" w:hAnsi="Times New Roman" w:cs="Times New Roman"/>
                <w:b/>
                <w:sz w:val="20"/>
                <w:szCs w:val="20"/>
              </w:rPr>
              <w:t>Знать:</w:t>
            </w:r>
            <w:r>
              <w:t xml:space="preserve"> </w:t>
            </w:r>
            <w:r w:rsidRPr="00455F44">
              <w:rPr>
                <w:rFonts w:ascii="Times New Roman" w:hAnsi="Times New Roman" w:cs="Times New Roman"/>
                <w:sz w:val="20"/>
                <w:szCs w:val="20"/>
              </w:rPr>
              <w:t>методы научно-исследовательской деятельности</w:t>
            </w:r>
          </w:p>
        </w:tc>
      </w:tr>
      <w:tr w:rsidR="00AC4174" w:rsidRPr="00274379" w:rsidTr="00410EBA">
        <w:trPr>
          <w:trHeight w:val="171"/>
        </w:trPr>
        <w:tc>
          <w:tcPr>
            <w:tcW w:w="2136" w:type="dxa"/>
            <w:vMerge/>
          </w:tcPr>
          <w:p w:rsidR="00AC4174" w:rsidRPr="005000C3" w:rsidRDefault="00AC4174" w:rsidP="00410EBA">
            <w:pPr>
              <w:ind w:firstLine="0"/>
              <w:rPr>
                <w:rFonts w:ascii="Times New Roman" w:hAnsi="Times New Roman" w:cs="Times New Roman"/>
                <w:sz w:val="24"/>
                <w:szCs w:val="24"/>
              </w:rPr>
            </w:pPr>
          </w:p>
        </w:tc>
        <w:tc>
          <w:tcPr>
            <w:tcW w:w="3771" w:type="dxa"/>
          </w:tcPr>
          <w:p w:rsidR="00AC4174" w:rsidRPr="00274379" w:rsidRDefault="00AC4174" w:rsidP="00410EBA">
            <w:pPr>
              <w:tabs>
                <w:tab w:val="left" w:pos="720"/>
              </w:tabs>
              <w:suppressAutoHyphens/>
              <w:ind w:firstLine="0"/>
              <w:rPr>
                <w:rFonts w:ascii="Times New Roman" w:hAnsi="Times New Roman" w:cs="Times New Roman"/>
                <w:sz w:val="20"/>
                <w:szCs w:val="20"/>
              </w:rPr>
            </w:pPr>
            <w:r w:rsidRPr="00274379">
              <w:rPr>
                <w:rFonts w:ascii="Times New Roman" w:hAnsi="Times New Roman" w:cs="Times New Roman"/>
                <w:b/>
                <w:sz w:val="20"/>
                <w:szCs w:val="20"/>
              </w:rPr>
              <w:t xml:space="preserve">Уметь: </w:t>
            </w:r>
            <w:r w:rsidRPr="00455F44">
              <w:rPr>
                <w:rFonts w:ascii="Times New Roman" w:hAnsi="Times New Roman" w:cs="Times New Roman"/>
                <w:b/>
                <w:sz w:val="20"/>
                <w:szCs w:val="20"/>
              </w:rPr>
              <w:tab/>
            </w:r>
            <w:r w:rsidRPr="00455F44">
              <w:rPr>
                <w:rFonts w:ascii="Times New Roman" w:hAnsi="Times New Roman" w:cs="Times New Roman"/>
                <w:sz w:val="20"/>
                <w:szCs w:val="20"/>
              </w:rPr>
              <w:t>составлять общий план работы по заданной теме, предлагать методы исследования и способы обработки результатов, проводить творческие исследования,  представлять полученные результаты</w:t>
            </w:r>
          </w:p>
        </w:tc>
      </w:tr>
      <w:tr w:rsidR="00AC4174" w:rsidRPr="00274379" w:rsidTr="00410EBA">
        <w:trPr>
          <w:trHeight w:val="171"/>
        </w:trPr>
        <w:tc>
          <w:tcPr>
            <w:tcW w:w="2136" w:type="dxa"/>
            <w:vMerge/>
          </w:tcPr>
          <w:p w:rsidR="00AC4174" w:rsidRPr="005000C3" w:rsidRDefault="00AC4174" w:rsidP="00410EBA">
            <w:pPr>
              <w:ind w:firstLine="0"/>
              <w:rPr>
                <w:rFonts w:ascii="Times New Roman" w:hAnsi="Times New Roman" w:cs="Times New Roman"/>
                <w:sz w:val="24"/>
                <w:szCs w:val="24"/>
              </w:rPr>
            </w:pPr>
          </w:p>
        </w:tc>
        <w:tc>
          <w:tcPr>
            <w:tcW w:w="3771" w:type="dxa"/>
          </w:tcPr>
          <w:p w:rsidR="00AC4174" w:rsidRPr="00274379" w:rsidRDefault="00AC4174" w:rsidP="00410EBA">
            <w:pPr>
              <w:adjustRightInd w:val="0"/>
              <w:ind w:firstLine="0"/>
              <w:rPr>
                <w:rFonts w:ascii="Times New Roman" w:hAnsi="Times New Roman" w:cs="Times New Roman"/>
                <w:sz w:val="20"/>
                <w:szCs w:val="20"/>
              </w:rPr>
            </w:pPr>
            <w:r w:rsidRPr="00274379">
              <w:rPr>
                <w:rFonts w:ascii="Times New Roman" w:hAnsi="Times New Roman" w:cs="Times New Roman"/>
                <w:b/>
                <w:sz w:val="20"/>
                <w:szCs w:val="20"/>
              </w:rPr>
              <w:t>Владеть:</w:t>
            </w:r>
            <w:r w:rsidRPr="00274379">
              <w:rPr>
                <w:rFonts w:ascii="Times New Roman" w:hAnsi="Times New Roman" w:cs="Times New Roman"/>
                <w:sz w:val="20"/>
                <w:szCs w:val="20"/>
              </w:rPr>
              <w:t xml:space="preserve"> </w:t>
            </w:r>
            <w:r w:rsidRPr="00455F44">
              <w:rPr>
                <w:rFonts w:ascii="Times New Roman" w:hAnsi="Times New Roman" w:cs="Times New Roman"/>
                <w:sz w:val="20"/>
                <w:szCs w:val="20"/>
              </w:rPr>
              <w:t>систематическими знаниями по направлению деятельности; углубленными знаниями по выбранной направленности подготовки, базовыми навыками проведения научно-исследовательских работ по предложенной теме.</w:t>
            </w:r>
          </w:p>
        </w:tc>
      </w:tr>
    </w:tbl>
    <w:p w:rsidR="00E669B7" w:rsidRPr="009378C0" w:rsidRDefault="00E669B7" w:rsidP="00E669B7">
      <w:pPr>
        <w:ind w:left="720"/>
        <w:jc w:val="center"/>
        <w:rPr>
          <w:rFonts w:ascii="Times New Roman" w:hAnsi="Times New Roman"/>
          <w:b/>
          <w:sz w:val="24"/>
          <w:szCs w:val="24"/>
        </w:rPr>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E669B7" w:rsidRDefault="00E669B7" w:rsidP="00D76F01">
      <w:pPr>
        <w:tabs>
          <w:tab w:val="left" w:pos="284"/>
          <w:tab w:val="left" w:pos="4005"/>
        </w:tabs>
      </w:pPr>
    </w:p>
    <w:p w:rsidR="00F23DBC" w:rsidRPr="00750448" w:rsidRDefault="00F23DBC" w:rsidP="00F23DBC">
      <w:pPr>
        <w:pStyle w:val="a7"/>
        <w:numPr>
          <w:ilvl w:val="0"/>
          <w:numId w:val="47"/>
        </w:numPr>
        <w:spacing w:after="0" w:line="360" w:lineRule="auto"/>
        <w:jc w:val="both"/>
        <w:rPr>
          <w:rFonts w:ascii="Times New Roman" w:hAnsi="Times New Roman"/>
          <w:sz w:val="24"/>
          <w:szCs w:val="24"/>
        </w:rPr>
      </w:pPr>
      <w:r w:rsidRPr="00750448">
        <w:rPr>
          <w:rFonts w:ascii="Times New Roman" w:hAnsi="Times New Roman"/>
          <w:sz w:val="24"/>
          <w:szCs w:val="24"/>
        </w:rPr>
        <w:t xml:space="preserve">Андреев, Анатолий Васильевич. Региональная экономика [Электронный ресурс] / А. В. Андреев, Л. М. Борисова, Э. В. </w:t>
      </w:r>
      <w:proofErr w:type="spellStart"/>
      <w:r w:rsidRPr="00750448">
        <w:rPr>
          <w:rFonts w:ascii="Times New Roman" w:hAnsi="Times New Roman"/>
          <w:sz w:val="24"/>
          <w:szCs w:val="24"/>
        </w:rPr>
        <w:t>Плучевская</w:t>
      </w:r>
      <w:proofErr w:type="spellEnd"/>
      <w:r w:rsidRPr="00750448">
        <w:rPr>
          <w:rFonts w:ascii="Times New Roman" w:hAnsi="Times New Roman"/>
          <w:sz w:val="24"/>
          <w:szCs w:val="24"/>
        </w:rPr>
        <w:t>. - Электрон</w:t>
      </w:r>
      <w:proofErr w:type="gramStart"/>
      <w:r w:rsidRPr="00750448">
        <w:rPr>
          <w:rFonts w:ascii="Times New Roman" w:hAnsi="Times New Roman"/>
          <w:sz w:val="24"/>
          <w:szCs w:val="24"/>
        </w:rPr>
        <w:t>.</w:t>
      </w:r>
      <w:proofErr w:type="gramEnd"/>
      <w:r w:rsidRPr="00750448">
        <w:rPr>
          <w:rFonts w:ascii="Times New Roman" w:hAnsi="Times New Roman"/>
          <w:sz w:val="24"/>
          <w:szCs w:val="24"/>
        </w:rPr>
        <w:t xml:space="preserve"> </w:t>
      </w:r>
      <w:proofErr w:type="gramStart"/>
      <w:r w:rsidRPr="00750448">
        <w:rPr>
          <w:rFonts w:ascii="Times New Roman" w:hAnsi="Times New Roman"/>
          <w:sz w:val="24"/>
          <w:szCs w:val="24"/>
        </w:rPr>
        <w:t>д</w:t>
      </w:r>
      <w:proofErr w:type="gramEnd"/>
      <w:r w:rsidRPr="00750448">
        <w:rPr>
          <w:rFonts w:ascii="Times New Roman" w:hAnsi="Times New Roman"/>
          <w:sz w:val="24"/>
          <w:szCs w:val="24"/>
        </w:rPr>
        <w:t>ан. - СПб</w:t>
      </w:r>
      <w:proofErr w:type="gramStart"/>
      <w:r w:rsidRPr="00750448">
        <w:rPr>
          <w:rFonts w:ascii="Times New Roman" w:hAnsi="Times New Roman"/>
          <w:sz w:val="24"/>
          <w:szCs w:val="24"/>
        </w:rPr>
        <w:t>.[</w:t>
      </w:r>
      <w:proofErr w:type="gramEnd"/>
      <w:r w:rsidRPr="00750448">
        <w:rPr>
          <w:rFonts w:ascii="Times New Roman" w:hAnsi="Times New Roman"/>
          <w:sz w:val="24"/>
          <w:szCs w:val="24"/>
        </w:rPr>
        <w:t xml:space="preserve">и др.] : Питер, 2012. - 464 c. </w:t>
      </w:r>
    </w:p>
    <w:p w:rsidR="00F23DBC" w:rsidRPr="00750448" w:rsidRDefault="00F23DBC" w:rsidP="00F23DBC">
      <w:pPr>
        <w:pStyle w:val="a7"/>
        <w:numPr>
          <w:ilvl w:val="0"/>
          <w:numId w:val="47"/>
        </w:numPr>
        <w:spacing w:after="0" w:line="360" w:lineRule="auto"/>
        <w:ind w:left="720"/>
        <w:jc w:val="both"/>
        <w:rPr>
          <w:rFonts w:ascii="Times New Roman" w:hAnsi="Times New Roman"/>
          <w:sz w:val="24"/>
          <w:szCs w:val="24"/>
        </w:rPr>
      </w:pPr>
      <w:r w:rsidRPr="00750448">
        <w:rPr>
          <w:rFonts w:ascii="Times New Roman" w:hAnsi="Times New Roman"/>
          <w:sz w:val="24"/>
          <w:szCs w:val="24"/>
        </w:rPr>
        <w:t>Региональная экономика и пространственное развитие [Электронный ресурс] : учебник для бакалавриата и магистратуры [по эконом</w:t>
      </w:r>
      <w:proofErr w:type="gramStart"/>
      <w:r w:rsidRPr="00750448">
        <w:rPr>
          <w:rFonts w:ascii="Times New Roman" w:hAnsi="Times New Roman"/>
          <w:sz w:val="24"/>
          <w:szCs w:val="24"/>
        </w:rPr>
        <w:t>.</w:t>
      </w:r>
      <w:proofErr w:type="gramEnd"/>
      <w:r w:rsidRPr="00750448">
        <w:rPr>
          <w:rFonts w:ascii="Times New Roman" w:hAnsi="Times New Roman"/>
          <w:sz w:val="24"/>
          <w:szCs w:val="24"/>
        </w:rPr>
        <w:t xml:space="preserve"> </w:t>
      </w:r>
      <w:proofErr w:type="gramStart"/>
      <w:r w:rsidRPr="00750448">
        <w:rPr>
          <w:rFonts w:ascii="Times New Roman" w:hAnsi="Times New Roman"/>
          <w:sz w:val="24"/>
          <w:szCs w:val="24"/>
        </w:rPr>
        <w:t>н</w:t>
      </w:r>
      <w:proofErr w:type="gramEnd"/>
      <w:r w:rsidRPr="00750448">
        <w:rPr>
          <w:rFonts w:ascii="Times New Roman" w:hAnsi="Times New Roman"/>
          <w:sz w:val="24"/>
          <w:szCs w:val="24"/>
        </w:rPr>
        <w:t xml:space="preserve">аправлениям и специальностям : в 2 т. / Л. Э. Лимонов и др.] ; под общ. ред. Л. Э. Лимонова ; Нац. </w:t>
      </w:r>
      <w:proofErr w:type="spellStart"/>
      <w:r w:rsidRPr="00750448">
        <w:rPr>
          <w:rFonts w:ascii="Times New Roman" w:hAnsi="Times New Roman"/>
          <w:sz w:val="24"/>
          <w:szCs w:val="24"/>
        </w:rPr>
        <w:t>исслед</w:t>
      </w:r>
      <w:proofErr w:type="spellEnd"/>
      <w:r w:rsidRPr="00750448">
        <w:rPr>
          <w:rFonts w:ascii="Times New Roman" w:hAnsi="Times New Roman"/>
          <w:sz w:val="24"/>
          <w:szCs w:val="24"/>
        </w:rPr>
        <w:t xml:space="preserve">. ун-т </w:t>
      </w:r>
      <w:proofErr w:type="spellStart"/>
      <w:r w:rsidRPr="00750448">
        <w:rPr>
          <w:rFonts w:ascii="Times New Roman" w:hAnsi="Times New Roman"/>
          <w:sz w:val="24"/>
          <w:szCs w:val="24"/>
        </w:rPr>
        <w:t>Высш</w:t>
      </w:r>
      <w:proofErr w:type="spellEnd"/>
      <w:r w:rsidRPr="00750448">
        <w:rPr>
          <w:rFonts w:ascii="Times New Roman" w:hAnsi="Times New Roman"/>
          <w:sz w:val="24"/>
          <w:szCs w:val="24"/>
        </w:rPr>
        <w:t xml:space="preserve">. </w:t>
      </w:r>
      <w:proofErr w:type="spellStart"/>
      <w:r w:rsidRPr="00750448">
        <w:rPr>
          <w:rFonts w:ascii="Times New Roman" w:hAnsi="Times New Roman"/>
          <w:sz w:val="24"/>
          <w:szCs w:val="24"/>
        </w:rPr>
        <w:t>шк</w:t>
      </w:r>
      <w:proofErr w:type="spellEnd"/>
      <w:r w:rsidRPr="00750448">
        <w:rPr>
          <w:rFonts w:ascii="Times New Roman" w:hAnsi="Times New Roman"/>
          <w:sz w:val="24"/>
          <w:szCs w:val="24"/>
        </w:rPr>
        <w:t>. экономики. - М.</w:t>
      </w:r>
      <w:proofErr w:type="gramStart"/>
      <w:r w:rsidRPr="00750448">
        <w:rPr>
          <w:rFonts w:ascii="Times New Roman" w:hAnsi="Times New Roman"/>
          <w:sz w:val="24"/>
          <w:szCs w:val="24"/>
        </w:rPr>
        <w:t xml:space="preserve"> :</w:t>
      </w:r>
      <w:proofErr w:type="gramEnd"/>
      <w:r w:rsidRPr="00750448">
        <w:rPr>
          <w:rFonts w:ascii="Times New Roman" w:hAnsi="Times New Roman"/>
          <w:sz w:val="24"/>
          <w:szCs w:val="24"/>
        </w:rPr>
        <w:t xml:space="preserve"> </w:t>
      </w:r>
      <w:proofErr w:type="spellStart"/>
      <w:r w:rsidRPr="00750448">
        <w:rPr>
          <w:rFonts w:ascii="Times New Roman" w:hAnsi="Times New Roman"/>
          <w:sz w:val="24"/>
          <w:szCs w:val="24"/>
        </w:rPr>
        <w:t>Юрайт</w:t>
      </w:r>
      <w:proofErr w:type="spellEnd"/>
      <w:r w:rsidRPr="00750448">
        <w:rPr>
          <w:rFonts w:ascii="Times New Roman" w:hAnsi="Times New Roman"/>
          <w:sz w:val="24"/>
          <w:szCs w:val="24"/>
        </w:rPr>
        <w:t xml:space="preserve">, 2016. - </w:t>
      </w:r>
      <w:proofErr w:type="gramStart"/>
      <w:r w:rsidRPr="00750448">
        <w:rPr>
          <w:rFonts w:ascii="Times New Roman" w:hAnsi="Times New Roman"/>
          <w:sz w:val="24"/>
          <w:szCs w:val="24"/>
        </w:rPr>
        <w:t>(Серия:</w:t>
      </w:r>
      <w:proofErr w:type="gramEnd"/>
      <w:r w:rsidRPr="00750448">
        <w:rPr>
          <w:rFonts w:ascii="Times New Roman" w:hAnsi="Times New Roman"/>
          <w:sz w:val="24"/>
          <w:szCs w:val="24"/>
        </w:rPr>
        <w:t xml:space="preserve"> "Бакалавр и магистр. </w:t>
      </w:r>
      <w:proofErr w:type="gramStart"/>
      <w:r w:rsidRPr="00750448">
        <w:rPr>
          <w:rFonts w:ascii="Times New Roman" w:hAnsi="Times New Roman"/>
          <w:sz w:val="24"/>
          <w:szCs w:val="24"/>
        </w:rPr>
        <w:t>Академический курс").</w:t>
      </w:r>
      <w:proofErr w:type="gramEnd"/>
      <w:r w:rsidRPr="00750448">
        <w:rPr>
          <w:rFonts w:ascii="Times New Roman" w:hAnsi="Times New Roman"/>
          <w:sz w:val="24"/>
          <w:szCs w:val="24"/>
        </w:rPr>
        <w:t xml:space="preserve"> - ISBN 978-5-9916-6820-0. Т. 1</w:t>
      </w:r>
      <w:proofErr w:type="gramStart"/>
      <w:r w:rsidRPr="00750448">
        <w:rPr>
          <w:rFonts w:ascii="Times New Roman" w:hAnsi="Times New Roman"/>
          <w:sz w:val="24"/>
          <w:szCs w:val="24"/>
        </w:rPr>
        <w:t xml:space="preserve"> :</w:t>
      </w:r>
      <w:proofErr w:type="gramEnd"/>
      <w:r w:rsidRPr="00750448">
        <w:rPr>
          <w:rFonts w:ascii="Times New Roman" w:hAnsi="Times New Roman"/>
          <w:sz w:val="24"/>
          <w:szCs w:val="24"/>
        </w:rPr>
        <w:t xml:space="preserve"> Региональная экономика. Теория, модели и методы . - 397 c.</w:t>
      </w:r>
    </w:p>
    <w:p w:rsidR="004D2E2B" w:rsidRDefault="004D2E2B" w:rsidP="00024875">
      <w:pPr>
        <w:jc w:val="center"/>
        <w:rPr>
          <w:rFonts w:ascii="Times New Roman" w:hAnsi="Times New Roman" w:cs="Times New Roman"/>
          <w:b/>
          <w:bCs/>
          <w:sz w:val="24"/>
          <w:szCs w:val="24"/>
        </w:rPr>
      </w:pPr>
    </w:p>
    <w:p w:rsidR="002A6913" w:rsidRDefault="002A6913" w:rsidP="00024875">
      <w:pPr>
        <w:jc w:val="center"/>
        <w:rPr>
          <w:rFonts w:ascii="Times New Roman" w:hAnsi="Times New Roman" w:cs="Times New Roman"/>
          <w:b/>
          <w:bCs/>
          <w:sz w:val="24"/>
          <w:szCs w:val="24"/>
        </w:rPr>
      </w:pPr>
    </w:p>
    <w:p w:rsidR="00024875" w:rsidRDefault="00024875" w:rsidP="0002487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E669B7" w:rsidRPr="00E669B7" w:rsidRDefault="00E669B7" w:rsidP="00E669B7">
      <w:pPr>
        <w:ind w:firstLine="567"/>
        <w:jc w:val="center"/>
        <w:rPr>
          <w:rFonts w:ascii="Times New Roman" w:hAnsi="Times New Roman" w:cs="Times New Roman"/>
          <w:sz w:val="24"/>
          <w:szCs w:val="24"/>
        </w:rPr>
      </w:pPr>
      <w:r w:rsidRPr="00E669B7">
        <w:rPr>
          <w:rFonts w:ascii="Times New Roman" w:hAnsi="Times New Roman" w:cs="Times New Roman"/>
          <w:sz w:val="24"/>
          <w:szCs w:val="24"/>
        </w:rPr>
        <w:t xml:space="preserve">(Б3.1) Научно-исследовательская деятельность и подготовка научно-квалификационной работы (диссертации) на соискание ученой степени кандидата </w:t>
      </w:r>
    </w:p>
    <w:p w:rsidR="00D76F01" w:rsidRDefault="00D76F01"/>
    <w:p w:rsidR="00D76F01" w:rsidRPr="007903C9" w:rsidRDefault="00D76F01" w:rsidP="00D76F01">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proofErr w:type="spellStart"/>
      <w:r w:rsidR="00E669B7" w:rsidRPr="00E669B7">
        <w:rPr>
          <w:rFonts w:ascii="Times New Roman" w:hAnsi="Times New Roman"/>
          <w:sz w:val="24"/>
        </w:rPr>
        <w:t>д.э</w:t>
      </w:r>
      <w:proofErr w:type="gramStart"/>
      <w:r w:rsidR="00E669B7" w:rsidRPr="00E669B7">
        <w:rPr>
          <w:rFonts w:ascii="Times New Roman" w:hAnsi="Times New Roman"/>
          <w:sz w:val="24"/>
        </w:rPr>
        <w:t>.н</w:t>
      </w:r>
      <w:proofErr w:type="spellEnd"/>
      <w:proofErr w:type="gramEnd"/>
      <w:r w:rsidR="00E669B7" w:rsidRPr="00E669B7">
        <w:rPr>
          <w:rFonts w:ascii="Times New Roman" w:hAnsi="Times New Roman"/>
          <w:sz w:val="24"/>
        </w:rPr>
        <w:t>, профессор кафедры экономики и финансов  Шматко Алексей Дмитриевич</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9D131B">
        <w:rPr>
          <w:rFonts w:ascii="Times New Roman" w:hAnsi="Times New Roman" w:cs="Times New Roman"/>
          <w:bCs/>
          <w:sz w:val="24"/>
          <w:szCs w:val="24"/>
        </w:rPr>
        <w:t>(управление инновациями)</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Default="00D76F01" w:rsidP="00D76F01">
      <w:pPr>
        <w:rPr>
          <w:rFonts w:cs="Times New Roman"/>
        </w:rPr>
      </w:pPr>
      <w:r>
        <w:rPr>
          <w:rFonts w:ascii="Times New Roman" w:hAnsi="Times New Roman" w:cs="Times New Roman"/>
          <w:i/>
          <w:iCs/>
          <w:sz w:val="24"/>
          <w:szCs w:val="24"/>
        </w:rPr>
        <w:t xml:space="preserve">Сформировать компетенцию в области </w:t>
      </w:r>
      <w:r w:rsidR="00E669B7">
        <w:rPr>
          <w:rFonts w:ascii="Times New Roman" w:hAnsi="Times New Roman" w:cs="Times New Roman"/>
          <w:i/>
          <w:iCs/>
          <w:sz w:val="24"/>
          <w:szCs w:val="24"/>
        </w:rPr>
        <w:t>научно-исследовательской деятельности по проблемам экономики и народного хозяйства (управление инновациями).</w:t>
      </w:r>
    </w:p>
    <w:p w:rsidR="00D76F01" w:rsidRDefault="00D76F01" w:rsidP="00D76F01">
      <w:pPr>
        <w:rPr>
          <w:rFonts w:cs="Times New Roman"/>
        </w:rPr>
      </w:pPr>
    </w:p>
    <w:p w:rsidR="002A6913" w:rsidRDefault="002A6913" w:rsidP="00D76F01">
      <w:pPr>
        <w:rPr>
          <w:rFonts w:cs="Times New Roman"/>
        </w:rPr>
      </w:pPr>
    </w:p>
    <w:p w:rsidR="002A6913" w:rsidRDefault="002A6913" w:rsidP="00D76F01">
      <w:pPr>
        <w:rPr>
          <w:rFonts w:cs="Times New Roman"/>
        </w:rPr>
      </w:pPr>
    </w:p>
    <w:p w:rsidR="002A6913" w:rsidRDefault="002A6913"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lastRenderedPageBreak/>
        <w:t>План курса:</w:t>
      </w:r>
    </w:p>
    <w:tbl>
      <w:tblPr>
        <w:tblW w:w="9593" w:type="dxa"/>
        <w:tblInd w:w="103" w:type="dxa"/>
        <w:tblLayout w:type="fixed"/>
        <w:tblCellMar>
          <w:left w:w="57" w:type="dxa"/>
          <w:right w:w="57" w:type="dxa"/>
        </w:tblCellMar>
        <w:tblLook w:val="0000" w:firstRow="0" w:lastRow="0" w:firstColumn="0" w:lastColumn="0" w:noHBand="0" w:noVBand="0"/>
      </w:tblPr>
      <w:tblGrid>
        <w:gridCol w:w="1611"/>
        <w:gridCol w:w="7982"/>
      </w:tblGrid>
      <w:tr w:rsidR="00E669B7" w:rsidRPr="003517F3" w:rsidTr="00E669B7">
        <w:trPr>
          <w:cantSplit/>
          <w:trHeight w:val="269"/>
          <w:tblHeader/>
        </w:trPr>
        <w:tc>
          <w:tcPr>
            <w:tcW w:w="1611" w:type="dxa"/>
            <w:vMerge w:val="restart"/>
            <w:tcBorders>
              <w:top w:val="single" w:sz="4" w:space="0" w:color="000000"/>
              <w:left w:val="single" w:sz="4" w:space="0" w:color="000000"/>
              <w:bottom w:val="single" w:sz="4" w:space="0" w:color="000000"/>
            </w:tcBorders>
            <w:shd w:val="clear" w:color="auto" w:fill="FFFFFF"/>
          </w:tcPr>
          <w:p w:rsidR="00E669B7" w:rsidRPr="003517F3" w:rsidRDefault="00E669B7" w:rsidP="008B34AF">
            <w:pPr>
              <w:jc w:val="center"/>
              <w:rPr>
                <w:rFonts w:ascii="Times New Roman" w:hAnsi="Times New Roman" w:cs="Times New Roman"/>
              </w:rPr>
            </w:pPr>
            <w:r w:rsidRPr="003517F3">
              <w:rPr>
                <w:rFonts w:ascii="Times New Roman" w:hAnsi="Times New Roman" w:cs="Times New Roman"/>
                <w:sz w:val="20"/>
                <w:szCs w:val="20"/>
              </w:rPr>
              <w:t>Этапы (периоды)</w:t>
            </w:r>
          </w:p>
          <w:p w:rsidR="00E669B7" w:rsidRPr="003517F3" w:rsidRDefault="00E669B7" w:rsidP="008B34AF">
            <w:pPr>
              <w:jc w:val="center"/>
              <w:rPr>
                <w:rFonts w:ascii="Times New Roman" w:hAnsi="Times New Roman" w:cs="Times New Roman"/>
              </w:rPr>
            </w:pPr>
            <w:r w:rsidRPr="003517F3">
              <w:rPr>
                <w:rFonts w:ascii="Times New Roman" w:hAnsi="Times New Roman" w:cs="Times New Roman"/>
                <w:sz w:val="20"/>
                <w:szCs w:val="20"/>
              </w:rPr>
              <w:t>практики (НИР)</w:t>
            </w:r>
          </w:p>
        </w:tc>
        <w:tc>
          <w:tcPr>
            <w:tcW w:w="7982" w:type="dxa"/>
            <w:vMerge w:val="restart"/>
            <w:tcBorders>
              <w:top w:val="single" w:sz="4" w:space="0" w:color="000000"/>
              <w:left w:val="single" w:sz="4" w:space="0" w:color="000000"/>
              <w:bottom w:val="single" w:sz="4" w:space="0" w:color="000000"/>
              <w:right w:val="single" w:sz="4" w:space="0" w:color="auto"/>
            </w:tcBorders>
            <w:shd w:val="clear" w:color="auto" w:fill="FFFFFF"/>
          </w:tcPr>
          <w:p w:rsidR="00E669B7" w:rsidRPr="003517F3" w:rsidRDefault="00E669B7" w:rsidP="008B34AF">
            <w:pPr>
              <w:jc w:val="center"/>
              <w:rPr>
                <w:rFonts w:ascii="Times New Roman" w:hAnsi="Times New Roman" w:cs="Times New Roman"/>
              </w:rPr>
            </w:pPr>
            <w:r w:rsidRPr="003517F3">
              <w:rPr>
                <w:rFonts w:ascii="Times New Roman" w:hAnsi="Times New Roman" w:cs="Times New Roman"/>
                <w:sz w:val="20"/>
                <w:szCs w:val="20"/>
                <w:lang w:eastAsia="ru-RU"/>
              </w:rPr>
              <w:t>Вид работ</w:t>
            </w:r>
          </w:p>
        </w:tc>
      </w:tr>
      <w:tr w:rsidR="00E669B7" w:rsidRPr="003517F3" w:rsidTr="00E669B7">
        <w:trPr>
          <w:cantSplit/>
          <w:trHeight w:val="230"/>
          <w:tblHeader/>
        </w:trPr>
        <w:tc>
          <w:tcPr>
            <w:tcW w:w="1611" w:type="dxa"/>
            <w:vMerge/>
            <w:tcBorders>
              <w:top w:val="single" w:sz="4" w:space="0" w:color="000000"/>
              <w:left w:val="single" w:sz="4" w:space="0" w:color="000000"/>
              <w:bottom w:val="single" w:sz="4" w:space="0" w:color="000000"/>
            </w:tcBorders>
            <w:shd w:val="clear" w:color="auto" w:fill="FFFFFF"/>
            <w:vAlign w:val="center"/>
          </w:tcPr>
          <w:p w:rsidR="00E669B7" w:rsidRPr="003517F3" w:rsidRDefault="00E669B7" w:rsidP="008B34AF">
            <w:pPr>
              <w:snapToGrid w:val="0"/>
              <w:jc w:val="center"/>
              <w:rPr>
                <w:rFonts w:ascii="Times New Roman" w:hAnsi="Times New Roman" w:cs="Times New Roman"/>
                <w:sz w:val="20"/>
                <w:szCs w:val="20"/>
                <w:lang w:eastAsia="ru-RU"/>
              </w:rPr>
            </w:pPr>
          </w:p>
        </w:tc>
        <w:tc>
          <w:tcPr>
            <w:tcW w:w="7982" w:type="dxa"/>
            <w:vMerge/>
            <w:tcBorders>
              <w:top w:val="single" w:sz="4" w:space="0" w:color="000000"/>
              <w:left w:val="single" w:sz="4" w:space="0" w:color="000000"/>
              <w:bottom w:val="single" w:sz="4" w:space="0" w:color="000000"/>
              <w:right w:val="single" w:sz="4" w:space="0" w:color="auto"/>
            </w:tcBorders>
            <w:shd w:val="clear" w:color="auto" w:fill="FFFFFF"/>
            <w:vAlign w:val="center"/>
          </w:tcPr>
          <w:p w:rsidR="00E669B7" w:rsidRPr="003517F3" w:rsidRDefault="00E669B7" w:rsidP="008B34AF">
            <w:pPr>
              <w:snapToGrid w:val="0"/>
              <w:jc w:val="center"/>
              <w:rPr>
                <w:rFonts w:ascii="Times New Roman" w:hAnsi="Times New Roman" w:cs="Times New Roman"/>
                <w:sz w:val="20"/>
                <w:szCs w:val="20"/>
                <w:lang w:eastAsia="ru-RU"/>
              </w:rPr>
            </w:pPr>
          </w:p>
        </w:tc>
      </w:tr>
      <w:tr w:rsidR="00E669B7" w:rsidRPr="003517F3" w:rsidTr="00E669B7">
        <w:trPr>
          <w:trHeight w:val="23"/>
        </w:trPr>
        <w:tc>
          <w:tcPr>
            <w:tcW w:w="1611" w:type="dxa"/>
            <w:tcBorders>
              <w:top w:val="single" w:sz="4" w:space="0" w:color="000000"/>
              <w:left w:val="single" w:sz="4" w:space="0" w:color="000000"/>
              <w:bottom w:val="single" w:sz="4" w:space="0" w:color="000000"/>
            </w:tcBorders>
            <w:shd w:val="clear" w:color="auto" w:fill="FFFFFF"/>
            <w:vAlign w:val="center"/>
          </w:tcPr>
          <w:p w:rsidR="00E669B7" w:rsidRPr="003517F3" w:rsidRDefault="00E669B7" w:rsidP="008B34AF">
            <w:pPr>
              <w:jc w:val="center"/>
              <w:rPr>
                <w:rFonts w:ascii="Times New Roman" w:hAnsi="Times New Roman" w:cs="Times New Roman"/>
              </w:rPr>
            </w:pPr>
            <w:r w:rsidRPr="003517F3">
              <w:rPr>
                <w:rFonts w:ascii="Times New Roman" w:hAnsi="Times New Roman" w:cs="Times New Roman"/>
                <w:iCs/>
                <w:sz w:val="20"/>
                <w:szCs w:val="20"/>
              </w:rPr>
              <w:t>Научно-исследовательская работа</w:t>
            </w:r>
          </w:p>
        </w:tc>
        <w:tc>
          <w:tcPr>
            <w:tcW w:w="7982" w:type="dxa"/>
            <w:tcBorders>
              <w:top w:val="single" w:sz="4" w:space="0" w:color="000000"/>
              <w:left w:val="single" w:sz="4" w:space="0" w:color="000000"/>
              <w:bottom w:val="single" w:sz="4" w:space="0" w:color="000000"/>
              <w:right w:val="single" w:sz="4" w:space="0" w:color="auto"/>
            </w:tcBorders>
            <w:shd w:val="clear" w:color="auto" w:fill="FFFFFF"/>
          </w:tcPr>
          <w:p w:rsidR="00E669B7" w:rsidRPr="003517F3" w:rsidRDefault="00E669B7" w:rsidP="008B34AF">
            <w:pPr>
              <w:autoSpaceDE w:val="0"/>
              <w:rPr>
                <w:rFonts w:ascii="Times New Roman" w:hAnsi="Times New Roman" w:cs="Times New Roman"/>
              </w:rPr>
            </w:pPr>
            <w:r w:rsidRPr="003517F3">
              <w:rPr>
                <w:rFonts w:ascii="Times New Roman" w:hAnsi="Times New Roman" w:cs="Times New Roman"/>
                <w:sz w:val="20"/>
                <w:szCs w:val="20"/>
                <w:lang w:eastAsia="ru-RU"/>
              </w:rPr>
              <w:t>- семинары и консультации с научным руководителем, с преподавателями изучаемых учебных дисциплин, научным руководителем программы;</w:t>
            </w:r>
          </w:p>
          <w:p w:rsidR="00E669B7" w:rsidRPr="003517F3" w:rsidRDefault="00E669B7" w:rsidP="008B34AF">
            <w:pPr>
              <w:autoSpaceDE w:val="0"/>
              <w:rPr>
                <w:rFonts w:ascii="Times New Roman" w:hAnsi="Times New Roman" w:cs="Times New Roman"/>
              </w:rPr>
            </w:pPr>
            <w:r w:rsidRPr="003517F3">
              <w:rPr>
                <w:rFonts w:ascii="Times New Roman" w:hAnsi="Times New Roman" w:cs="Times New Roman"/>
                <w:sz w:val="20"/>
                <w:szCs w:val="20"/>
                <w:lang w:eastAsia="ru-RU"/>
              </w:rPr>
              <w:t xml:space="preserve">- самостоятельная работа студента с библиотечным фондом и </w:t>
            </w:r>
            <w:r w:rsidR="004D2E2B" w:rsidRPr="003517F3">
              <w:rPr>
                <w:rFonts w:ascii="Times New Roman" w:hAnsi="Times New Roman" w:cs="Times New Roman"/>
                <w:sz w:val="20"/>
                <w:szCs w:val="20"/>
                <w:lang w:eastAsia="ru-RU"/>
              </w:rPr>
              <w:t>Интернет-ресурсами</w:t>
            </w:r>
            <w:r w:rsidRPr="003517F3">
              <w:rPr>
                <w:rFonts w:ascii="Times New Roman" w:hAnsi="Times New Roman" w:cs="Times New Roman"/>
                <w:sz w:val="20"/>
                <w:szCs w:val="20"/>
                <w:lang w:eastAsia="ru-RU"/>
              </w:rPr>
              <w:t>;</w:t>
            </w:r>
          </w:p>
          <w:p w:rsidR="00E669B7" w:rsidRPr="003517F3" w:rsidRDefault="00E669B7" w:rsidP="008B34AF">
            <w:pPr>
              <w:autoSpaceDE w:val="0"/>
              <w:rPr>
                <w:rFonts w:ascii="Times New Roman" w:hAnsi="Times New Roman" w:cs="Times New Roman"/>
              </w:rPr>
            </w:pPr>
            <w:r w:rsidRPr="003517F3">
              <w:rPr>
                <w:rFonts w:ascii="Times New Roman" w:hAnsi="Times New Roman" w:cs="Times New Roman"/>
                <w:sz w:val="20"/>
                <w:szCs w:val="20"/>
                <w:lang w:eastAsia="ru-RU"/>
              </w:rPr>
              <w:t xml:space="preserve">- дискуссии на темы, выбранные аспирантами для исследования; </w:t>
            </w:r>
          </w:p>
          <w:p w:rsidR="00E669B7" w:rsidRPr="003517F3" w:rsidRDefault="00E669B7" w:rsidP="008B34AF">
            <w:pPr>
              <w:autoSpaceDE w:val="0"/>
              <w:rPr>
                <w:rFonts w:ascii="Times New Roman" w:hAnsi="Times New Roman" w:cs="Times New Roman"/>
              </w:rPr>
            </w:pPr>
            <w:r w:rsidRPr="003517F3">
              <w:rPr>
                <w:rFonts w:ascii="Times New Roman" w:hAnsi="Times New Roman" w:cs="Times New Roman"/>
                <w:sz w:val="20"/>
                <w:szCs w:val="20"/>
                <w:lang w:eastAsia="ru-RU"/>
              </w:rPr>
              <w:t xml:space="preserve">- обсуждения и защита индивидуальных и групповых проектов и исследовательских работ; </w:t>
            </w:r>
          </w:p>
          <w:p w:rsidR="00E669B7" w:rsidRPr="003517F3" w:rsidRDefault="00E669B7" w:rsidP="008B34AF">
            <w:pPr>
              <w:autoSpaceDE w:val="0"/>
              <w:rPr>
                <w:rFonts w:ascii="Times New Roman" w:hAnsi="Times New Roman" w:cs="Times New Roman"/>
              </w:rPr>
            </w:pPr>
            <w:r w:rsidRPr="003517F3">
              <w:rPr>
                <w:rFonts w:ascii="Times New Roman" w:hAnsi="Times New Roman" w:cs="Times New Roman"/>
                <w:sz w:val="20"/>
                <w:szCs w:val="20"/>
                <w:lang w:eastAsia="ru-RU"/>
              </w:rPr>
              <w:t>- написания научных статей по теме исследования;</w:t>
            </w:r>
          </w:p>
          <w:p w:rsidR="00E669B7" w:rsidRPr="003517F3" w:rsidRDefault="00E669B7" w:rsidP="008B34AF">
            <w:pPr>
              <w:autoSpaceDE w:val="0"/>
              <w:rPr>
                <w:rFonts w:ascii="Times New Roman" w:hAnsi="Times New Roman" w:cs="Times New Roman"/>
              </w:rPr>
            </w:pPr>
            <w:r w:rsidRPr="003517F3">
              <w:rPr>
                <w:rFonts w:ascii="Times New Roman" w:hAnsi="Times New Roman" w:cs="Times New Roman"/>
                <w:sz w:val="20"/>
                <w:szCs w:val="20"/>
                <w:lang w:eastAsia="ru-RU"/>
              </w:rPr>
              <w:t>- участия в «круглых столах» и конференциях с докладами и обсуждениями.</w:t>
            </w:r>
          </w:p>
        </w:tc>
      </w:tr>
      <w:tr w:rsidR="00E669B7" w:rsidRPr="003517F3" w:rsidTr="00E669B7">
        <w:trPr>
          <w:trHeight w:val="23"/>
        </w:trPr>
        <w:tc>
          <w:tcPr>
            <w:tcW w:w="1611" w:type="dxa"/>
            <w:tcBorders>
              <w:top w:val="single" w:sz="4" w:space="0" w:color="000000"/>
              <w:left w:val="single" w:sz="4" w:space="0" w:color="000000"/>
              <w:bottom w:val="single" w:sz="4" w:space="0" w:color="000000"/>
            </w:tcBorders>
            <w:shd w:val="clear" w:color="auto" w:fill="FFFFFF"/>
            <w:vAlign w:val="center"/>
          </w:tcPr>
          <w:p w:rsidR="00E669B7" w:rsidRPr="003517F3" w:rsidRDefault="00E669B7" w:rsidP="008B34AF">
            <w:pPr>
              <w:jc w:val="center"/>
              <w:rPr>
                <w:rFonts w:ascii="Times New Roman" w:hAnsi="Times New Roman" w:cs="Times New Roman"/>
              </w:rPr>
            </w:pPr>
            <w:r w:rsidRPr="003517F3">
              <w:rPr>
                <w:rFonts w:ascii="Times New Roman" w:hAnsi="Times New Roman" w:cs="Times New Roman"/>
                <w:iCs/>
                <w:sz w:val="20"/>
                <w:szCs w:val="20"/>
              </w:rPr>
              <w:t>Научно-исследовательский семинар</w:t>
            </w:r>
          </w:p>
        </w:tc>
        <w:tc>
          <w:tcPr>
            <w:tcW w:w="7982" w:type="dxa"/>
            <w:tcBorders>
              <w:top w:val="single" w:sz="4" w:space="0" w:color="000000"/>
              <w:left w:val="single" w:sz="4" w:space="0" w:color="000000"/>
              <w:bottom w:val="single" w:sz="4" w:space="0" w:color="000000"/>
              <w:right w:val="single" w:sz="4" w:space="0" w:color="auto"/>
            </w:tcBorders>
            <w:shd w:val="clear" w:color="auto" w:fill="FFFFFF"/>
          </w:tcPr>
          <w:p w:rsidR="00E669B7" w:rsidRPr="003517F3" w:rsidRDefault="00E669B7" w:rsidP="008B34AF">
            <w:pPr>
              <w:rPr>
                <w:rFonts w:ascii="Times New Roman" w:hAnsi="Times New Roman" w:cs="Times New Roman"/>
              </w:rPr>
            </w:pPr>
            <w:r w:rsidRPr="003517F3">
              <w:rPr>
                <w:rFonts w:ascii="Times New Roman" w:hAnsi="Times New Roman" w:cs="Times New Roman"/>
                <w:sz w:val="20"/>
                <w:szCs w:val="20"/>
                <w:lang w:eastAsia="ru-RU"/>
              </w:rPr>
              <w:t>-</w:t>
            </w:r>
            <w:r w:rsidRPr="003517F3">
              <w:rPr>
                <w:rFonts w:ascii="Times New Roman" w:hAnsi="Times New Roman" w:cs="Times New Roman"/>
                <w:sz w:val="20"/>
                <w:szCs w:val="20"/>
                <w:lang w:eastAsia="ru-RU"/>
              </w:rPr>
              <w:tab/>
              <w:t>рассмотрение тем диссертаций с учетом представленных студентами обоснований;</w:t>
            </w:r>
          </w:p>
          <w:p w:rsidR="00E669B7" w:rsidRPr="003517F3" w:rsidRDefault="00E669B7" w:rsidP="008B34AF">
            <w:pPr>
              <w:rPr>
                <w:rFonts w:ascii="Times New Roman" w:hAnsi="Times New Roman" w:cs="Times New Roman"/>
              </w:rPr>
            </w:pPr>
            <w:r w:rsidRPr="003517F3">
              <w:rPr>
                <w:rFonts w:ascii="Times New Roman" w:hAnsi="Times New Roman" w:cs="Times New Roman"/>
                <w:sz w:val="20"/>
                <w:szCs w:val="20"/>
                <w:lang w:eastAsia="ru-RU"/>
              </w:rPr>
              <w:t>-</w:t>
            </w:r>
            <w:r w:rsidRPr="003517F3">
              <w:rPr>
                <w:rFonts w:ascii="Times New Roman" w:hAnsi="Times New Roman" w:cs="Times New Roman"/>
                <w:sz w:val="20"/>
                <w:szCs w:val="20"/>
                <w:lang w:eastAsia="ru-RU"/>
              </w:rPr>
              <w:tab/>
              <w:t xml:space="preserve">представление и обсуждение на семинаре развернутых диссертаций; </w:t>
            </w:r>
          </w:p>
          <w:p w:rsidR="00E669B7" w:rsidRPr="003517F3" w:rsidRDefault="00E669B7" w:rsidP="008B34AF">
            <w:pPr>
              <w:rPr>
                <w:rFonts w:ascii="Times New Roman" w:hAnsi="Times New Roman" w:cs="Times New Roman"/>
              </w:rPr>
            </w:pPr>
            <w:r w:rsidRPr="003517F3">
              <w:rPr>
                <w:rFonts w:ascii="Times New Roman" w:hAnsi="Times New Roman" w:cs="Times New Roman"/>
                <w:sz w:val="20"/>
                <w:szCs w:val="20"/>
                <w:lang w:eastAsia="ru-RU"/>
              </w:rPr>
              <w:t>-</w:t>
            </w:r>
            <w:r w:rsidRPr="003517F3">
              <w:rPr>
                <w:rFonts w:ascii="Times New Roman" w:hAnsi="Times New Roman" w:cs="Times New Roman"/>
                <w:sz w:val="20"/>
                <w:szCs w:val="20"/>
                <w:lang w:eastAsia="ru-RU"/>
              </w:rPr>
              <w:tab/>
              <w:t>обсуждение методологических проблем диссертационного исследования.</w:t>
            </w:r>
          </w:p>
        </w:tc>
      </w:tr>
      <w:tr w:rsidR="00E669B7" w:rsidRPr="003517F3" w:rsidTr="00E669B7">
        <w:trPr>
          <w:trHeight w:val="23"/>
        </w:trPr>
        <w:tc>
          <w:tcPr>
            <w:tcW w:w="1611" w:type="dxa"/>
            <w:tcBorders>
              <w:top w:val="single" w:sz="4" w:space="0" w:color="000000"/>
              <w:left w:val="single" w:sz="4" w:space="0" w:color="000000"/>
              <w:bottom w:val="single" w:sz="4" w:space="0" w:color="000000"/>
            </w:tcBorders>
            <w:shd w:val="clear" w:color="auto" w:fill="FFFFFF"/>
            <w:vAlign w:val="center"/>
          </w:tcPr>
          <w:p w:rsidR="00E669B7" w:rsidRPr="003517F3" w:rsidRDefault="00E669B7" w:rsidP="008B34AF">
            <w:pPr>
              <w:jc w:val="center"/>
              <w:rPr>
                <w:rFonts w:ascii="Times New Roman" w:hAnsi="Times New Roman" w:cs="Times New Roman"/>
              </w:rPr>
            </w:pPr>
            <w:r w:rsidRPr="003517F3">
              <w:rPr>
                <w:rFonts w:ascii="Times New Roman" w:hAnsi="Times New Roman" w:cs="Times New Roman"/>
                <w:iCs/>
                <w:sz w:val="20"/>
                <w:szCs w:val="20"/>
              </w:rPr>
              <w:t>Научно-исследовательская практика</w:t>
            </w:r>
          </w:p>
        </w:tc>
        <w:tc>
          <w:tcPr>
            <w:tcW w:w="7982" w:type="dxa"/>
            <w:tcBorders>
              <w:top w:val="single" w:sz="4" w:space="0" w:color="000000"/>
              <w:left w:val="single" w:sz="4" w:space="0" w:color="000000"/>
              <w:bottom w:val="single" w:sz="4" w:space="0" w:color="000000"/>
              <w:right w:val="single" w:sz="4" w:space="0" w:color="auto"/>
            </w:tcBorders>
            <w:shd w:val="clear" w:color="auto" w:fill="FFFFFF"/>
          </w:tcPr>
          <w:p w:rsidR="00E669B7" w:rsidRPr="003517F3" w:rsidRDefault="00E669B7" w:rsidP="008B34AF">
            <w:pPr>
              <w:rPr>
                <w:rFonts w:ascii="Times New Roman" w:hAnsi="Times New Roman" w:cs="Times New Roman"/>
              </w:rPr>
            </w:pPr>
            <w:r w:rsidRPr="003517F3">
              <w:rPr>
                <w:rFonts w:ascii="Times New Roman" w:hAnsi="Times New Roman" w:cs="Times New Roman"/>
                <w:sz w:val="20"/>
                <w:szCs w:val="20"/>
                <w:lang w:eastAsia="ru-RU"/>
              </w:rPr>
              <w:t xml:space="preserve">- самостоятельной работы с библиотечным фондом и </w:t>
            </w:r>
            <w:r w:rsidR="004D2E2B" w:rsidRPr="003517F3">
              <w:rPr>
                <w:rFonts w:ascii="Times New Roman" w:hAnsi="Times New Roman" w:cs="Times New Roman"/>
                <w:sz w:val="20"/>
                <w:szCs w:val="20"/>
                <w:lang w:eastAsia="ru-RU"/>
              </w:rPr>
              <w:t>Интернет-ресурсами</w:t>
            </w:r>
            <w:r w:rsidRPr="003517F3">
              <w:rPr>
                <w:rFonts w:ascii="Times New Roman" w:hAnsi="Times New Roman" w:cs="Times New Roman"/>
                <w:sz w:val="20"/>
                <w:szCs w:val="20"/>
                <w:lang w:eastAsia="ru-RU"/>
              </w:rPr>
              <w:t xml:space="preserve"> для поиска и систематизации научных источников и информации; </w:t>
            </w:r>
          </w:p>
          <w:p w:rsidR="00E669B7" w:rsidRPr="003517F3" w:rsidRDefault="00E669B7" w:rsidP="008B34AF">
            <w:pPr>
              <w:rPr>
                <w:rFonts w:ascii="Times New Roman" w:hAnsi="Times New Roman" w:cs="Times New Roman"/>
              </w:rPr>
            </w:pPr>
            <w:r w:rsidRPr="003517F3">
              <w:rPr>
                <w:rFonts w:ascii="Times New Roman" w:hAnsi="Times New Roman" w:cs="Times New Roman"/>
                <w:sz w:val="20"/>
                <w:szCs w:val="20"/>
                <w:lang w:eastAsia="ru-RU"/>
              </w:rPr>
              <w:t xml:space="preserve">- ознакомление с научной деятельностью СЗИУ, ФСТ и кафедры социологии и социальной работы (организационно-управленческой структурой, материально-техническим оснащением, основными направлениями и результатами работ) по научной тематике направления и профиля подготовки; </w:t>
            </w:r>
          </w:p>
          <w:p w:rsidR="00E669B7" w:rsidRPr="003517F3" w:rsidRDefault="00E669B7" w:rsidP="008B34AF">
            <w:pPr>
              <w:rPr>
                <w:rFonts w:ascii="Times New Roman" w:hAnsi="Times New Roman" w:cs="Times New Roman"/>
              </w:rPr>
            </w:pPr>
            <w:r w:rsidRPr="003517F3">
              <w:rPr>
                <w:rFonts w:ascii="Times New Roman" w:hAnsi="Times New Roman" w:cs="Times New Roman"/>
                <w:sz w:val="20"/>
                <w:szCs w:val="20"/>
                <w:lang w:eastAsia="ru-RU"/>
              </w:rPr>
              <w:t xml:space="preserve">- участие в проведении научно-исследовательской работы, проводимой научными сотрудниками СЗИУ, преподавателями, студентами, магистрантами и аспирантами кафедры; </w:t>
            </w:r>
          </w:p>
          <w:p w:rsidR="00E669B7" w:rsidRPr="003517F3" w:rsidRDefault="00E669B7" w:rsidP="008B34AF">
            <w:pPr>
              <w:rPr>
                <w:rFonts w:ascii="Times New Roman" w:hAnsi="Times New Roman" w:cs="Times New Roman"/>
              </w:rPr>
            </w:pPr>
            <w:r w:rsidRPr="003517F3">
              <w:rPr>
                <w:rFonts w:ascii="Times New Roman" w:hAnsi="Times New Roman" w:cs="Times New Roman"/>
                <w:sz w:val="20"/>
                <w:szCs w:val="20"/>
                <w:lang w:eastAsia="ru-RU"/>
              </w:rPr>
              <w:t xml:space="preserve">- составление библиографического списка по выбранной теме магистерской диссертации; </w:t>
            </w:r>
          </w:p>
          <w:p w:rsidR="00E669B7" w:rsidRPr="003517F3" w:rsidRDefault="00E669B7" w:rsidP="008B34AF">
            <w:pPr>
              <w:rPr>
                <w:rFonts w:ascii="Times New Roman" w:hAnsi="Times New Roman" w:cs="Times New Roman"/>
              </w:rPr>
            </w:pPr>
            <w:r w:rsidRPr="003517F3">
              <w:rPr>
                <w:rFonts w:ascii="Times New Roman" w:hAnsi="Times New Roman" w:cs="Times New Roman"/>
                <w:sz w:val="20"/>
                <w:szCs w:val="20"/>
                <w:lang w:eastAsia="ru-RU"/>
              </w:rPr>
              <w:t>- подготовка и защита отчетов о научно-исследовательской работе.</w:t>
            </w:r>
          </w:p>
        </w:tc>
      </w:tr>
    </w:tbl>
    <w:p w:rsidR="00D76F01" w:rsidRDefault="00D76F01" w:rsidP="00D76F01">
      <w:pPr>
        <w:rPr>
          <w:rFonts w:cs="Times New Roman"/>
        </w:rPr>
      </w:pPr>
    </w:p>
    <w:p w:rsidR="00D76F01" w:rsidRDefault="00D76F01" w:rsidP="00D76F01">
      <w:pPr>
        <w:rPr>
          <w:rFonts w:ascii="Open Sans" w:hAnsi="Open Sans" w:cs="Open Sans"/>
          <w:b/>
          <w:bCs/>
          <w:sz w:val="23"/>
          <w:szCs w:val="23"/>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E669B7" w:rsidRPr="003517F3" w:rsidRDefault="00E669B7" w:rsidP="00E669B7">
      <w:pPr>
        <w:widowControl w:val="0"/>
        <w:overflowPunct w:val="0"/>
        <w:autoSpaceDE w:val="0"/>
        <w:spacing w:line="360" w:lineRule="auto"/>
        <w:rPr>
          <w:rFonts w:ascii="Times New Roman" w:hAnsi="Times New Roman" w:cs="Times New Roman"/>
        </w:rPr>
      </w:pPr>
      <w:r w:rsidRPr="003517F3">
        <w:rPr>
          <w:rFonts w:ascii="Times New Roman" w:hAnsi="Times New Roman" w:cs="Times New Roman"/>
          <w:b/>
          <w:sz w:val="24"/>
          <w:szCs w:val="24"/>
        </w:rPr>
        <w:t xml:space="preserve">В ходе реализации </w:t>
      </w:r>
      <w:r>
        <w:rPr>
          <w:rFonts w:ascii="Times New Roman" w:hAnsi="Times New Roman" w:cs="Times New Roman"/>
          <w:b/>
          <w:sz w:val="24"/>
          <w:szCs w:val="24"/>
        </w:rPr>
        <w:t>НИД</w:t>
      </w:r>
      <w:r w:rsidRPr="003517F3">
        <w:rPr>
          <w:rFonts w:ascii="Times New Roman" w:hAnsi="Times New Roman" w:cs="Times New Roman"/>
          <w:b/>
          <w:sz w:val="24"/>
          <w:szCs w:val="24"/>
        </w:rPr>
        <w:t xml:space="preserve"> используются следующие формы и методы текущего контроля успеваемости </w:t>
      </w:r>
      <w:proofErr w:type="gramStart"/>
      <w:r w:rsidRPr="003517F3">
        <w:rPr>
          <w:rFonts w:ascii="Times New Roman" w:hAnsi="Times New Roman" w:cs="Times New Roman"/>
          <w:b/>
          <w:sz w:val="24"/>
          <w:szCs w:val="24"/>
        </w:rPr>
        <w:t>обучающихся</w:t>
      </w:r>
      <w:proofErr w:type="gramEnd"/>
      <w:r w:rsidRPr="003517F3">
        <w:rPr>
          <w:rFonts w:ascii="Times New Roman" w:hAnsi="Times New Roman" w:cs="Times New Roman"/>
          <w:b/>
          <w:sz w:val="24"/>
          <w:szCs w:val="24"/>
        </w:rPr>
        <w:t>:</w:t>
      </w:r>
    </w:p>
    <w:p w:rsidR="00E669B7" w:rsidRPr="003517F3" w:rsidRDefault="00E669B7" w:rsidP="00E669B7">
      <w:pPr>
        <w:widowControl w:val="0"/>
        <w:overflowPunct w:val="0"/>
        <w:autoSpaceDE w:val="0"/>
        <w:spacing w:line="360" w:lineRule="auto"/>
        <w:rPr>
          <w:rFonts w:ascii="Times New Roman" w:hAnsi="Times New Roman" w:cs="Times New Roman"/>
        </w:rPr>
      </w:pPr>
      <w:r w:rsidRPr="003517F3">
        <w:rPr>
          <w:rFonts w:ascii="Times New Roman" w:hAnsi="Times New Roman" w:cs="Times New Roman"/>
          <w:sz w:val="24"/>
          <w:szCs w:val="24"/>
        </w:rPr>
        <w:t>Руководитель практики отслеживает ход выполнения задания на практику. Аспирант фиксирует завершение каждого из этапов практики в индивидуальном плане.</w:t>
      </w:r>
    </w:p>
    <w:p w:rsidR="002A6913" w:rsidRDefault="002A6913" w:rsidP="00E669B7">
      <w:pPr>
        <w:widowControl w:val="0"/>
        <w:overflowPunct w:val="0"/>
        <w:autoSpaceDE w:val="0"/>
        <w:spacing w:line="360" w:lineRule="auto"/>
        <w:rPr>
          <w:rFonts w:ascii="Times New Roman" w:hAnsi="Times New Roman" w:cs="Times New Roman"/>
          <w:b/>
          <w:sz w:val="24"/>
          <w:szCs w:val="24"/>
        </w:rPr>
      </w:pPr>
    </w:p>
    <w:p w:rsidR="00E669B7" w:rsidRPr="003517F3" w:rsidRDefault="00E669B7" w:rsidP="00E669B7">
      <w:pPr>
        <w:widowControl w:val="0"/>
        <w:overflowPunct w:val="0"/>
        <w:autoSpaceDE w:val="0"/>
        <w:spacing w:line="360" w:lineRule="auto"/>
        <w:rPr>
          <w:rFonts w:ascii="Times New Roman" w:hAnsi="Times New Roman" w:cs="Times New Roman"/>
        </w:rPr>
      </w:pPr>
      <w:r w:rsidRPr="003517F3">
        <w:rPr>
          <w:rFonts w:ascii="Times New Roman" w:hAnsi="Times New Roman" w:cs="Times New Roman"/>
          <w:b/>
          <w:sz w:val="24"/>
          <w:szCs w:val="24"/>
        </w:rPr>
        <w:t>Промежуточная аттестация проводится в форме зачета с применением следующих методов (средств):</w:t>
      </w:r>
    </w:p>
    <w:p w:rsidR="00E669B7" w:rsidRPr="003517F3" w:rsidRDefault="00E669B7" w:rsidP="00E669B7">
      <w:pPr>
        <w:widowControl w:val="0"/>
        <w:overflowPunct w:val="0"/>
        <w:autoSpaceDE w:val="0"/>
        <w:spacing w:line="360" w:lineRule="auto"/>
        <w:rPr>
          <w:rFonts w:ascii="Times New Roman" w:hAnsi="Times New Roman" w:cs="Times New Roman"/>
        </w:rPr>
      </w:pPr>
      <w:r w:rsidRPr="003517F3">
        <w:rPr>
          <w:rFonts w:ascii="Times New Roman" w:hAnsi="Times New Roman" w:cs="Times New Roman"/>
          <w:sz w:val="24"/>
          <w:szCs w:val="24"/>
        </w:rPr>
        <w:t>- для очной и заочной формы обучения - устный опрос, отчет.</w:t>
      </w:r>
    </w:p>
    <w:p w:rsidR="00D76F01" w:rsidRDefault="00D76F01" w:rsidP="00D76F01">
      <w:pPr>
        <w:rPr>
          <w:rFonts w:cs="Times New Roman"/>
        </w:rPr>
      </w:pPr>
    </w:p>
    <w:tbl>
      <w:tblPr>
        <w:tblW w:w="5000" w:type="pct"/>
        <w:tblLook w:val="0000" w:firstRow="0" w:lastRow="0" w:firstColumn="0" w:lastColumn="0" w:noHBand="0" w:noVBand="0"/>
      </w:tblPr>
      <w:tblGrid>
        <w:gridCol w:w="3179"/>
        <w:gridCol w:w="6392"/>
      </w:tblGrid>
      <w:tr w:rsidR="002A6913" w:rsidRPr="003517F3" w:rsidTr="002A6913">
        <w:tc>
          <w:tcPr>
            <w:tcW w:w="1661" w:type="pct"/>
            <w:tcBorders>
              <w:top w:val="single" w:sz="4" w:space="0" w:color="000001"/>
              <w:left w:val="single" w:sz="4" w:space="0" w:color="000001"/>
              <w:bottom w:val="single" w:sz="4" w:space="0" w:color="000001"/>
            </w:tcBorders>
          </w:tcPr>
          <w:p w:rsidR="002A6913" w:rsidRPr="003517F3" w:rsidRDefault="002A6913" w:rsidP="00410EBA">
            <w:pPr>
              <w:jc w:val="center"/>
              <w:rPr>
                <w:rFonts w:ascii="Times New Roman" w:hAnsi="Times New Roman" w:cs="Times New Roman"/>
              </w:rPr>
            </w:pPr>
            <w:r w:rsidRPr="003517F3">
              <w:rPr>
                <w:rFonts w:ascii="Times New Roman" w:hAnsi="Times New Roman" w:cs="Times New Roman"/>
                <w:sz w:val="20"/>
                <w:szCs w:val="20"/>
              </w:rPr>
              <w:t>Код</w:t>
            </w:r>
          </w:p>
          <w:p w:rsidR="002A6913" w:rsidRPr="003517F3" w:rsidRDefault="002A6913" w:rsidP="00410EBA">
            <w:pPr>
              <w:jc w:val="center"/>
              <w:rPr>
                <w:rFonts w:ascii="Times New Roman" w:hAnsi="Times New Roman" w:cs="Times New Roman"/>
                <w:sz w:val="20"/>
                <w:szCs w:val="20"/>
              </w:rPr>
            </w:pPr>
            <w:r w:rsidRPr="003517F3">
              <w:rPr>
                <w:rFonts w:ascii="Times New Roman" w:hAnsi="Times New Roman" w:cs="Times New Roman"/>
                <w:sz w:val="20"/>
                <w:szCs w:val="20"/>
              </w:rPr>
              <w:t>этапа освоения компетенции</w:t>
            </w:r>
          </w:p>
        </w:tc>
        <w:tc>
          <w:tcPr>
            <w:tcW w:w="3339" w:type="pct"/>
            <w:tcBorders>
              <w:top w:val="single" w:sz="4" w:space="0" w:color="000001"/>
              <w:left w:val="single" w:sz="4" w:space="0" w:color="000001"/>
              <w:bottom w:val="single" w:sz="4" w:space="0" w:color="000001"/>
              <w:right w:val="single" w:sz="4" w:space="0" w:color="000001"/>
            </w:tcBorders>
            <w:shd w:val="clear" w:color="auto" w:fill="auto"/>
          </w:tcPr>
          <w:p w:rsidR="002A6913" w:rsidRPr="003517F3" w:rsidRDefault="002A6913" w:rsidP="00410EBA">
            <w:pPr>
              <w:rPr>
                <w:rFonts w:ascii="Times New Roman" w:hAnsi="Times New Roman" w:cs="Times New Roman"/>
              </w:rPr>
            </w:pPr>
            <w:r w:rsidRPr="003517F3">
              <w:rPr>
                <w:rFonts w:ascii="Times New Roman" w:hAnsi="Times New Roman" w:cs="Times New Roman"/>
                <w:sz w:val="20"/>
                <w:szCs w:val="20"/>
              </w:rPr>
              <w:t>Наименование этапа</w:t>
            </w:r>
          </w:p>
          <w:p w:rsidR="002A6913" w:rsidRPr="003517F3" w:rsidRDefault="002A6913" w:rsidP="00410EBA">
            <w:pPr>
              <w:rPr>
                <w:rFonts w:ascii="Times New Roman" w:hAnsi="Times New Roman" w:cs="Times New Roman"/>
              </w:rPr>
            </w:pPr>
            <w:r w:rsidRPr="003517F3">
              <w:rPr>
                <w:rFonts w:ascii="Times New Roman" w:hAnsi="Times New Roman" w:cs="Times New Roman"/>
                <w:sz w:val="20"/>
                <w:szCs w:val="20"/>
              </w:rPr>
              <w:t>освоения компетенции</w:t>
            </w:r>
          </w:p>
        </w:tc>
      </w:tr>
      <w:tr w:rsidR="002A6913" w:rsidRPr="003517F3" w:rsidTr="002A6913">
        <w:trPr>
          <w:trHeight w:val="1740"/>
        </w:trPr>
        <w:tc>
          <w:tcPr>
            <w:tcW w:w="1661" w:type="pct"/>
            <w:tcBorders>
              <w:top w:val="single" w:sz="4" w:space="0" w:color="000001"/>
              <w:left w:val="single" w:sz="4" w:space="0" w:color="000001"/>
              <w:bottom w:val="single" w:sz="4" w:space="0" w:color="auto"/>
            </w:tcBorders>
          </w:tcPr>
          <w:p w:rsidR="002A6913" w:rsidRPr="00827B6F" w:rsidRDefault="002A6913" w:rsidP="00410EBA">
            <w:pPr>
              <w:pStyle w:val="21"/>
              <w:spacing w:before="0" w:after="0"/>
              <w:jc w:val="center"/>
              <w:rPr>
                <w:sz w:val="22"/>
                <w:szCs w:val="22"/>
              </w:rPr>
            </w:pPr>
            <w:r w:rsidRPr="00827B6F">
              <w:rPr>
                <w:sz w:val="22"/>
                <w:szCs w:val="22"/>
              </w:rPr>
              <w:t xml:space="preserve">УК-2.1 </w:t>
            </w:r>
            <w:r w:rsidRPr="008A56B6">
              <w:rPr>
                <w:sz w:val="22"/>
                <w:szCs w:val="22"/>
              </w:rPr>
              <w:t>Способность проектировать и осуществлять комплексные исследования, в том числе междисциплинарные, на основе методологии исследования сложных систем управления, истории науки и философии</w:t>
            </w:r>
          </w:p>
          <w:p w:rsidR="002A6913" w:rsidRPr="00827B6F" w:rsidRDefault="002A6913" w:rsidP="00410EBA">
            <w:pPr>
              <w:pStyle w:val="21"/>
              <w:spacing w:before="0" w:after="0"/>
              <w:jc w:val="center"/>
              <w:rPr>
                <w:sz w:val="22"/>
                <w:szCs w:val="22"/>
              </w:rPr>
            </w:pPr>
          </w:p>
        </w:tc>
        <w:tc>
          <w:tcPr>
            <w:tcW w:w="3339" w:type="pct"/>
            <w:vMerge w:val="restart"/>
            <w:tcBorders>
              <w:top w:val="single" w:sz="4" w:space="0" w:color="000001"/>
              <w:left w:val="single" w:sz="4" w:space="0" w:color="000001"/>
              <w:right w:val="single" w:sz="4" w:space="0" w:color="000001"/>
            </w:tcBorders>
            <w:shd w:val="clear" w:color="auto" w:fill="auto"/>
          </w:tcPr>
          <w:p w:rsidR="002A6913" w:rsidRPr="00827B6F" w:rsidRDefault="002A6913" w:rsidP="00410EBA">
            <w:pPr>
              <w:pStyle w:val="21"/>
              <w:spacing w:before="0" w:after="0"/>
              <w:rPr>
                <w:sz w:val="20"/>
                <w:szCs w:val="20"/>
              </w:rPr>
            </w:pPr>
            <w:r w:rsidRPr="00827B6F">
              <w:rPr>
                <w:sz w:val="20"/>
                <w:szCs w:val="20"/>
                <w:u w:val="single"/>
              </w:rPr>
              <w:t>На уровне знаний</w:t>
            </w:r>
            <w:r w:rsidRPr="00827B6F">
              <w:rPr>
                <w:sz w:val="20"/>
                <w:szCs w:val="20"/>
              </w:rPr>
              <w:t>: методы научно</w:t>
            </w:r>
            <w:r>
              <w:rPr>
                <w:sz w:val="20"/>
                <w:szCs w:val="20"/>
              </w:rPr>
              <w:t>-исследовательской деятельности</w:t>
            </w:r>
            <w:r w:rsidRPr="00827B6F">
              <w:rPr>
                <w:sz w:val="20"/>
                <w:szCs w:val="20"/>
              </w:rPr>
              <w:t>;</w:t>
            </w:r>
          </w:p>
          <w:p w:rsidR="002A6913" w:rsidRPr="00827B6F" w:rsidRDefault="002A6913" w:rsidP="00410EBA">
            <w:pPr>
              <w:pStyle w:val="21"/>
              <w:spacing w:before="0" w:after="0"/>
              <w:rPr>
                <w:sz w:val="20"/>
                <w:szCs w:val="20"/>
              </w:rPr>
            </w:pPr>
            <w:r w:rsidRPr="00827B6F">
              <w:rPr>
                <w:sz w:val="20"/>
                <w:szCs w:val="20"/>
              </w:rPr>
              <w:t>основные концепции современной философии науки, основные стадии эволюции науки,  функции и основания научной кар</w:t>
            </w:r>
            <w:r>
              <w:rPr>
                <w:sz w:val="20"/>
                <w:szCs w:val="20"/>
              </w:rPr>
              <w:t>тины мира</w:t>
            </w:r>
            <w:r w:rsidRPr="00827B6F">
              <w:rPr>
                <w:sz w:val="20"/>
                <w:szCs w:val="20"/>
              </w:rPr>
              <w:t xml:space="preserve">;  </w:t>
            </w:r>
          </w:p>
          <w:p w:rsidR="002A6913" w:rsidRPr="00827B6F" w:rsidRDefault="002A6913" w:rsidP="00410EBA">
            <w:pPr>
              <w:pStyle w:val="21"/>
              <w:spacing w:before="0" w:after="0"/>
              <w:rPr>
                <w:sz w:val="20"/>
                <w:szCs w:val="20"/>
              </w:rPr>
            </w:pPr>
            <w:r w:rsidRPr="00827B6F">
              <w:rPr>
                <w:sz w:val="20"/>
                <w:szCs w:val="20"/>
              </w:rPr>
              <w:t xml:space="preserve">уметь анализировать альтернативные пути решения исследовательских и практических задач и оценивать риски их реализации </w:t>
            </w:r>
          </w:p>
          <w:p w:rsidR="002A6913" w:rsidRPr="00827B6F" w:rsidRDefault="002A6913" w:rsidP="00410EBA">
            <w:pPr>
              <w:pStyle w:val="21"/>
              <w:spacing w:before="0" w:after="0"/>
              <w:rPr>
                <w:sz w:val="20"/>
                <w:szCs w:val="20"/>
              </w:rPr>
            </w:pPr>
            <w:r w:rsidRPr="00827B6F">
              <w:rPr>
                <w:sz w:val="20"/>
                <w:szCs w:val="20"/>
              </w:rPr>
              <w:t>цели и задачи научных исследований по направлению деятельности, базовые принципы и методы их организации; основные источники научной информации и требования к представлению информационных материалов</w:t>
            </w:r>
          </w:p>
          <w:p w:rsidR="002A6913" w:rsidRPr="00827B6F" w:rsidRDefault="002A6913" w:rsidP="00410EBA">
            <w:pPr>
              <w:pStyle w:val="21"/>
              <w:spacing w:after="0"/>
              <w:rPr>
                <w:sz w:val="20"/>
                <w:szCs w:val="20"/>
              </w:rPr>
            </w:pPr>
            <w:r w:rsidRPr="004C1A97">
              <w:rPr>
                <w:sz w:val="20"/>
                <w:szCs w:val="20"/>
              </w:rPr>
              <w:t>На уровне умений:</w:t>
            </w:r>
            <w:r w:rsidRPr="00827B6F">
              <w:rPr>
                <w:sz w:val="20"/>
                <w:szCs w:val="20"/>
              </w:rPr>
              <w:t xml:space="preserve"> Уметь формулировать цели личностного и профессионального развития и условия их достижения, исходя из </w:t>
            </w:r>
            <w:r w:rsidRPr="00827B6F">
              <w:rPr>
                <w:sz w:val="20"/>
                <w:szCs w:val="20"/>
              </w:rPr>
              <w:lastRenderedPageBreak/>
              <w:t>тенденций развития области профессиональной деятельности, этапов профессионального роста, индивидуально-личностных особенностей</w:t>
            </w:r>
          </w:p>
          <w:p w:rsidR="002A6913" w:rsidRPr="00827B6F" w:rsidRDefault="002A6913" w:rsidP="00410EBA">
            <w:pPr>
              <w:pStyle w:val="21"/>
              <w:spacing w:before="0" w:after="0"/>
              <w:rPr>
                <w:sz w:val="20"/>
                <w:szCs w:val="20"/>
              </w:rPr>
            </w:pPr>
            <w:r w:rsidRPr="00827B6F">
              <w:rPr>
                <w:sz w:val="20"/>
                <w:szCs w:val="20"/>
              </w:rPr>
              <w:t>составлять общий план работы по заданной теме, предлагать методы исследования и способы обработки результатов, проводить творческие исследования,  представлять полученные результаты</w:t>
            </w:r>
          </w:p>
          <w:p w:rsidR="002A6913" w:rsidRPr="00827B6F" w:rsidRDefault="002A6913" w:rsidP="00410EBA">
            <w:pPr>
              <w:pStyle w:val="21"/>
              <w:spacing w:before="0" w:after="0"/>
              <w:rPr>
                <w:sz w:val="20"/>
                <w:szCs w:val="20"/>
              </w:rPr>
            </w:pPr>
            <w:r w:rsidRPr="00827B6F">
              <w:rPr>
                <w:sz w:val="20"/>
                <w:szCs w:val="20"/>
              </w:rPr>
              <w:t>На уровне навыков: систематическими знаниями по направлению деятельности; углубленными знаниями по выбранной направленности подготовки, базовыми навыками проведения научно-исследовательских работ по предложенной теме</w:t>
            </w:r>
          </w:p>
          <w:p w:rsidR="002A6913" w:rsidRPr="00827B6F" w:rsidRDefault="002A6913" w:rsidP="00410EBA">
            <w:pPr>
              <w:pStyle w:val="21"/>
              <w:spacing w:before="0" w:after="0"/>
              <w:rPr>
                <w:sz w:val="20"/>
                <w:szCs w:val="20"/>
              </w:rPr>
            </w:pPr>
          </w:p>
        </w:tc>
      </w:tr>
      <w:tr w:rsidR="002A6913" w:rsidRPr="003517F3" w:rsidTr="002A6913">
        <w:trPr>
          <w:trHeight w:val="420"/>
        </w:trPr>
        <w:tc>
          <w:tcPr>
            <w:tcW w:w="1661" w:type="pct"/>
            <w:tcBorders>
              <w:top w:val="single" w:sz="4" w:space="0" w:color="auto"/>
              <w:left w:val="single" w:sz="4" w:space="0" w:color="000001"/>
              <w:bottom w:val="single" w:sz="4" w:space="0" w:color="auto"/>
            </w:tcBorders>
          </w:tcPr>
          <w:p w:rsidR="002A6913" w:rsidRPr="00827B6F" w:rsidRDefault="002A6913" w:rsidP="00410EBA">
            <w:pPr>
              <w:pStyle w:val="21"/>
              <w:spacing w:before="0" w:after="0"/>
              <w:jc w:val="center"/>
              <w:rPr>
                <w:sz w:val="22"/>
                <w:szCs w:val="22"/>
              </w:rPr>
            </w:pPr>
            <w:r w:rsidRPr="00827B6F">
              <w:rPr>
                <w:sz w:val="22"/>
                <w:szCs w:val="22"/>
              </w:rPr>
              <w:t xml:space="preserve">УК-2.2 </w:t>
            </w:r>
            <w:r w:rsidRPr="008A56B6">
              <w:rPr>
                <w:sz w:val="22"/>
                <w:szCs w:val="22"/>
              </w:rPr>
              <w:t xml:space="preserve">Способность </w:t>
            </w:r>
            <w:r w:rsidRPr="008A56B6">
              <w:rPr>
                <w:sz w:val="22"/>
                <w:szCs w:val="22"/>
              </w:rPr>
              <w:lastRenderedPageBreak/>
              <w:t>проектировать и осуществлять комплексные исследования на основе целостного системного научного мировоззрения</w:t>
            </w:r>
          </w:p>
          <w:p w:rsidR="002A6913" w:rsidRPr="00827B6F" w:rsidRDefault="002A6913" w:rsidP="00410EBA">
            <w:pPr>
              <w:pStyle w:val="21"/>
              <w:spacing w:before="0" w:after="0"/>
              <w:jc w:val="center"/>
              <w:rPr>
                <w:sz w:val="22"/>
                <w:szCs w:val="22"/>
              </w:rPr>
            </w:pPr>
          </w:p>
          <w:p w:rsidR="002A6913" w:rsidRPr="00827B6F" w:rsidRDefault="002A6913" w:rsidP="00410EBA">
            <w:pPr>
              <w:pStyle w:val="21"/>
              <w:spacing w:before="0" w:after="0"/>
              <w:jc w:val="center"/>
              <w:rPr>
                <w:sz w:val="22"/>
                <w:szCs w:val="22"/>
              </w:rPr>
            </w:pPr>
          </w:p>
        </w:tc>
        <w:tc>
          <w:tcPr>
            <w:tcW w:w="3339" w:type="pct"/>
            <w:vMerge/>
            <w:tcBorders>
              <w:left w:val="single" w:sz="4" w:space="0" w:color="000001"/>
              <w:right w:val="single" w:sz="4" w:space="0" w:color="000001"/>
            </w:tcBorders>
            <w:shd w:val="clear" w:color="auto" w:fill="auto"/>
          </w:tcPr>
          <w:p w:rsidR="002A6913" w:rsidRPr="00827B6F" w:rsidRDefault="002A6913" w:rsidP="00410EBA">
            <w:pPr>
              <w:pStyle w:val="21"/>
              <w:spacing w:before="0" w:after="0"/>
              <w:rPr>
                <w:sz w:val="20"/>
                <w:szCs w:val="20"/>
              </w:rPr>
            </w:pPr>
          </w:p>
        </w:tc>
      </w:tr>
      <w:tr w:rsidR="002A6913" w:rsidRPr="003517F3" w:rsidTr="002A6913">
        <w:trPr>
          <w:trHeight w:val="390"/>
        </w:trPr>
        <w:tc>
          <w:tcPr>
            <w:tcW w:w="1661" w:type="pct"/>
            <w:tcBorders>
              <w:top w:val="single" w:sz="4" w:space="0" w:color="auto"/>
              <w:left w:val="single" w:sz="4" w:space="0" w:color="000001"/>
              <w:bottom w:val="single" w:sz="4" w:space="0" w:color="auto"/>
            </w:tcBorders>
          </w:tcPr>
          <w:p w:rsidR="002A6913" w:rsidRPr="00827B6F" w:rsidRDefault="002A6913" w:rsidP="00410EBA">
            <w:pPr>
              <w:pStyle w:val="21"/>
              <w:spacing w:before="0" w:after="0"/>
              <w:jc w:val="center"/>
              <w:rPr>
                <w:sz w:val="22"/>
                <w:szCs w:val="22"/>
              </w:rPr>
            </w:pPr>
            <w:r w:rsidRPr="00827B6F">
              <w:rPr>
                <w:sz w:val="22"/>
                <w:szCs w:val="22"/>
              </w:rPr>
              <w:lastRenderedPageBreak/>
              <w:t xml:space="preserve">УК-2.3 </w:t>
            </w:r>
            <w:r w:rsidRPr="008A56B6">
              <w:rPr>
                <w:sz w:val="22"/>
                <w:szCs w:val="22"/>
              </w:rPr>
              <w:t>Способность проектировать и осуществлять комплексные исследования при решении задач в предметной области профессиональной деятельности, использовать результаты выполнения проектов в своей исследовательской работе</w:t>
            </w:r>
          </w:p>
          <w:p w:rsidR="002A6913" w:rsidRPr="00827B6F" w:rsidRDefault="002A6913" w:rsidP="00410EBA">
            <w:pPr>
              <w:pStyle w:val="21"/>
              <w:spacing w:before="0" w:after="0"/>
              <w:jc w:val="center"/>
              <w:rPr>
                <w:sz w:val="22"/>
                <w:szCs w:val="22"/>
              </w:rPr>
            </w:pPr>
          </w:p>
        </w:tc>
        <w:tc>
          <w:tcPr>
            <w:tcW w:w="3339" w:type="pct"/>
            <w:vMerge/>
            <w:tcBorders>
              <w:left w:val="single" w:sz="4" w:space="0" w:color="000001"/>
              <w:bottom w:val="single" w:sz="4" w:space="0" w:color="auto"/>
              <w:right w:val="single" w:sz="4" w:space="0" w:color="000001"/>
            </w:tcBorders>
            <w:shd w:val="clear" w:color="auto" w:fill="auto"/>
          </w:tcPr>
          <w:p w:rsidR="002A6913" w:rsidRPr="00827B6F" w:rsidRDefault="002A6913" w:rsidP="00410EBA">
            <w:pPr>
              <w:pStyle w:val="21"/>
              <w:spacing w:before="0" w:after="0"/>
              <w:rPr>
                <w:sz w:val="20"/>
                <w:szCs w:val="20"/>
              </w:rPr>
            </w:pPr>
          </w:p>
        </w:tc>
      </w:tr>
      <w:tr w:rsidR="002A6913" w:rsidTr="002A6913">
        <w:trPr>
          <w:trHeight w:val="1290"/>
        </w:trPr>
        <w:tc>
          <w:tcPr>
            <w:tcW w:w="1661" w:type="pct"/>
            <w:tcBorders>
              <w:top w:val="single" w:sz="4" w:space="0" w:color="auto"/>
              <w:left w:val="single" w:sz="4" w:space="0" w:color="000001"/>
              <w:bottom w:val="single" w:sz="4" w:space="0" w:color="auto"/>
            </w:tcBorders>
          </w:tcPr>
          <w:p w:rsidR="002A6913" w:rsidRPr="00827B6F" w:rsidRDefault="002A6913" w:rsidP="00410EBA">
            <w:pPr>
              <w:pStyle w:val="21"/>
              <w:spacing w:before="0" w:after="0"/>
              <w:jc w:val="center"/>
              <w:rPr>
                <w:sz w:val="22"/>
                <w:szCs w:val="22"/>
              </w:rPr>
            </w:pPr>
            <w:r w:rsidRPr="00827B6F">
              <w:rPr>
                <w:sz w:val="22"/>
                <w:szCs w:val="22"/>
              </w:rPr>
              <w:t xml:space="preserve">УК-3.1 </w:t>
            </w:r>
            <w:r w:rsidRPr="008A56B6">
              <w:rPr>
                <w:sz w:val="22"/>
                <w:szCs w:val="22"/>
              </w:rPr>
              <w:t>Знание основ проектной и коллективной научно-исследовательской и образовательной деятельности. Владение иностранными языками на соответствующем уровне. Организационная и языковая готовность для работы в интернациональном коллективе</w:t>
            </w:r>
          </w:p>
        </w:tc>
        <w:tc>
          <w:tcPr>
            <w:tcW w:w="3339" w:type="pct"/>
            <w:vMerge w:val="restart"/>
            <w:tcBorders>
              <w:top w:val="single" w:sz="4" w:space="0" w:color="auto"/>
              <w:left w:val="single" w:sz="4" w:space="0" w:color="000001"/>
              <w:right w:val="single" w:sz="4" w:space="0" w:color="000001"/>
            </w:tcBorders>
            <w:shd w:val="clear" w:color="auto" w:fill="auto"/>
          </w:tcPr>
          <w:p w:rsidR="002A6913" w:rsidRPr="00827B6F" w:rsidRDefault="002A6913" w:rsidP="00410EBA">
            <w:pPr>
              <w:pStyle w:val="21"/>
              <w:spacing w:after="0"/>
              <w:rPr>
                <w:sz w:val="20"/>
                <w:szCs w:val="20"/>
              </w:rPr>
            </w:pPr>
            <w:r w:rsidRPr="00827B6F">
              <w:rPr>
                <w:sz w:val="20"/>
                <w:szCs w:val="20"/>
              </w:rPr>
              <w:t>На уровне знаний: цели и задачи научных исследований по направлению деятельности, базовые принципы и методы их организации; основные источники научной информации и требования к представлению информационных материалов</w:t>
            </w:r>
          </w:p>
          <w:p w:rsidR="002A6913" w:rsidRPr="00827B6F" w:rsidRDefault="002A6913" w:rsidP="00410EBA">
            <w:pPr>
              <w:pStyle w:val="21"/>
              <w:spacing w:before="0" w:after="0"/>
              <w:rPr>
                <w:sz w:val="20"/>
                <w:szCs w:val="20"/>
              </w:rPr>
            </w:pPr>
            <w:proofErr w:type="gramStart"/>
            <w:r w:rsidRPr="00827B6F">
              <w:rPr>
                <w:sz w:val="20"/>
                <w:szCs w:val="20"/>
              </w:rPr>
              <w:t>способах</w:t>
            </w:r>
            <w:proofErr w:type="gramEnd"/>
            <w:r w:rsidRPr="00827B6F">
              <w:rPr>
                <w:sz w:val="20"/>
                <w:szCs w:val="20"/>
              </w:rPr>
              <w:t xml:space="preserve"> работы российских и международных исследовательских коллективов по решению научных и научно-образовательных задач</w:t>
            </w:r>
          </w:p>
          <w:p w:rsidR="002A6913" w:rsidRPr="00827B6F" w:rsidRDefault="002A6913" w:rsidP="00410EBA">
            <w:pPr>
              <w:pStyle w:val="21"/>
              <w:spacing w:before="0" w:after="0"/>
              <w:rPr>
                <w:sz w:val="20"/>
                <w:szCs w:val="20"/>
              </w:rPr>
            </w:pPr>
            <w:r w:rsidRPr="00827B6F">
              <w:rPr>
                <w:sz w:val="20"/>
                <w:szCs w:val="20"/>
              </w:rPr>
              <w:t xml:space="preserve">На уровне умений: составлять общий план работы по заданной теме, предлагать методы исследования </w:t>
            </w:r>
            <w:r>
              <w:rPr>
                <w:sz w:val="20"/>
                <w:szCs w:val="20"/>
              </w:rPr>
              <w:t>и способы обработки результатов</w:t>
            </w:r>
            <w:r w:rsidRPr="00827B6F">
              <w:rPr>
                <w:sz w:val="20"/>
                <w:szCs w:val="20"/>
              </w:rPr>
              <w:t>, проводить творческие исследования по согласованному с руководителем плану, представлять полученные результаты</w:t>
            </w:r>
          </w:p>
          <w:p w:rsidR="002A6913" w:rsidRPr="00827B6F" w:rsidRDefault="002A6913" w:rsidP="00410EBA">
            <w:pPr>
              <w:pStyle w:val="21"/>
              <w:spacing w:after="0"/>
              <w:rPr>
                <w:sz w:val="20"/>
                <w:szCs w:val="20"/>
              </w:rPr>
            </w:pPr>
            <w:r w:rsidRPr="00827B6F">
              <w:rPr>
                <w:sz w:val="20"/>
                <w:szCs w:val="20"/>
              </w:rPr>
              <w:t>На ур</w:t>
            </w:r>
            <w:r>
              <w:rPr>
                <w:sz w:val="20"/>
                <w:szCs w:val="20"/>
              </w:rPr>
              <w:t xml:space="preserve">овне навыков: </w:t>
            </w:r>
            <w:r w:rsidRPr="00827B6F">
              <w:rPr>
                <w:sz w:val="20"/>
                <w:szCs w:val="20"/>
              </w:rPr>
              <w:t>различными типами коммуникаций при осуществлении работы в российских и международных коллективах по решению научных и научно-образовательных задач</w:t>
            </w:r>
          </w:p>
          <w:p w:rsidR="002A6913" w:rsidRPr="00827B6F" w:rsidRDefault="002A6913" w:rsidP="00410EBA">
            <w:pPr>
              <w:pStyle w:val="21"/>
              <w:spacing w:before="0" w:after="0"/>
              <w:rPr>
                <w:sz w:val="20"/>
                <w:szCs w:val="20"/>
              </w:rPr>
            </w:pPr>
            <w:r w:rsidRPr="00827B6F">
              <w:rPr>
                <w:sz w:val="20"/>
                <w:szCs w:val="20"/>
              </w:rPr>
              <w:t>систематическими знаниями по направлению деятельности; углубленными знаниями по выбранной направленности подготовки, базовыми навыками проведения научно-исследовательских работ по предложенной теме</w:t>
            </w:r>
          </w:p>
        </w:tc>
      </w:tr>
      <w:tr w:rsidR="002A6913" w:rsidTr="002A6913">
        <w:trPr>
          <w:trHeight w:val="1965"/>
        </w:trPr>
        <w:tc>
          <w:tcPr>
            <w:tcW w:w="1661" w:type="pct"/>
            <w:tcBorders>
              <w:top w:val="single" w:sz="4" w:space="0" w:color="auto"/>
              <w:left w:val="single" w:sz="4" w:space="0" w:color="000001"/>
              <w:bottom w:val="single" w:sz="4" w:space="0" w:color="auto"/>
            </w:tcBorders>
          </w:tcPr>
          <w:p w:rsidR="002A6913" w:rsidRPr="00827B6F" w:rsidRDefault="002A6913" w:rsidP="00410EBA">
            <w:pPr>
              <w:pStyle w:val="21"/>
              <w:spacing w:before="0" w:after="0"/>
              <w:jc w:val="center"/>
              <w:rPr>
                <w:sz w:val="22"/>
                <w:szCs w:val="22"/>
              </w:rPr>
            </w:pPr>
            <w:r w:rsidRPr="00827B6F">
              <w:rPr>
                <w:sz w:val="22"/>
                <w:szCs w:val="22"/>
              </w:rPr>
              <w:t xml:space="preserve">УК-3.2 </w:t>
            </w:r>
            <w:r w:rsidRPr="008A56B6">
              <w:rPr>
                <w:sz w:val="22"/>
                <w:szCs w:val="22"/>
              </w:rPr>
              <w:t>Понимание ведущих факторов конфликтности в различных социальных и политических средах</w:t>
            </w:r>
          </w:p>
          <w:p w:rsidR="002A6913" w:rsidRPr="00827B6F" w:rsidRDefault="002A6913" w:rsidP="00410EBA">
            <w:pPr>
              <w:pStyle w:val="21"/>
              <w:spacing w:before="0" w:after="0"/>
              <w:jc w:val="center"/>
              <w:rPr>
                <w:sz w:val="22"/>
                <w:szCs w:val="22"/>
              </w:rPr>
            </w:pPr>
          </w:p>
        </w:tc>
        <w:tc>
          <w:tcPr>
            <w:tcW w:w="3339" w:type="pct"/>
            <w:vMerge/>
            <w:tcBorders>
              <w:left w:val="single" w:sz="4" w:space="0" w:color="000001"/>
              <w:right w:val="single" w:sz="4" w:space="0" w:color="000001"/>
            </w:tcBorders>
            <w:shd w:val="clear" w:color="auto" w:fill="auto"/>
          </w:tcPr>
          <w:p w:rsidR="002A6913" w:rsidRPr="00827B6F" w:rsidRDefault="002A6913" w:rsidP="00410EBA">
            <w:pPr>
              <w:pStyle w:val="21"/>
              <w:spacing w:before="0" w:after="0"/>
              <w:rPr>
                <w:sz w:val="20"/>
                <w:szCs w:val="20"/>
              </w:rPr>
            </w:pPr>
          </w:p>
        </w:tc>
      </w:tr>
      <w:tr w:rsidR="002A6913" w:rsidTr="002A6913">
        <w:trPr>
          <w:trHeight w:val="1240"/>
        </w:trPr>
        <w:tc>
          <w:tcPr>
            <w:tcW w:w="1661" w:type="pct"/>
            <w:tcBorders>
              <w:top w:val="single" w:sz="4" w:space="0" w:color="auto"/>
              <w:left w:val="single" w:sz="4" w:space="0" w:color="000001"/>
              <w:bottom w:val="single" w:sz="4" w:space="0" w:color="auto"/>
            </w:tcBorders>
          </w:tcPr>
          <w:p w:rsidR="002A6913" w:rsidRPr="00827B6F" w:rsidRDefault="002A6913" w:rsidP="00410EBA">
            <w:pPr>
              <w:pStyle w:val="21"/>
              <w:spacing w:before="0" w:after="0"/>
              <w:jc w:val="center"/>
              <w:rPr>
                <w:sz w:val="22"/>
                <w:szCs w:val="22"/>
              </w:rPr>
            </w:pPr>
            <w:r w:rsidRPr="00827B6F">
              <w:rPr>
                <w:sz w:val="22"/>
                <w:szCs w:val="22"/>
              </w:rPr>
              <w:t xml:space="preserve">УК-3.3  </w:t>
            </w:r>
            <w:r w:rsidRPr="008A56B6">
              <w:rPr>
                <w:sz w:val="22"/>
                <w:szCs w:val="22"/>
              </w:rPr>
              <w:t>Навыки коллективной деятельности и взаимодействия в интернациональной среде</w:t>
            </w:r>
          </w:p>
        </w:tc>
        <w:tc>
          <w:tcPr>
            <w:tcW w:w="3339" w:type="pct"/>
            <w:vMerge/>
            <w:tcBorders>
              <w:left w:val="single" w:sz="4" w:space="0" w:color="000001"/>
              <w:bottom w:val="single" w:sz="4" w:space="0" w:color="auto"/>
              <w:right w:val="single" w:sz="4" w:space="0" w:color="000001"/>
            </w:tcBorders>
            <w:shd w:val="clear" w:color="auto" w:fill="auto"/>
          </w:tcPr>
          <w:p w:rsidR="002A6913" w:rsidRPr="00827B6F" w:rsidRDefault="002A6913" w:rsidP="00410EBA">
            <w:pPr>
              <w:pStyle w:val="21"/>
              <w:spacing w:before="0" w:after="0"/>
              <w:rPr>
                <w:sz w:val="20"/>
                <w:szCs w:val="20"/>
              </w:rPr>
            </w:pPr>
          </w:p>
        </w:tc>
      </w:tr>
      <w:tr w:rsidR="002A6913" w:rsidRPr="003517F3" w:rsidTr="002A6913">
        <w:trPr>
          <w:trHeight w:val="2235"/>
        </w:trPr>
        <w:tc>
          <w:tcPr>
            <w:tcW w:w="1661" w:type="pct"/>
            <w:tcBorders>
              <w:top w:val="single" w:sz="4" w:space="0" w:color="auto"/>
              <w:left w:val="single" w:sz="4" w:space="0" w:color="000001"/>
              <w:bottom w:val="single" w:sz="4" w:space="0" w:color="auto"/>
            </w:tcBorders>
          </w:tcPr>
          <w:p w:rsidR="002A6913" w:rsidRPr="00827B6F" w:rsidRDefault="002A6913" w:rsidP="00410EBA">
            <w:pPr>
              <w:pStyle w:val="21"/>
              <w:spacing w:before="0" w:after="0"/>
              <w:jc w:val="center"/>
              <w:rPr>
                <w:sz w:val="22"/>
                <w:szCs w:val="22"/>
              </w:rPr>
            </w:pPr>
          </w:p>
        </w:tc>
        <w:tc>
          <w:tcPr>
            <w:tcW w:w="3339" w:type="pct"/>
            <w:vMerge w:val="restart"/>
            <w:tcBorders>
              <w:top w:val="single" w:sz="4" w:space="0" w:color="auto"/>
              <w:left w:val="single" w:sz="4" w:space="0" w:color="000001"/>
              <w:right w:val="single" w:sz="4" w:space="0" w:color="000001"/>
            </w:tcBorders>
            <w:shd w:val="clear" w:color="auto" w:fill="auto"/>
          </w:tcPr>
          <w:p w:rsidR="002A6913" w:rsidRPr="00827B6F" w:rsidRDefault="002A6913" w:rsidP="00410EBA">
            <w:pPr>
              <w:pStyle w:val="21"/>
              <w:spacing w:after="0"/>
              <w:rPr>
                <w:sz w:val="20"/>
                <w:szCs w:val="20"/>
              </w:rPr>
            </w:pPr>
            <w:proofErr w:type="gramStart"/>
            <w:r w:rsidRPr="00827B6F">
              <w:rPr>
                <w:sz w:val="20"/>
                <w:szCs w:val="20"/>
              </w:rPr>
              <w:t>На уровне знаний: методы и технологии научной коммуникации на государственном и иностранном языках</w:t>
            </w:r>
            <w:proofErr w:type="gramEnd"/>
          </w:p>
          <w:p w:rsidR="002A6913" w:rsidRPr="00827B6F" w:rsidRDefault="002A6913" w:rsidP="00410EBA">
            <w:pPr>
              <w:pStyle w:val="21"/>
              <w:spacing w:before="0" w:after="0"/>
              <w:rPr>
                <w:sz w:val="20"/>
                <w:szCs w:val="20"/>
              </w:rPr>
            </w:pPr>
            <w:r w:rsidRPr="00827B6F">
              <w:rPr>
                <w:sz w:val="20"/>
                <w:szCs w:val="20"/>
              </w:rPr>
              <w:t>стилистические особенности представления результатов научной деятельности в устной и письменной форме  на государственном и иностранном языках</w:t>
            </w:r>
          </w:p>
          <w:p w:rsidR="002A6913" w:rsidRPr="00827B6F" w:rsidRDefault="002A6913" w:rsidP="00410EBA">
            <w:pPr>
              <w:pStyle w:val="21"/>
              <w:spacing w:before="0" w:after="0"/>
              <w:rPr>
                <w:sz w:val="20"/>
                <w:szCs w:val="20"/>
              </w:rPr>
            </w:pPr>
            <w:r w:rsidRPr="00827B6F">
              <w:rPr>
                <w:sz w:val="20"/>
                <w:szCs w:val="20"/>
              </w:rPr>
              <w:t>На уровне умений:</w:t>
            </w:r>
            <w:r>
              <w:rPr>
                <w:sz w:val="20"/>
                <w:szCs w:val="20"/>
              </w:rPr>
              <w:t xml:space="preserve"> </w:t>
            </w:r>
            <w:r w:rsidRPr="00827B6F">
              <w:rPr>
                <w:sz w:val="20"/>
                <w:szCs w:val="20"/>
              </w:rPr>
              <w:t>самостоятельно планировать и проводить исследования, анализировать полученные результаты и делать соответствующие выводы, оформлять научно-техническую документацию</w:t>
            </w:r>
          </w:p>
          <w:p w:rsidR="002A6913" w:rsidRPr="00827B6F" w:rsidRDefault="002A6913" w:rsidP="00410EBA">
            <w:pPr>
              <w:pStyle w:val="21"/>
              <w:spacing w:before="0" w:after="0"/>
              <w:rPr>
                <w:sz w:val="20"/>
                <w:szCs w:val="20"/>
              </w:rPr>
            </w:pPr>
            <w:proofErr w:type="gramStart"/>
            <w:r>
              <w:rPr>
                <w:sz w:val="20"/>
                <w:szCs w:val="20"/>
              </w:rPr>
              <w:t xml:space="preserve">На уровне навыков: </w:t>
            </w:r>
            <w:r w:rsidRPr="00827B6F">
              <w:rPr>
                <w:sz w:val="20"/>
                <w:szCs w:val="20"/>
              </w:rPr>
              <w:t xml:space="preserve">навыками критической оценки эффективности различных методов и технологий научной коммуникации на государственном и иностранном языках </w:t>
            </w:r>
            <w:proofErr w:type="gramEnd"/>
          </w:p>
          <w:p w:rsidR="002A6913" w:rsidRPr="00827B6F" w:rsidRDefault="002A6913" w:rsidP="00410EBA">
            <w:pPr>
              <w:pStyle w:val="21"/>
              <w:spacing w:before="0" w:after="0"/>
              <w:rPr>
                <w:sz w:val="20"/>
                <w:szCs w:val="20"/>
              </w:rPr>
            </w:pPr>
            <w:proofErr w:type="gramStart"/>
            <w:r w:rsidRPr="00827B6F">
              <w:rPr>
                <w:sz w:val="20"/>
                <w:szCs w:val="20"/>
              </w:rPr>
              <w:t>различными методами, техно</w:t>
            </w:r>
            <w:r>
              <w:rPr>
                <w:sz w:val="20"/>
                <w:szCs w:val="20"/>
              </w:rPr>
              <w:t>ло</w:t>
            </w:r>
            <w:r w:rsidRPr="00827B6F">
              <w:rPr>
                <w:sz w:val="20"/>
                <w:szCs w:val="20"/>
              </w:rPr>
              <w:t>гиями и типами коммуникаций при осуществлении профессиональной деятельности на государственном и иностранном языках</w:t>
            </w:r>
            <w:proofErr w:type="gramEnd"/>
          </w:p>
        </w:tc>
      </w:tr>
      <w:tr w:rsidR="002A6913" w:rsidRPr="003517F3" w:rsidTr="002A6913">
        <w:trPr>
          <w:trHeight w:val="1485"/>
        </w:trPr>
        <w:tc>
          <w:tcPr>
            <w:tcW w:w="1661" w:type="pct"/>
            <w:tcBorders>
              <w:top w:val="single" w:sz="4" w:space="0" w:color="auto"/>
              <w:left w:val="single" w:sz="4" w:space="0" w:color="000001"/>
              <w:bottom w:val="single" w:sz="4" w:space="0" w:color="auto"/>
            </w:tcBorders>
          </w:tcPr>
          <w:p w:rsidR="002A6913" w:rsidRPr="00827B6F" w:rsidRDefault="002A6913" w:rsidP="00410EBA">
            <w:pPr>
              <w:pStyle w:val="21"/>
              <w:spacing w:before="0" w:after="0"/>
              <w:jc w:val="center"/>
              <w:rPr>
                <w:sz w:val="22"/>
                <w:szCs w:val="22"/>
              </w:rPr>
            </w:pPr>
          </w:p>
        </w:tc>
        <w:tc>
          <w:tcPr>
            <w:tcW w:w="3339" w:type="pct"/>
            <w:vMerge/>
            <w:tcBorders>
              <w:left w:val="single" w:sz="4" w:space="0" w:color="000001"/>
              <w:right w:val="single" w:sz="4" w:space="0" w:color="000001"/>
            </w:tcBorders>
            <w:shd w:val="clear" w:color="auto" w:fill="auto"/>
          </w:tcPr>
          <w:p w:rsidR="002A6913" w:rsidRPr="00827B6F" w:rsidRDefault="002A6913" w:rsidP="00410EBA">
            <w:pPr>
              <w:pStyle w:val="21"/>
              <w:spacing w:before="0" w:after="0"/>
              <w:rPr>
                <w:sz w:val="20"/>
                <w:szCs w:val="20"/>
              </w:rPr>
            </w:pPr>
          </w:p>
        </w:tc>
      </w:tr>
      <w:tr w:rsidR="002A6913" w:rsidRPr="003517F3" w:rsidTr="002A6913">
        <w:trPr>
          <w:trHeight w:val="1770"/>
        </w:trPr>
        <w:tc>
          <w:tcPr>
            <w:tcW w:w="1661" w:type="pct"/>
            <w:tcBorders>
              <w:top w:val="single" w:sz="4" w:space="0" w:color="auto"/>
              <w:left w:val="single" w:sz="4" w:space="0" w:color="000001"/>
              <w:bottom w:val="single" w:sz="4" w:space="0" w:color="000001"/>
            </w:tcBorders>
          </w:tcPr>
          <w:p w:rsidR="002A6913" w:rsidRPr="00827B6F" w:rsidRDefault="002A6913" w:rsidP="00410EBA">
            <w:pPr>
              <w:pStyle w:val="21"/>
              <w:spacing w:before="0" w:after="0"/>
              <w:jc w:val="center"/>
              <w:rPr>
                <w:sz w:val="22"/>
                <w:szCs w:val="22"/>
              </w:rPr>
            </w:pPr>
          </w:p>
        </w:tc>
        <w:tc>
          <w:tcPr>
            <w:tcW w:w="3339" w:type="pct"/>
            <w:vMerge/>
            <w:tcBorders>
              <w:left w:val="single" w:sz="4" w:space="0" w:color="000001"/>
              <w:bottom w:val="single" w:sz="4" w:space="0" w:color="000001"/>
              <w:right w:val="single" w:sz="4" w:space="0" w:color="000001"/>
            </w:tcBorders>
            <w:shd w:val="clear" w:color="auto" w:fill="auto"/>
          </w:tcPr>
          <w:p w:rsidR="002A6913" w:rsidRPr="00827B6F" w:rsidRDefault="002A6913" w:rsidP="00410EBA">
            <w:pPr>
              <w:pStyle w:val="21"/>
              <w:spacing w:before="0" w:after="0"/>
              <w:rPr>
                <w:sz w:val="20"/>
                <w:szCs w:val="20"/>
              </w:rPr>
            </w:pPr>
          </w:p>
        </w:tc>
      </w:tr>
      <w:tr w:rsidR="002A6913" w:rsidRPr="003517F3" w:rsidTr="002A6913">
        <w:trPr>
          <w:trHeight w:val="840"/>
        </w:trPr>
        <w:tc>
          <w:tcPr>
            <w:tcW w:w="1661" w:type="pct"/>
            <w:tcBorders>
              <w:top w:val="single" w:sz="4" w:space="0" w:color="000001"/>
              <w:left w:val="single" w:sz="4" w:space="0" w:color="000001"/>
              <w:bottom w:val="single" w:sz="4" w:space="0" w:color="auto"/>
            </w:tcBorders>
          </w:tcPr>
          <w:p w:rsidR="002A6913" w:rsidRPr="00827B6F" w:rsidRDefault="002A6913" w:rsidP="00410EBA">
            <w:pPr>
              <w:pStyle w:val="21"/>
              <w:spacing w:before="0" w:after="0"/>
              <w:jc w:val="center"/>
              <w:rPr>
                <w:sz w:val="22"/>
                <w:szCs w:val="22"/>
              </w:rPr>
            </w:pPr>
            <w:r w:rsidRPr="00827B6F">
              <w:rPr>
                <w:sz w:val="22"/>
                <w:szCs w:val="22"/>
              </w:rPr>
              <w:t xml:space="preserve">УК-5.1 </w:t>
            </w:r>
            <w:r w:rsidRPr="008A56B6">
              <w:rPr>
                <w:sz w:val="22"/>
                <w:szCs w:val="22"/>
              </w:rPr>
              <w:t>Способность применять этические нормы в профессиональной деятельности</w:t>
            </w:r>
          </w:p>
          <w:p w:rsidR="002A6913" w:rsidRPr="00827B6F" w:rsidRDefault="002A6913" w:rsidP="00410EBA">
            <w:pPr>
              <w:pStyle w:val="21"/>
              <w:spacing w:before="0" w:after="0"/>
              <w:jc w:val="center"/>
              <w:rPr>
                <w:sz w:val="22"/>
                <w:szCs w:val="22"/>
              </w:rPr>
            </w:pPr>
          </w:p>
        </w:tc>
        <w:tc>
          <w:tcPr>
            <w:tcW w:w="3339" w:type="pct"/>
            <w:vMerge w:val="restart"/>
            <w:tcBorders>
              <w:top w:val="single" w:sz="4" w:space="0" w:color="000001"/>
              <w:left w:val="single" w:sz="4" w:space="0" w:color="000001"/>
              <w:right w:val="single" w:sz="4" w:space="0" w:color="000001"/>
            </w:tcBorders>
            <w:shd w:val="clear" w:color="auto" w:fill="auto"/>
          </w:tcPr>
          <w:p w:rsidR="002A6913" w:rsidRPr="00827B6F" w:rsidRDefault="002A6913" w:rsidP="00410EBA">
            <w:pPr>
              <w:pStyle w:val="21"/>
              <w:spacing w:before="0" w:after="0"/>
              <w:rPr>
                <w:sz w:val="20"/>
                <w:szCs w:val="20"/>
              </w:rPr>
            </w:pPr>
            <w:r w:rsidRPr="00827B6F">
              <w:rPr>
                <w:sz w:val="20"/>
                <w:szCs w:val="20"/>
              </w:rPr>
              <w:t>На уровне знаний:</w:t>
            </w:r>
            <w:r>
              <w:rPr>
                <w:sz w:val="20"/>
                <w:szCs w:val="20"/>
              </w:rPr>
              <w:t xml:space="preserve"> </w:t>
            </w:r>
            <w:r w:rsidRPr="00827B6F">
              <w:rPr>
                <w:sz w:val="20"/>
                <w:szCs w:val="20"/>
              </w:rPr>
              <w:t>правовых и этических норм в области экономики</w:t>
            </w:r>
          </w:p>
          <w:p w:rsidR="002A6913" w:rsidRPr="00827B6F" w:rsidRDefault="002A6913" w:rsidP="00410EBA">
            <w:pPr>
              <w:pStyle w:val="21"/>
              <w:spacing w:before="0" w:after="0"/>
              <w:rPr>
                <w:sz w:val="20"/>
                <w:szCs w:val="20"/>
              </w:rPr>
            </w:pPr>
            <w:r w:rsidRPr="00827B6F">
              <w:rPr>
                <w:sz w:val="20"/>
                <w:szCs w:val="20"/>
              </w:rPr>
              <w:t>На ур</w:t>
            </w:r>
            <w:r>
              <w:rPr>
                <w:sz w:val="20"/>
                <w:szCs w:val="20"/>
              </w:rPr>
              <w:t>ов</w:t>
            </w:r>
            <w:r w:rsidRPr="00827B6F">
              <w:rPr>
                <w:sz w:val="20"/>
                <w:szCs w:val="20"/>
              </w:rPr>
              <w:t>не умений: применять указанные знания в области экономики</w:t>
            </w:r>
          </w:p>
          <w:p w:rsidR="002A6913" w:rsidRPr="00827B6F" w:rsidRDefault="002A6913" w:rsidP="00410EBA">
            <w:pPr>
              <w:pStyle w:val="21"/>
              <w:spacing w:after="0"/>
              <w:rPr>
                <w:sz w:val="20"/>
                <w:szCs w:val="20"/>
              </w:rPr>
            </w:pPr>
            <w:r w:rsidRPr="00827B6F">
              <w:rPr>
                <w:sz w:val="20"/>
                <w:szCs w:val="20"/>
              </w:rPr>
              <w:t>НА уровне навыков: систематическими знаниями по направлению деятельности; углубленными знаниями по выбранной направленности подготовки, базовыми навыками проведения научно-исследовательских работ</w:t>
            </w:r>
          </w:p>
          <w:p w:rsidR="002A6913" w:rsidRPr="00827B6F" w:rsidRDefault="002A6913" w:rsidP="00410EBA">
            <w:pPr>
              <w:pStyle w:val="21"/>
              <w:spacing w:before="0" w:after="0"/>
              <w:rPr>
                <w:sz w:val="20"/>
                <w:szCs w:val="20"/>
              </w:rPr>
            </w:pPr>
            <w:r w:rsidRPr="00827B6F">
              <w:rPr>
                <w:sz w:val="20"/>
                <w:szCs w:val="20"/>
              </w:rPr>
              <w:t xml:space="preserve">- навыками соблюдения </w:t>
            </w:r>
            <w:proofErr w:type="gramStart"/>
            <w:r w:rsidRPr="00827B6F">
              <w:rPr>
                <w:sz w:val="20"/>
                <w:szCs w:val="20"/>
              </w:rPr>
              <w:t>этических</w:t>
            </w:r>
            <w:proofErr w:type="gramEnd"/>
            <w:r w:rsidRPr="00827B6F">
              <w:rPr>
                <w:sz w:val="20"/>
                <w:szCs w:val="20"/>
              </w:rPr>
              <w:t xml:space="preserve"> нормам в области эконо</w:t>
            </w:r>
            <w:r>
              <w:rPr>
                <w:sz w:val="20"/>
                <w:szCs w:val="20"/>
              </w:rPr>
              <w:t>м</w:t>
            </w:r>
            <w:r w:rsidRPr="00827B6F">
              <w:rPr>
                <w:sz w:val="20"/>
                <w:szCs w:val="20"/>
              </w:rPr>
              <w:t>ики</w:t>
            </w:r>
          </w:p>
        </w:tc>
      </w:tr>
      <w:tr w:rsidR="002A6913" w:rsidRPr="003517F3" w:rsidTr="002A6913">
        <w:trPr>
          <w:trHeight w:val="885"/>
        </w:trPr>
        <w:tc>
          <w:tcPr>
            <w:tcW w:w="1661" w:type="pct"/>
            <w:tcBorders>
              <w:top w:val="single" w:sz="4" w:space="0" w:color="auto"/>
              <w:left w:val="single" w:sz="4" w:space="0" w:color="000001"/>
              <w:bottom w:val="single" w:sz="4" w:space="0" w:color="auto"/>
            </w:tcBorders>
          </w:tcPr>
          <w:p w:rsidR="002A6913" w:rsidRPr="00827B6F" w:rsidRDefault="002A6913" w:rsidP="00410EBA">
            <w:pPr>
              <w:pStyle w:val="21"/>
              <w:spacing w:before="0" w:after="0"/>
              <w:jc w:val="center"/>
              <w:rPr>
                <w:sz w:val="22"/>
                <w:szCs w:val="22"/>
              </w:rPr>
            </w:pPr>
            <w:r w:rsidRPr="00827B6F">
              <w:rPr>
                <w:sz w:val="22"/>
                <w:szCs w:val="22"/>
              </w:rPr>
              <w:t>УК-5.2</w:t>
            </w:r>
            <w:proofErr w:type="gramStart"/>
            <w:r w:rsidRPr="00827B6F">
              <w:rPr>
                <w:sz w:val="22"/>
                <w:szCs w:val="22"/>
              </w:rPr>
              <w:t xml:space="preserve"> </w:t>
            </w:r>
            <w:r>
              <w:rPr>
                <w:sz w:val="22"/>
                <w:szCs w:val="22"/>
              </w:rPr>
              <w:t>У</w:t>
            </w:r>
            <w:proofErr w:type="gramEnd"/>
            <w:r w:rsidRPr="008A56B6">
              <w:rPr>
                <w:sz w:val="22"/>
                <w:szCs w:val="22"/>
              </w:rPr>
              <w:t>меет  следовать этическим нормам в профессиональной деятельности</w:t>
            </w:r>
          </w:p>
          <w:p w:rsidR="002A6913" w:rsidRPr="00827B6F" w:rsidRDefault="002A6913" w:rsidP="00410EBA">
            <w:pPr>
              <w:pStyle w:val="21"/>
              <w:spacing w:before="0" w:after="0"/>
              <w:jc w:val="center"/>
              <w:rPr>
                <w:sz w:val="22"/>
                <w:szCs w:val="22"/>
              </w:rPr>
            </w:pPr>
          </w:p>
        </w:tc>
        <w:tc>
          <w:tcPr>
            <w:tcW w:w="3339" w:type="pct"/>
            <w:vMerge/>
            <w:tcBorders>
              <w:left w:val="single" w:sz="4" w:space="0" w:color="000001"/>
              <w:right w:val="single" w:sz="4" w:space="0" w:color="000001"/>
            </w:tcBorders>
            <w:shd w:val="clear" w:color="auto" w:fill="auto"/>
          </w:tcPr>
          <w:p w:rsidR="002A6913" w:rsidRPr="00827B6F" w:rsidRDefault="002A6913" w:rsidP="00410EBA">
            <w:pPr>
              <w:pStyle w:val="21"/>
              <w:spacing w:before="0" w:after="0"/>
              <w:rPr>
                <w:sz w:val="20"/>
                <w:szCs w:val="20"/>
              </w:rPr>
            </w:pPr>
          </w:p>
        </w:tc>
      </w:tr>
      <w:tr w:rsidR="002A6913" w:rsidRPr="003517F3" w:rsidTr="002A6913">
        <w:trPr>
          <w:trHeight w:val="1005"/>
        </w:trPr>
        <w:tc>
          <w:tcPr>
            <w:tcW w:w="1661" w:type="pct"/>
            <w:tcBorders>
              <w:top w:val="single" w:sz="4" w:space="0" w:color="auto"/>
              <w:left w:val="single" w:sz="4" w:space="0" w:color="000001"/>
              <w:bottom w:val="single" w:sz="4" w:space="0" w:color="auto"/>
            </w:tcBorders>
          </w:tcPr>
          <w:p w:rsidR="002A6913" w:rsidRPr="00827B6F" w:rsidRDefault="002A6913" w:rsidP="00410EBA">
            <w:pPr>
              <w:pStyle w:val="21"/>
              <w:spacing w:before="0" w:after="0"/>
              <w:jc w:val="center"/>
              <w:rPr>
                <w:sz w:val="22"/>
                <w:szCs w:val="22"/>
              </w:rPr>
            </w:pPr>
            <w:r w:rsidRPr="00827B6F">
              <w:rPr>
                <w:sz w:val="22"/>
                <w:szCs w:val="22"/>
              </w:rPr>
              <w:t xml:space="preserve">УК-5.3 </w:t>
            </w:r>
            <w:r w:rsidRPr="008A56B6">
              <w:rPr>
                <w:sz w:val="22"/>
                <w:szCs w:val="22"/>
              </w:rPr>
              <w:t>Способность применять навыки соблюдения этических норм в профессиональной деятельности</w:t>
            </w:r>
          </w:p>
        </w:tc>
        <w:tc>
          <w:tcPr>
            <w:tcW w:w="3339" w:type="pct"/>
            <w:vMerge/>
            <w:tcBorders>
              <w:left w:val="single" w:sz="4" w:space="0" w:color="000001"/>
              <w:right w:val="single" w:sz="4" w:space="0" w:color="000001"/>
            </w:tcBorders>
            <w:shd w:val="clear" w:color="auto" w:fill="auto"/>
          </w:tcPr>
          <w:p w:rsidR="002A6913" w:rsidRPr="00827B6F" w:rsidRDefault="002A6913" w:rsidP="00410EBA">
            <w:pPr>
              <w:pStyle w:val="21"/>
              <w:spacing w:before="0" w:after="0"/>
              <w:rPr>
                <w:sz w:val="20"/>
                <w:szCs w:val="20"/>
              </w:rPr>
            </w:pPr>
          </w:p>
        </w:tc>
      </w:tr>
      <w:tr w:rsidR="002A6913" w:rsidRPr="003517F3" w:rsidTr="002A6913">
        <w:trPr>
          <w:trHeight w:val="1005"/>
        </w:trPr>
        <w:tc>
          <w:tcPr>
            <w:tcW w:w="1661" w:type="pct"/>
            <w:tcBorders>
              <w:top w:val="single" w:sz="4" w:space="0" w:color="auto"/>
              <w:left w:val="single" w:sz="4" w:space="0" w:color="000001"/>
              <w:bottom w:val="single" w:sz="4" w:space="0" w:color="auto"/>
            </w:tcBorders>
          </w:tcPr>
          <w:p w:rsidR="002A6913" w:rsidRPr="00827B6F" w:rsidRDefault="002A6913" w:rsidP="00410EBA">
            <w:pPr>
              <w:pStyle w:val="21"/>
              <w:spacing w:before="0" w:after="0"/>
              <w:jc w:val="center"/>
              <w:rPr>
                <w:sz w:val="22"/>
                <w:szCs w:val="22"/>
              </w:rPr>
            </w:pPr>
            <w:r>
              <w:rPr>
                <w:sz w:val="22"/>
                <w:szCs w:val="22"/>
              </w:rPr>
              <w:t xml:space="preserve">УК-5.4 </w:t>
            </w:r>
            <w:r w:rsidRPr="008A56B6">
              <w:rPr>
                <w:sz w:val="22"/>
                <w:szCs w:val="22"/>
              </w:rPr>
              <w:t>Способность и использовать этические нормы при проектировании и осуществлять комплексные исследования при решении задач в предметной области профессиональной деятельности</w:t>
            </w:r>
          </w:p>
        </w:tc>
        <w:tc>
          <w:tcPr>
            <w:tcW w:w="3339" w:type="pct"/>
            <w:vMerge/>
            <w:tcBorders>
              <w:left w:val="single" w:sz="4" w:space="0" w:color="000001"/>
              <w:right w:val="single" w:sz="4" w:space="0" w:color="000001"/>
            </w:tcBorders>
            <w:shd w:val="clear" w:color="auto" w:fill="auto"/>
          </w:tcPr>
          <w:p w:rsidR="002A6913" w:rsidRDefault="002A6913" w:rsidP="00410EBA">
            <w:pPr>
              <w:pStyle w:val="21"/>
              <w:spacing w:before="0" w:after="0"/>
              <w:rPr>
                <w:sz w:val="20"/>
                <w:szCs w:val="20"/>
              </w:rPr>
            </w:pPr>
          </w:p>
        </w:tc>
      </w:tr>
      <w:tr w:rsidR="002A6913" w:rsidRPr="003517F3" w:rsidTr="002A6913">
        <w:trPr>
          <w:trHeight w:val="1005"/>
        </w:trPr>
        <w:tc>
          <w:tcPr>
            <w:tcW w:w="1661" w:type="pct"/>
            <w:tcBorders>
              <w:top w:val="single" w:sz="4" w:space="0" w:color="auto"/>
              <w:left w:val="single" w:sz="4" w:space="0" w:color="000001"/>
              <w:bottom w:val="single" w:sz="4" w:space="0" w:color="auto"/>
            </w:tcBorders>
          </w:tcPr>
          <w:p w:rsidR="002A6913" w:rsidRPr="00827B6F" w:rsidRDefault="002A6913" w:rsidP="00410EBA">
            <w:pPr>
              <w:pStyle w:val="21"/>
              <w:spacing w:before="0" w:after="0"/>
              <w:jc w:val="center"/>
              <w:rPr>
                <w:sz w:val="22"/>
                <w:szCs w:val="22"/>
              </w:rPr>
            </w:pPr>
            <w:r w:rsidRPr="00827B6F">
              <w:rPr>
                <w:sz w:val="22"/>
                <w:szCs w:val="22"/>
              </w:rPr>
              <w:t>УК-6.1 знает способы планирования  задач  собственного профессионального и личностного развития</w:t>
            </w:r>
          </w:p>
          <w:p w:rsidR="002A6913" w:rsidRPr="00827B6F" w:rsidRDefault="002A6913" w:rsidP="00410EBA">
            <w:pPr>
              <w:pStyle w:val="21"/>
              <w:spacing w:before="0" w:after="0"/>
              <w:jc w:val="center"/>
              <w:rPr>
                <w:sz w:val="22"/>
                <w:szCs w:val="22"/>
              </w:rPr>
            </w:pPr>
          </w:p>
        </w:tc>
        <w:tc>
          <w:tcPr>
            <w:tcW w:w="3339" w:type="pct"/>
            <w:vMerge w:val="restart"/>
            <w:tcBorders>
              <w:top w:val="single" w:sz="4" w:space="0" w:color="auto"/>
              <w:left w:val="single" w:sz="4" w:space="0" w:color="000001"/>
              <w:right w:val="single" w:sz="4" w:space="0" w:color="000001"/>
            </w:tcBorders>
            <w:shd w:val="clear" w:color="auto" w:fill="auto"/>
          </w:tcPr>
          <w:p w:rsidR="002A6913" w:rsidRPr="00827B6F" w:rsidRDefault="002A6913" w:rsidP="00410EBA">
            <w:pPr>
              <w:pStyle w:val="21"/>
              <w:spacing w:before="0" w:after="0"/>
              <w:rPr>
                <w:sz w:val="20"/>
                <w:szCs w:val="20"/>
              </w:rPr>
            </w:pPr>
            <w:r>
              <w:rPr>
                <w:sz w:val="20"/>
                <w:szCs w:val="20"/>
              </w:rPr>
              <w:t>На</w:t>
            </w:r>
            <w:r w:rsidRPr="00827B6F">
              <w:rPr>
                <w:sz w:val="20"/>
                <w:szCs w:val="20"/>
              </w:rPr>
              <w:t xml:space="preserve"> уровне знаний: достижения более высоких уровней профессионального и личного развития методов и моделей </w:t>
            </w:r>
            <w:proofErr w:type="gramStart"/>
            <w:r w:rsidRPr="00827B6F">
              <w:rPr>
                <w:sz w:val="20"/>
                <w:szCs w:val="20"/>
              </w:rPr>
              <w:t>о</w:t>
            </w:r>
            <w:proofErr w:type="gramEnd"/>
            <w:r w:rsidRPr="00827B6F">
              <w:rPr>
                <w:sz w:val="20"/>
                <w:szCs w:val="20"/>
              </w:rPr>
              <w:t xml:space="preserve"> анализа социально-экономических систем;</w:t>
            </w:r>
          </w:p>
          <w:p w:rsidR="002A6913" w:rsidRPr="00827B6F" w:rsidRDefault="002A6913" w:rsidP="00410EBA">
            <w:pPr>
              <w:pStyle w:val="21"/>
              <w:spacing w:before="0" w:after="0"/>
              <w:rPr>
                <w:sz w:val="20"/>
                <w:szCs w:val="20"/>
              </w:rPr>
            </w:pPr>
            <w:r w:rsidRPr="00827B6F">
              <w:rPr>
                <w:sz w:val="20"/>
                <w:szCs w:val="20"/>
              </w:rPr>
              <w:t>На уровне умений: выявлять и формулировать проблемы собственного развития, исходя из этапов профессионального роста, формулировать цели профессионального и личностного развития, оценивать свои возможности, реалистичность и адекватность намеченных способов и путей достижения планируемых целей</w:t>
            </w:r>
          </w:p>
          <w:p w:rsidR="002A6913" w:rsidRPr="00827B6F" w:rsidRDefault="002A6913" w:rsidP="00410EBA">
            <w:pPr>
              <w:pStyle w:val="21"/>
              <w:spacing w:before="0" w:after="0"/>
              <w:rPr>
                <w:sz w:val="20"/>
                <w:szCs w:val="20"/>
              </w:rPr>
            </w:pPr>
            <w:r w:rsidRPr="00827B6F">
              <w:rPr>
                <w:sz w:val="20"/>
                <w:szCs w:val="20"/>
              </w:rPr>
              <w:t>На уровне навыков: приемами планирования, способами оценки и самооценки результатов деятельности по решению профессиональных задач, приемами осознания своих личностных и профессионально-значимых качеств с целью их совершенствования</w:t>
            </w:r>
          </w:p>
        </w:tc>
      </w:tr>
      <w:tr w:rsidR="002A6913" w:rsidRPr="003517F3" w:rsidTr="002A6913">
        <w:trPr>
          <w:trHeight w:val="735"/>
        </w:trPr>
        <w:tc>
          <w:tcPr>
            <w:tcW w:w="1661" w:type="pct"/>
            <w:tcBorders>
              <w:top w:val="single" w:sz="4" w:space="0" w:color="auto"/>
              <w:left w:val="single" w:sz="4" w:space="0" w:color="000001"/>
              <w:bottom w:val="single" w:sz="4" w:space="0" w:color="auto"/>
            </w:tcBorders>
          </w:tcPr>
          <w:p w:rsidR="002A6913" w:rsidRPr="00827B6F" w:rsidRDefault="002A6913" w:rsidP="00410EBA">
            <w:pPr>
              <w:pStyle w:val="21"/>
              <w:spacing w:before="0" w:after="0"/>
              <w:jc w:val="center"/>
              <w:rPr>
                <w:sz w:val="22"/>
                <w:szCs w:val="22"/>
              </w:rPr>
            </w:pPr>
            <w:r w:rsidRPr="00827B6F">
              <w:rPr>
                <w:sz w:val="22"/>
                <w:szCs w:val="22"/>
              </w:rPr>
              <w:t>УК-6.2 умеет планировать задачи  собственного профессионального и личностного развития</w:t>
            </w:r>
          </w:p>
          <w:p w:rsidR="002A6913" w:rsidRPr="00827B6F" w:rsidRDefault="002A6913" w:rsidP="00410EBA">
            <w:pPr>
              <w:pStyle w:val="21"/>
              <w:spacing w:before="0" w:after="0"/>
              <w:jc w:val="center"/>
              <w:rPr>
                <w:sz w:val="22"/>
                <w:szCs w:val="22"/>
              </w:rPr>
            </w:pPr>
          </w:p>
        </w:tc>
        <w:tc>
          <w:tcPr>
            <w:tcW w:w="3339" w:type="pct"/>
            <w:vMerge/>
            <w:tcBorders>
              <w:left w:val="single" w:sz="4" w:space="0" w:color="000001"/>
              <w:right w:val="single" w:sz="4" w:space="0" w:color="000001"/>
            </w:tcBorders>
            <w:shd w:val="clear" w:color="auto" w:fill="auto"/>
          </w:tcPr>
          <w:p w:rsidR="002A6913" w:rsidRPr="00827B6F" w:rsidRDefault="002A6913" w:rsidP="00410EBA">
            <w:pPr>
              <w:pStyle w:val="21"/>
              <w:spacing w:before="0" w:after="0"/>
              <w:rPr>
                <w:sz w:val="20"/>
                <w:szCs w:val="20"/>
              </w:rPr>
            </w:pPr>
          </w:p>
        </w:tc>
      </w:tr>
      <w:tr w:rsidR="002A6913" w:rsidRPr="003517F3" w:rsidTr="002A6913">
        <w:trPr>
          <w:trHeight w:val="1123"/>
        </w:trPr>
        <w:tc>
          <w:tcPr>
            <w:tcW w:w="1661" w:type="pct"/>
            <w:tcBorders>
              <w:top w:val="single" w:sz="4" w:space="0" w:color="auto"/>
              <w:left w:val="single" w:sz="4" w:space="0" w:color="000001"/>
            </w:tcBorders>
          </w:tcPr>
          <w:p w:rsidR="002A6913" w:rsidRPr="00827B6F" w:rsidRDefault="002A6913" w:rsidP="00410EBA">
            <w:pPr>
              <w:pStyle w:val="21"/>
              <w:spacing w:before="0" w:after="0"/>
              <w:jc w:val="center"/>
              <w:rPr>
                <w:sz w:val="22"/>
                <w:szCs w:val="22"/>
              </w:rPr>
            </w:pPr>
            <w:r w:rsidRPr="00827B6F">
              <w:rPr>
                <w:sz w:val="22"/>
                <w:szCs w:val="22"/>
              </w:rPr>
              <w:t>УК-6.3 владеет способами планирования задач  собственного профессионального и личностного развития</w:t>
            </w:r>
          </w:p>
        </w:tc>
        <w:tc>
          <w:tcPr>
            <w:tcW w:w="3339" w:type="pct"/>
            <w:vMerge/>
            <w:tcBorders>
              <w:left w:val="single" w:sz="4" w:space="0" w:color="000001"/>
              <w:right w:val="single" w:sz="4" w:space="0" w:color="000001"/>
            </w:tcBorders>
            <w:shd w:val="clear" w:color="auto" w:fill="auto"/>
          </w:tcPr>
          <w:p w:rsidR="002A6913" w:rsidRPr="00827B6F" w:rsidRDefault="002A6913" w:rsidP="00410EBA">
            <w:pPr>
              <w:pStyle w:val="21"/>
              <w:spacing w:before="0" w:after="0"/>
              <w:rPr>
                <w:sz w:val="20"/>
                <w:szCs w:val="20"/>
              </w:rPr>
            </w:pPr>
          </w:p>
        </w:tc>
      </w:tr>
      <w:tr w:rsidR="002A6913" w:rsidRPr="003517F3" w:rsidTr="002A6913">
        <w:trPr>
          <w:trHeight w:val="850"/>
        </w:trPr>
        <w:tc>
          <w:tcPr>
            <w:tcW w:w="1661" w:type="pct"/>
            <w:tcBorders>
              <w:top w:val="single" w:sz="4" w:space="0" w:color="auto"/>
              <w:left w:val="single" w:sz="4" w:space="0" w:color="000001"/>
              <w:bottom w:val="single" w:sz="4" w:space="0" w:color="auto"/>
            </w:tcBorders>
          </w:tcPr>
          <w:p w:rsidR="002A6913" w:rsidRPr="00827B6F" w:rsidRDefault="002A6913" w:rsidP="00410EBA">
            <w:pPr>
              <w:pStyle w:val="21"/>
              <w:spacing w:before="0" w:after="0"/>
              <w:jc w:val="center"/>
              <w:rPr>
                <w:sz w:val="22"/>
                <w:szCs w:val="22"/>
              </w:rPr>
            </w:pPr>
            <w:r>
              <w:rPr>
                <w:sz w:val="22"/>
                <w:szCs w:val="22"/>
              </w:rPr>
              <w:t xml:space="preserve">УК-6.4 </w:t>
            </w:r>
            <w:r w:rsidRPr="008A56B6">
              <w:rPr>
                <w:sz w:val="22"/>
                <w:szCs w:val="22"/>
              </w:rPr>
              <w:t>умеет планировать задачи  собственного профессионального и личностного развития</w:t>
            </w:r>
          </w:p>
        </w:tc>
        <w:tc>
          <w:tcPr>
            <w:tcW w:w="3339" w:type="pct"/>
            <w:vMerge/>
            <w:tcBorders>
              <w:left w:val="single" w:sz="4" w:space="0" w:color="000001"/>
              <w:right w:val="single" w:sz="4" w:space="0" w:color="000001"/>
            </w:tcBorders>
            <w:shd w:val="clear" w:color="auto" w:fill="auto"/>
          </w:tcPr>
          <w:p w:rsidR="002A6913" w:rsidRPr="00827B6F" w:rsidRDefault="002A6913" w:rsidP="00410EBA">
            <w:pPr>
              <w:pStyle w:val="21"/>
              <w:spacing w:after="0"/>
              <w:rPr>
                <w:sz w:val="20"/>
                <w:szCs w:val="20"/>
              </w:rPr>
            </w:pPr>
          </w:p>
        </w:tc>
      </w:tr>
      <w:tr w:rsidR="002A6913" w:rsidRPr="003517F3" w:rsidTr="002A6913">
        <w:trPr>
          <w:trHeight w:val="850"/>
        </w:trPr>
        <w:tc>
          <w:tcPr>
            <w:tcW w:w="1661" w:type="pct"/>
            <w:tcBorders>
              <w:top w:val="single" w:sz="4" w:space="0" w:color="auto"/>
              <w:left w:val="single" w:sz="4" w:space="0" w:color="000001"/>
              <w:bottom w:val="single" w:sz="4" w:space="0" w:color="auto"/>
            </w:tcBorders>
          </w:tcPr>
          <w:p w:rsidR="002A6913" w:rsidRPr="00827B6F" w:rsidRDefault="002A6913" w:rsidP="00410EBA">
            <w:pPr>
              <w:pStyle w:val="21"/>
              <w:spacing w:before="0" w:after="0"/>
              <w:jc w:val="center"/>
              <w:rPr>
                <w:sz w:val="22"/>
                <w:szCs w:val="22"/>
              </w:rPr>
            </w:pPr>
            <w:r w:rsidRPr="00827B6F">
              <w:rPr>
                <w:sz w:val="22"/>
                <w:szCs w:val="22"/>
              </w:rPr>
              <w:t>ОПК-1.1 знает методы научно-исследовательской деятельности в области управления инновациями</w:t>
            </w:r>
          </w:p>
          <w:p w:rsidR="002A6913" w:rsidRPr="00827B6F" w:rsidRDefault="002A6913" w:rsidP="00410EBA">
            <w:pPr>
              <w:pStyle w:val="21"/>
              <w:spacing w:before="0" w:after="0"/>
              <w:jc w:val="center"/>
              <w:rPr>
                <w:sz w:val="22"/>
                <w:szCs w:val="22"/>
              </w:rPr>
            </w:pPr>
          </w:p>
        </w:tc>
        <w:tc>
          <w:tcPr>
            <w:tcW w:w="3339" w:type="pct"/>
            <w:vMerge w:val="restart"/>
            <w:tcBorders>
              <w:top w:val="single" w:sz="4" w:space="0" w:color="auto"/>
              <w:left w:val="single" w:sz="4" w:space="0" w:color="000001"/>
              <w:right w:val="single" w:sz="4" w:space="0" w:color="000001"/>
            </w:tcBorders>
            <w:shd w:val="clear" w:color="auto" w:fill="auto"/>
          </w:tcPr>
          <w:p w:rsidR="002A6913" w:rsidRPr="00827B6F" w:rsidRDefault="002A6913" w:rsidP="00410EBA">
            <w:pPr>
              <w:pStyle w:val="21"/>
              <w:spacing w:after="0"/>
              <w:rPr>
                <w:sz w:val="20"/>
                <w:szCs w:val="20"/>
              </w:rPr>
            </w:pPr>
            <w:r w:rsidRPr="00827B6F">
              <w:rPr>
                <w:sz w:val="20"/>
                <w:szCs w:val="20"/>
              </w:rPr>
              <w:t>На уровне знаний: современных направлений отечественных и зарубежных исследований в области управления инновациями;</w:t>
            </w:r>
          </w:p>
          <w:p w:rsidR="002A6913" w:rsidRPr="00827B6F" w:rsidRDefault="002A6913" w:rsidP="00410EBA">
            <w:pPr>
              <w:pStyle w:val="21"/>
              <w:spacing w:before="0" w:after="0"/>
              <w:rPr>
                <w:sz w:val="20"/>
                <w:szCs w:val="20"/>
              </w:rPr>
            </w:pPr>
            <w:r w:rsidRPr="00827B6F">
              <w:rPr>
                <w:sz w:val="20"/>
                <w:szCs w:val="20"/>
              </w:rPr>
              <w:t>современных методов и способов проведения исследований процессов в региональной экономике.</w:t>
            </w:r>
          </w:p>
          <w:p w:rsidR="002A6913" w:rsidRPr="00827B6F" w:rsidRDefault="002A6913" w:rsidP="00410EBA">
            <w:pPr>
              <w:pStyle w:val="21"/>
              <w:spacing w:before="0" w:after="0"/>
              <w:rPr>
                <w:sz w:val="20"/>
                <w:szCs w:val="20"/>
              </w:rPr>
            </w:pPr>
            <w:r w:rsidRPr="00827B6F">
              <w:rPr>
                <w:sz w:val="20"/>
                <w:szCs w:val="20"/>
              </w:rPr>
              <w:lastRenderedPageBreak/>
              <w:t>На уровне умений: реализовывать образовательный процесс на различных образовательных ступенях педагогической практики</w:t>
            </w:r>
          </w:p>
          <w:p w:rsidR="002A6913" w:rsidRPr="00827B6F" w:rsidRDefault="002A6913" w:rsidP="00410EBA">
            <w:pPr>
              <w:pStyle w:val="21"/>
              <w:spacing w:before="0" w:after="0"/>
              <w:rPr>
                <w:sz w:val="20"/>
                <w:szCs w:val="20"/>
              </w:rPr>
            </w:pPr>
            <w:r w:rsidRPr="00827B6F">
              <w:rPr>
                <w:sz w:val="20"/>
                <w:szCs w:val="20"/>
              </w:rPr>
              <w:t xml:space="preserve">На уровне навыков: проведения исследования </w:t>
            </w:r>
            <w:proofErr w:type="gramStart"/>
            <w:r w:rsidRPr="00827B6F">
              <w:rPr>
                <w:sz w:val="20"/>
                <w:szCs w:val="20"/>
              </w:rPr>
              <w:t>экономических процессов</w:t>
            </w:r>
            <w:proofErr w:type="gramEnd"/>
            <w:r w:rsidRPr="00827B6F">
              <w:rPr>
                <w:sz w:val="20"/>
                <w:szCs w:val="20"/>
              </w:rPr>
              <w:t xml:space="preserve"> и на их основе выявления связей и закономерностей с последующей разработкой механизмов их совершенствования</w:t>
            </w:r>
          </w:p>
        </w:tc>
      </w:tr>
      <w:tr w:rsidR="002A6913" w:rsidRPr="003517F3" w:rsidTr="002A6913">
        <w:trPr>
          <w:trHeight w:val="1575"/>
        </w:trPr>
        <w:tc>
          <w:tcPr>
            <w:tcW w:w="1661" w:type="pct"/>
            <w:tcBorders>
              <w:top w:val="single" w:sz="4" w:space="0" w:color="auto"/>
              <w:left w:val="single" w:sz="4" w:space="0" w:color="000001"/>
              <w:bottom w:val="single" w:sz="4" w:space="0" w:color="auto"/>
            </w:tcBorders>
          </w:tcPr>
          <w:p w:rsidR="002A6913" w:rsidRPr="00827B6F" w:rsidRDefault="002A6913" w:rsidP="00410EBA">
            <w:pPr>
              <w:pStyle w:val="21"/>
              <w:spacing w:before="0" w:after="0"/>
              <w:jc w:val="center"/>
              <w:rPr>
                <w:sz w:val="22"/>
                <w:szCs w:val="22"/>
              </w:rPr>
            </w:pPr>
            <w:r w:rsidRPr="00827B6F">
              <w:rPr>
                <w:sz w:val="22"/>
                <w:szCs w:val="22"/>
              </w:rPr>
              <w:lastRenderedPageBreak/>
              <w:t>ОПК-1.2 владеет навыками осуществления научно-исследовательской деятельности в профессиональной юридической среде с использованием различных методов научного исследования</w:t>
            </w:r>
          </w:p>
        </w:tc>
        <w:tc>
          <w:tcPr>
            <w:tcW w:w="3339" w:type="pct"/>
            <w:vMerge/>
            <w:tcBorders>
              <w:left w:val="single" w:sz="4" w:space="0" w:color="000001"/>
              <w:right w:val="single" w:sz="4" w:space="0" w:color="000001"/>
            </w:tcBorders>
            <w:shd w:val="clear" w:color="auto" w:fill="auto"/>
          </w:tcPr>
          <w:p w:rsidR="002A6913" w:rsidRPr="00827B6F" w:rsidRDefault="002A6913" w:rsidP="00410EBA">
            <w:pPr>
              <w:pStyle w:val="21"/>
              <w:spacing w:before="0" w:after="0"/>
              <w:rPr>
                <w:sz w:val="20"/>
                <w:szCs w:val="20"/>
              </w:rPr>
            </w:pPr>
          </w:p>
        </w:tc>
      </w:tr>
      <w:tr w:rsidR="002A6913" w:rsidRPr="003517F3" w:rsidTr="002A6913">
        <w:trPr>
          <w:trHeight w:val="1455"/>
        </w:trPr>
        <w:tc>
          <w:tcPr>
            <w:tcW w:w="1661" w:type="pct"/>
            <w:tcBorders>
              <w:top w:val="single" w:sz="4" w:space="0" w:color="auto"/>
              <w:left w:val="single" w:sz="4" w:space="0" w:color="000001"/>
              <w:bottom w:val="single" w:sz="4" w:space="0" w:color="000001"/>
            </w:tcBorders>
          </w:tcPr>
          <w:p w:rsidR="002A6913" w:rsidRPr="00827B6F" w:rsidRDefault="002A6913" w:rsidP="00410EBA">
            <w:pPr>
              <w:pStyle w:val="21"/>
              <w:spacing w:before="0" w:after="0"/>
              <w:jc w:val="center"/>
              <w:rPr>
                <w:sz w:val="22"/>
                <w:szCs w:val="22"/>
              </w:rPr>
            </w:pPr>
          </w:p>
          <w:p w:rsidR="002A6913" w:rsidRPr="00827B6F" w:rsidRDefault="002A6913" w:rsidP="00410EBA">
            <w:pPr>
              <w:pStyle w:val="21"/>
              <w:spacing w:before="0" w:after="0"/>
              <w:jc w:val="center"/>
              <w:rPr>
                <w:sz w:val="22"/>
                <w:szCs w:val="22"/>
              </w:rPr>
            </w:pPr>
            <w:r w:rsidRPr="00827B6F">
              <w:rPr>
                <w:sz w:val="22"/>
                <w:szCs w:val="22"/>
              </w:rPr>
              <w:t xml:space="preserve">ОПК-1.3 </w:t>
            </w:r>
            <w:proofErr w:type="gramStart"/>
            <w:r w:rsidRPr="00827B6F">
              <w:rPr>
                <w:sz w:val="22"/>
                <w:szCs w:val="22"/>
              </w:rPr>
              <w:t>способен</w:t>
            </w:r>
            <w:proofErr w:type="gramEnd"/>
            <w:r w:rsidRPr="00827B6F">
              <w:rPr>
                <w:sz w:val="22"/>
                <w:szCs w:val="22"/>
              </w:rPr>
              <w:t xml:space="preserve"> самостоятельно и квалифицированно выполнять научные исследования и использовать их результаты в области управления инновациями</w:t>
            </w:r>
          </w:p>
        </w:tc>
        <w:tc>
          <w:tcPr>
            <w:tcW w:w="3339" w:type="pct"/>
            <w:vMerge/>
            <w:tcBorders>
              <w:left w:val="single" w:sz="4" w:space="0" w:color="000001"/>
              <w:bottom w:val="single" w:sz="4" w:space="0" w:color="000001"/>
              <w:right w:val="single" w:sz="4" w:space="0" w:color="000001"/>
            </w:tcBorders>
            <w:shd w:val="clear" w:color="auto" w:fill="auto"/>
          </w:tcPr>
          <w:p w:rsidR="002A6913" w:rsidRPr="00827B6F" w:rsidRDefault="002A6913" w:rsidP="00410EBA">
            <w:pPr>
              <w:pStyle w:val="21"/>
              <w:spacing w:before="0" w:after="0"/>
              <w:rPr>
                <w:sz w:val="20"/>
                <w:szCs w:val="20"/>
              </w:rPr>
            </w:pPr>
          </w:p>
        </w:tc>
      </w:tr>
      <w:tr w:rsidR="002A6913" w:rsidRPr="003517F3" w:rsidTr="002A6913">
        <w:trPr>
          <w:trHeight w:val="960"/>
        </w:trPr>
        <w:tc>
          <w:tcPr>
            <w:tcW w:w="1661" w:type="pct"/>
            <w:tcBorders>
              <w:left w:val="single" w:sz="4" w:space="0" w:color="000001"/>
              <w:bottom w:val="single" w:sz="4" w:space="0" w:color="auto"/>
            </w:tcBorders>
          </w:tcPr>
          <w:p w:rsidR="002A6913" w:rsidRPr="00827B6F" w:rsidRDefault="002A6913" w:rsidP="00410EBA">
            <w:pPr>
              <w:pStyle w:val="21"/>
              <w:spacing w:before="0" w:after="0"/>
              <w:jc w:val="center"/>
              <w:rPr>
                <w:sz w:val="22"/>
                <w:szCs w:val="22"/>
              </w:rPr>
            </w:pPr>
            <w:r w:rsidRPr="00827B6F">
              <w:rPr>
                <w:sz w:val="22"/>
                <w:szCs w:val="22"/>
              </w:rPr>
              <w:t>ОПК-2.1 овладение методы научно-исследовательской деятельности в области управление инновациями</w:t>
            </w:r>
          </w:p>
          <w:p w:rsidR="002A6913" w:rsidRPr="00827B6F" w:rsidRDefault="002A6913" w:rsidP="00410EBA">
            <w:pPr>
              <w:pStyle w:val="21"/>
              <w:spacing w:before="0" w:after="0"/>
              <w:jc w:val="center"/>
              <w:rPr>
                <w:sz w:val="22"/>
                <w:szCs w:val="22"/>
              </w:rPr>
            </w:pPr>
          </w:p>
        </w:tc>
        <w:tc>
          <w:tcPr>
            <w:tcW w:w="3339" w:type="pct"/>
            <w:vMerge w:val="restart"/>
            <w:tcBorders>
              <w:left w:val="single" w:sz="4" w:space="0" w:color="000001"/>
              <w:right w:val="single" w:sz="4" w:space="0" w:color="000001"/>
            </w:tcBorders>
            <w:shd w:val="clear" w:color="auto" w:fill="auto"/>
          </w:tcPr>
          <w:p w:rsidR="002A6913" w:rsidRPr="00827B6F" w:rsidRDefault="002A6913" w:rsidP="00410EBA">
            <w:pPr>
              <w:pStyle w:val="21"/>
              <w:spacing w:before="0" w:after="0"/>
              <w:rPr>
                <w:sz w:val="20"/>
                <w:szCs w:val="20"/>
              </w:rPr>
            </w:pPr>
            <w:r w:rsidRPr="00827B6F">
              <w:rPr>
                <w:sz w:val="20"/>
                <w:szCs w:val="20"/>
              </w:rPr>
              <w:t>На уровне знаний: современных методов и спос</w:t>
            </w:r>
            <w:r>
              <w:rPr>
                <w:sz w:val="20"/>
                <w:szCs w:val="20"/>
              </w:rPr>
              <w:t xml:space="preserve">обов проведения исследований в инновационной </w:t>
            </w:r>
            <w:r w:rsidRPr="00827B6F">
              <w:rPr>
                <w:sz w:val="20"/>
                <w:szCs w:val="20"/>
              </w:rPr>
              <w:t>экономике</w:t>
            </w:r>
          </w:p>
          <w:p w:rsidR="002A6913" w:rsidRPr="00827B6F" w:rsidRDefault="002A6913" w:rsidP="00410EBA">
            <w:pPr>
              <w:pStyle w:val="21"/>
              <w:spacing w:before="0" w:after="0"/>
              <w:rPr>
                <w:sz w:val="20"/>
                <w:szCs w:val="20"/>
              </w:rPr>
            </w:pPr>
            <w:r>
              <w:rPr>
                <w:sz w:val="20"/>
                <w:szCs w:val="20"/>
              </w:rPr>
              <w:t xml:space="preserve">На уровне умений: </w:t>
            </w:r>
            <w:r w:rsidRPr="00827B6F">
              <w:rPr>
                <w:sz w:val="20"/>
                <w:szCs w:val="20"/>
              </w:rPr>
              <w:t>применять теоретические основы анализа для моделирования социально-экономических процессов</w:t>
            </w:r>
          </w:p>
          <w:p w:rsidR="002A6913" w:rsidRPr="00827B6F" w:rsidRDefault="002A6913" w:rsidP="00410EBA">
            <w:pPr>
              <w:pStyle w:val="21"/>
              <w:spacing w:before="0" w:after="0"/>
              <w:rPr>
                <w:sz w:val="20"/>
                <w:szCs w:val="20"/>
              </w:rPr>
            </w:pPr>
            <w:r w:rsidRPr="00827B6F">
              <w:rPr>
                <w:sz w:val="20"/>
                <w:szCs w:val="20"/>
              </w:rPr>
              <w:t>На уровне навыков: выявле</w:t>
            </w:r>
            <w:r>
              <w:rPr>
                <w:sz w:val="20"/>
                <w:szCs w:val="20"/>
              </w:rPr>
              <w:t>ния связей и закономерностей в инновационной</w:t>
            </w:r>
            <w:r w:rsidRPr="00827B6F">
              <w:rPr>
                <w:sz w:val="20"/>
                <w:szCs w:val="20"/>
              </w:rPr>
              <w:t xml:space="preserve"> экономике</w:t>
            </w:r>
            <w:r>
              <w:rPr>
                <w:sz w:val="20"/>
                <w:szCs w:val="20"/>
              </w:rPr>
              <w:t xml:space="preserve"> </w:t>
            </w:r>
            <w:r w:rsidRPr="00827B6F">
              <w:rPr>
                <w:sz w:val="20"/>
                <w:szCs w:val="20"/>
              </w:rPr>
              <w:t>с последующей разработкой механизмов их совершенствования</w:t>
            </w:r>
          </w:p>
        </w:tc>
      </w:tr>
      <w:tr w:rsidR="002A6913" w:rsidRPr="003517F3" w:rsidTr="002A6913">
        <w:trPr>
          <w:trHeight w:val="1260"/>
        </w:trPr>
        <w:tc>
          <w:tcPr>
            <w:tcW w:w="1661" w:type="pct"/>
            <w:tcBorders>
              <w:top w:val="single" w:sz="4" w:space="0" w:color="auto"/>
              <w:left w:val="single" w:sz="4" w:space="0" w:color="000001"/>
              <w:bottom w:val="single" w:sz="4" w:space="0" w:color="auto"/>
            </w:tcBorders>
          </w:tcPr>
          <w:p w:rsidR="002A6913" w:rsidRPr="00827B6F" w:rsidRDefault="002A6913" w:rsidP="00410EBA">
            <w:pPr>
              <w:pStyle w:val="21"/>
              <w:spacing w:before="0" w:after="0"/>
              <w:jc w:val="center"/>
              <w:rPr>
                <w:sz w:val="22"/>
                <w:szCs w:val="22"/>
              </w:rPr>
            </w:pPr>
            <w:r w:rsidRPr="00827B6F">
              <w:rPr>
                <w:sz w:val="22"/>
                <w:szCs w:val="22"/>
              </w:rPr>
              <w:t>ОПК-2.2 овладение навыками научно-исследовательской деятельности в научной среде с использованием современных методов научного исследования</w:t>
            </w:r>
          </w:p>
          <w:p w:rsidR="002A6913" w:rsidRPr="00827B6F" w:rsidRDefault="002A6913" w:rsidP="00410EBA">
            <w:pPr>
              <w:pStyle w:val="21"/>
              <w:spacing w:before="0" w:after="0"/>
              <w:jc w:val="center"/>
              <w:rPr>
                <w:sz w:val="22"/>
                <w:szCs w:val="22"/>
              </w:rPr>
            </w:pPr>
          </w:p>
        </w:tc>
        <w:tc>
          <w:tcPr>
            <w:tcW w:w="3339" w:type="pct"/>
            <w:vMerge/>
            <w:tcBorders>
              <w:left w:val="single" w:sz="4" w:space="0" w:color="000001"/>
              <w:right w:val="single" w:sz="4" w:space="0" w:color="000001"/>
            </w:tcBorders>
            <w:shd w:val="clear" w:color="auto" w:fill="auto"/>
          </w:tcPr>
          <w:p w:rsidR="002A6913" w:rsidRPr="00827B6F" w:rsidRDefault="002A6913" w:rsidP="00410EBA">
            <w:pPr>
              <w:pStyle w:val="21"/>
              <w:spacing w:before="0" w:after="0"/>
              <w:rPr>
                <w:sz w:val="20"/>
                <w:szCs w:val="20"/>
              </w:rPr>
            </w:pPr>
          </w:p>
        </w:tc>
      </w:tr>
      <w:tr w:rsidR="002A6913" w:rsidRPr="003517F3" w:rsidTr="002A6913">
        <w:trPr>
          <w:trHeight w:val="975"/>
        </w:trPr>
        <w:tc>
          <w:tcPr>
            <w:tcW w:w="1661" w:type="pct"/>
            <w:tcBorders>
              <w:top w:val="single" w:sz="4" w:space="0" w:color="auto"/>
              <w:left w:val="single" w:sz="4" w:space="0" w:color="000001"/>
              <w:bottom w:val="single" w:sz="4" w:space="0" w:color="auto"/>
            </w:tcBorders>
          </w:tcPr>
          <w:p w:rsidR="002A6913" w:rsidRPr="00827B6F" w:rsidRDefault="002A6913" w:rsidP="00410EBA">
            <w:pPr>
              <w:pStyle w:val="21"/>
              <w:spacing w:before="0" w:after="0"/>
              <w:jc w:val="center"/>
              <w:rPr>
                <w:sz w:val="22"/>
                <w:szCs w:val="22"/>
              </w:rPr>
            </w:pPr>
            <w:r w:rsidRPr="00827B6F">
              <w:rPr>
                <w:sz w:val="22"/>
                <w:szCs w:val="22"/>
              </w:rPr>
              <w:t>ОПК-2.3 способность организации  работы исследовательского коллектива в научной среде</w:t>
            </w:r>
          </w:p>
        </w:tc>
        <w:tc>
          <w:tcPr>
            <w:tcW w:w="3339" w:type="pct"/>
            <w:vMerge/>
            <w:tcBorders>
              <w:left w:val="single" w:sz="4" w:space="0" w:color="000001"/>
              <w:bottom w:val="single" w:sz="4" w:space="0" w:color="auto"/>
              <w:right w:val="single" w:sz="4" w:space="0" w:color="000001"/>
            </w:tcBorders>
            <w:shd w:val="clear" w:color="auto" w:fill="auto"/>
          </w:tcPr>
          <w:p w:rsidR="002A6913" w:rsidRPr="00827B6F" w:rsidRDefault="002A6913" w:rsidP="00410EBA">
            <w:pPr>
              <w:pStyle w:val="21"/>
              <w:spacing w:before="0" w:after="0"/>
              <w:rPr>
                <w:sz w:val="20"/>
                <w:szCs w:val="20"/>
              </w:rPr>
            </w:pPr>
          </w:p>
        </w:tc>
      </w:tr>
      <w:tr w:rsidR="002A6913" w:rsidTr="002A6913">
        <w:trPr>
          <w:trHeight w:val="1310"/>
        </w:trPr>
        <w:tc>
          <w:tcPr>
            <w:tcW w:w="1661" w:type="pct"/>
            <w:tcBorders>
              <w:top w:val="single" w:sz="4" w:space="0" w:color="auto"/>
              <w:left w:val="single" w:sz="4" w:space="0" w:color="000001"/>
              <w:bottom w:val="single" w:sz="4" w:space="0" w:color="auto"/>
            </w:tcBorders>
          </w:tcPr>
          <w:p w:rsidR="002A6913" w:rsidRPr="00827B6F" w:rsidRDefault="002A6913" w:rsidP="00410EBA">
            <w:pPr>
              <w:pStyle w:val="21"/>
              <w:spacing w:before="0" w:after="0"/>
              <w:jc w:val="center"/>
              <w:rPr>
                <w:sz w:val="22"/>
                <w:szCs w:val="22"/>
              </w:rPr>
            </w:pPr>
            <w:r w:rsidRPr="00827B6F">
              <w:rPr>
                <w:sz w:val="22"/>
                <w:szCs w:val="22"/>
              </w:rPr>
              <w:t>ПК-3.1 способности обосновывать актуальность, определять направления, формы и способы перспективного развития инновационной инфраструктуры</w:t>
            </w:r>
          </w:p>
          <w:p w:rsidR="002A6913" w:rsidRPr="00827B6F" w:rsidRDefault="002A6913" w:rsidP="00410EBA">
            <w:pPr>
              <w:pStyle w:val="21"/>
              <w:spacing w:before="0" w:after="0"/>
              <w:jc w:val="center"/>
              <w:rPr>
                <w:sz w:val="22"/>
                <w:szCs w:val="22"/>
              </w:rPr>
            </w:pPr>
          </w:p>
        </w:tc>
        <w:tc>
          <w:tcPr>
            <w:tcW w:w="3339" w:type="pct"/>
            <w:vMerge w:val="restart"/>
            <w:tcBorders>
              <w:top w:val="single" w:sz="4" w:space="0" w:color="auto"/>
              <w:left w:val="single" w:sz="4" w:space="0" w:color="000001"/>
              <w:right w:val="single" w:sz="4" w:space="0" w:color="000001"/>
            </w:tcBorders>
            <w:shd w:val="clear" w:color="auto" w:fill="auto"/>
          </w:tcPr>
          <w:p w:rsidR="002A6913" w:rsidRPr="00827B6F" w:rsidRDefault="002A6913" w:rsidP="00410EBA">
            <w:pPr>
              <w:pStyle w:val="21"/>
              <w:spacing w:after="0"/>
              <w:rPr>
                <w:sz w:val="20"/>
                <w:szCs w:val="20"/>
              </w:rPr>
            </w:pPr>
            <w:r w:rsidRPr="00827B6F">
              <w:rPr>
                <w:sz w:val="20"/>
                <w:szCs w:val="20"/>
              </w:rPr>
              <w:t>На уровне знаний: основных инфраструктурных составляющих  сложных социально-экономических систем;</w:t>
            </w:r>
          </w:p>
          <w:p w:rsidR="002A6913" w:rsidRPr="00827B6F" w:rsidRDefault="002A6913" w:rsidP="00410EBA">
            <w:pPr>
              <w:pStyle w:val="21"/>
              <w:spacing w:before="0" w:after="0"/>
              <w:rPr>
                <w:sz w:val="20"/>
                <w:szCs w:val="20"/>
              </w:rPr>
            </w:pPr>
            <w:r w:rsidRPr="00827B6F">
              <w:rPr>
                <w:sz w:val="20"/>
                <w:szCs w:val="20"/>
              </w:rPr>
              <w:t>направлений перспективного развития инновационной инфраструктуры</w:t>
            </w:r>
          </w:p>
          <w:p w:rsidR="002A6913" w:rsidRPr="00827B6F" w:rsidRDefault="002A6913" w:rsidP="00410EBA">
            <w:pPr>
              <w:pStyle w:val="21"/>
              <w:spacing w:after="0"/>
              <w:rPr>
                <w:sz w:val="20"/>
                <w:szCs w:val="20"/>
              </w:rPr>
            </w:pPr>
            <w:r w:rsidRPr="00827B6F">
              <w:rPr>
                <w:sz w:val="20"/>
                <w:szCs w:val="20"/>
              </w:rPr>
              <w:t>На уровне умений: использовать методологию системного анализа;</w:t>
            </w:r>
          </w:p>
          <w:p w:rsidR="002A6913" w:rsidRPr="00827B6F" w:rsidRDefault="002A6913" w:rsidP="00410EBA">
            <w:pPr>
              <w:pStyle w:val="21"/>
              <w:spacing w:before="0" w:after="0"/>
              <w:rPr>
                <w:sz w:val="20"/>
                <w:szCs w:val="20"/>
              </w:rPr>
            </w:pPr>
            <w:r w:rsidRPr="00827B6F">
              <w:rPr>
                <w:sz w:val="20"/>
                <w:szCs w:val="20"/>
              </w:rPr>
              <w:t>использовать современные методы и модели оптимизации</w:t>
            </w:r>
          </w:p>
          <w:p w:rsidR="002A6913" w:rsidRPr="00827B6F" w:rsidRDefault="002A6913" w:rsidP="00410EBA">
            <w:pPr>
              <w:pStyle w:val="21"/>
              <w:spacing w:before="0" w:after="0"/>
              <w:rPr>
                <w:sz w:val="20"/>
                <w:szCs w:val="20"/>
              </w:rPr>
            </w:pPr>
            <w:r w:rsidRPr="00827B6F">
              <w:rPr>
                <w:sz w:val="20"/>
                <w:szCs w:val="20"/>
              </w:rPr>
              <w:t xml:space="preserve">На уровне навыков: </w:t>
            </w:r>
            <w:r>
              <w:rPr>
                <w:sz w:val="20"/>
                <w:szCs w:val="20"/>
              </w:rPr>
              <w:t xml:space="preserve"> </w:t>
            </w:r>
            <w:r w:rsidRPr="00827B6F">
              <w:rPr>
                <w:sz w:val="20"/>
                <w:szCs w:val="20"/>
              </w:rPr>
              <w:t>навыком решения задач анализа с применением информационных технологий</w:t>
            </w:r>
          </w:p>
        </w:tc>
      </w:tr>
      <w:tr w:rsidR="002A6913" w:rsidTr="002A6913">
        <w:trPr>
          <w:trHeight w:val="1020"/>
        </w:trPr>
        <w:tc>
          <w:tcPr>
            <w:tcW w:w="1661" w:type="pct"/>
            <w:tcBorders>
              <w:top w:val="single" w:sz="4" w:space="0" w:color="auto"/>
              <w:left w:val="single" w:sz="4" w:space="0" w:color="000001"/>
              <w:bottom w:val="single" w:sz="4" w:space="0" w:color="auto"/>
            </w:tcBorders>
          </w:tcPr>
          <w:p w:rsidR="002A6913" w:rsidRPr="00827B6F" w:rsidRDefault="002A6913" w:rsidP="00410EBA">
            <w:pPr>
              <w:pStyle w:val="21"/>
              <w:spacing w:before="0" w:after="0"/>
              <w:jc w:val="center"/>
              <w:rPr>
                <w:sz w:val="22"/>
                <w:szCs w:val="22"/>
              </w:rPr>
            </w:pPr>
            <w:r w:rsidRPr="00827B6F">
              <w:rPr>
                <w:sz w:val="22"/>
                <w:szCs w:val="22"/>
              </w:rPr>
              <w:t>ПК-3.2 Способность формализации и постановки задач экономических исследований и анализа</w:t>
            </w:r>
          </w:p>
          <w:p w:rsidR="002A6913" w:rsidRPr="00827B6F" w:rsidRDefault="002A6913" w:rsidP="00410EBA">
            <w:pPr>
              <w:pStyle w:val="21"/>
              <w:spacing w:before="0" w:after="0"/>
              <w:jc w:val="center"/>
              <w:rPr>
                <w:sz w:val="22"/>
                <w:szCs w:val="22"/>
              </w:rPr>
            </w:pPr>
          </w:p>
        </w:tc>
        <w:tc>
          <w:tcPr>
            <w:tcW w:w="3339" w:type="pct"/>
            <w:vMerge/>
            <w:tcBorders>
              <w:left w:val="single" w:sz="4" w:space="0" w:color="000001"/>
              <w:right w:val="single" w:sz="4" w:space="0" w:color="000001"/>
            </w:tcBorders>
            <w:shd w:val="clear" w:color="auto" w:fill="auto"/>
          </w:tcPr>
          <w:p w:rsidR="002A6913" w:rsidRPr="00827B6F" w:rsidRDefault="002A6913" w:rsidP="00410EBA">
            <w:pPr>
              <w:pStyle w:val="21"/>
              <w:spacing w:before="0" w:after="0"/>
              <w:rPr>
                <w:sz w:val="20"/>
                <w:szCs w:val="20"/>
              </w:rPr>
            </w:pPr>
          </w:p>
        </w:tc>
      </w:tr>
      <w:tr w:rsidR="002A6913" w:rsidTr="002A6913">
        <w:trPr>
          <w:trHeight w:val="1320"/>
        </w:trPr>
        <w:tc>
          <w:tcPr>
            <w:tcW w:w="1661" w:type="pct"/>
            <w:tcBorders>
              <w:top w:val="single" w:sz="4" w:space="0" w:color="auto"/>
              <w:left w:val="single" w:sz="4" w:space="0" w:color="000001"/>
              <w:bottom w:val="single" w:sz="4" w:space="0" w:color="auto"/>
            </w:tcBorders>
          </w:tcPr>
          <w:p w:rsidR="002A6913" w:rsidRPr="00827B6F" w:rsidRDefault="002A6913" w:rsidP="00410EBA">
            <w:pPr>
              <w:pStyle w:val="21"/>
              <w:spacing w:before="0" w:after="0"/>
              <w:jc w:val="center"/>
              <w:rPr>
                <w:sz w:val="22"/>
                <w:szCs w:val="22"/>
              </w:rPr>
            </w:pPr>
            <w:r w:rsidRPr="00827B6F">
              <w:rPr>
                <w:sz w:val="22"/>
                <w:szCs w:val="22"/>
              </w:rPr>
              <w:t>ПК-3.3 Способность выявлять перспективы научных исследований, обосновывать значимость избранной темы научного исследования</w:t>
            </w:r>
          </w:p>
        </w:tc>
        <w:tc>
          <w:tcPr>
            <w:tcW w:w="3339" w:type="pct"/>
            <w:vMerge/>
            <w:tcBorders>
              <w:left w:val="single" w:sz="4" w:space="0" w:color="000001"/>
              <w:bottom w:val="single" w:sz="4" w:space="0" w:color="auto"/>
              <w:right w:val="single" w:sz="4" w:space="0" w:color="000001"/>
            </w:tcBorders>
            <w:shd w:val="clear" w:color="auto" w:fill="auto"/>
          </w:tcPr>
          <w:p w:rsidR="002A6913" w:rsidRPr="00827B6F" w:rsidRDefault="002A6913" w:rsidP="00410EBA">
            <w:pPr>
              <w:pStyle w:val="21"/>
              <w:spacing w:before="0" w:after="0"/>
              <w:rPr>
                <w:sz w:val="20"/>
                <w:szCs w:val="20"/>
              </w:rPr>
            </w:pPr>
          </w:p>
        </w:tc>
      </w:tr>
      <w:tr w:rsidR="002A6913" w:rsidRPr="003517F3" w:rsidTr="002A6913">
        <w:trPr>
          <w:trHeight w:val="885"/>
        </w:trPr>
        <w:tc>
          <w:tcPr>
            <w:tcW w:w="1661" w:type="pct"/>
            <w:tcBorders>
              <w:top w:val="single" w:sz="4" w:space="0" w:color="auto"/>
              <w:left w:val="single" w:sz="4" w:space="0" w:color="000001"/>
              <w:bottom w:val="single" w:sz="4" w:space="0" w:color="auto"/>
            </w:tcBorders>
          </w:tcPr>
          <w:p w:rsidR="002A6913" w:rsidRPr="00827B6F" w:rsidRDefault="002A6913" w:rsidP="00410EBA">
            <w:pPr>
              <w:pStyle w:val="21"/>
              <w:spacing w:before="0" w:after="0"/>
              <w:jc w:val="center"/>
              <w:rPr>
                <w:sz w:val="22"/>
                <w:szCs w:val="22"/>
              </w:rPr>
            </w:pPr>
            <w:r w:rsidRPr="00827B6F">
              <w:rPr>
                <w:sz w:val="22"/>
                <w:szCs w:val="22"/>
              </w:rPr>
              <w:t xml:space="preserve">ПК-4.1 способности обосновывать актуальность, определять направления, делать оценки и измерять эффективность </w:t>
            </w:r>
            <w:r w:rsidRPr="00827B6F">
              <w:rPr>
                <w:sz w:val="22"/>
                <w:szCs w:val="22"/>
              </w:rPr>
              <w:lastRenderedPageBreak/>
              <w:t>перспективного развития инновационной деятельности и конкурентоспособность инновационных проектов</w:t>
            </w:r>
          </w:p>
          <w:p w:rsidR="002A6913" w:rsidRPr="00827B6F" w:rsidRDefault="002A6913" w:rsidP="00410EBA">
            <w:pPr>
              <w:pStyle w:val="21"/>
              <w:spacing w:before="0" w:after="0"/>
              <w:jc w:val="center"/>
              <w:rPr>
                <w:sz w:val="22"/>
                <w:szCs w:val="22"/>
              </w:rPr>
            </w:pPr>
          </w:p>
        </w:tc>
        <w:tc>
          <w:tcPr>
            <w:tcW w:w="3339" w:type="pct"/>
            <w:vMerge w:val="restart"/>
            <w:tcBorders>
              <w:top w:val="single" w:sz="4" w:space="0" w:color="auto"/>
              <w:left w:val="single" w:sz="4" w:space="0" w:color="000001"/>
              <w:right w:val="single" w:sz="4" w:space="0" w:color="000001"/>
            </w:tcBorders>
            <w:shd w:val="clear" w:color="auto" w:fill="auto"/>
          </w:tcPr>
          <w:p w:rsidR="002A6913" w:rsidRPr="00827B6F" w:rsidRDefault="002A6913" w:rsidP="00410EBA">
            <w:pPr>
              <w:pStyle w:val="21"/>
              <w:spacing w:before="0" w:after="0"/>
              <w:rPr>
                <w:sz w:val="20"/>
                <w:szCs w:val="20"/>
              </w:rPr>
            </w:pPr>
            <w:r w:rsidRPr="00827B6F">
              <w:rPr>
                <w:sz w:val="20"/>
                <w:szCs w:val="20"/>
              </w:rPr>
              <w:lastRenderedPageBreak/>
              <w:t xml:space="preserve">На уровне знаний: методологии управления качеством, </w:t>
            </w:r>
          </w:p>
          <w:p w:rsidR="002A6913" w:rsidRPr="00827B6F" w:rsidRDefault="002A6913" w:rsidP="00410EBA">
            <w:pPr>
              <w:pStyle w:val="21"/>
              <w:spacing w:before="0" w:after="0"/>
              <w:rPr>
                <w:sz w:val="20"/>
                <w:szCs w:val="20"/>
              </w:rPr>
            </w:pPr>
            <w:r w:rsidRPr="00827B6F">
              <w:rPr>
                <w:sz w:val="20"/>
                <w:szCs w:val="20"/>
              </w:rPr>
              <w:t>направлений перспективного развития инновационной инфраструктуры;</w:t>
            </w:r>
          </w:p>
          <w:p w:rsidR="002A6913" w:rsidRPr="00827B6F" w:rsidRDefault="002A6913" w:rsidP="00410EBA">
            <w:pPr>
              <w:pStyle w:val="21"/>
              <w:spacing w:after="0"/>
              <w:rPr>
                <w:sz w:val="20"/>
                <w:szCs w:val="20"/>
              </w:rPr>
            </w:pPr>
            <w:r>
              <w:rPr>
                <w:sz w:val="20"/>
                <w:szCs w:val="20"/>
              </w:rPr>
              <w:t xml:space="preserve">На уровне умений: </w:t>
            </w:r>
            <w:r w:rsidRPr="00827B6F">
              <w:rPr>
                <w:sz w:val="20"/>
                <w:szCs w:val="20"/>
              </w:rPr>
              <w:t xml:space="preserve">формализовать полученные результаты в своей </w:t>
            </w:r>
            <w:r w:rsidRPr="00827B6F">
              <w:rPr>
                <w:sz w:val="20"/>
                <w:szCs w:val="20"/>
              </w:rPr>
              <w:lastRenderedPageBreak/>
              <w:t>профессиональной сфере деятельности;</w:t>
            </w:r>
          </w:p>
          <w:p w:rsidR="002A6913" w:rsidRPr="00827B6F" w:rsidRDefault="002A6913" w:rsidP="00410EBA">
            <w:pPr>
              <w:pStyle w:val="21"/>
              <w:spacing w:before="0" w:after="0"/>
              <w:rPr>
                <w:sz w:val="20"/>
                <w:szCs w:val="20"/>
              </w:rPr>
            </w:pPr>
            <w:r w:rsidRPr="00827B6F">
              <w:rPr>
                <w:sz w:val="20"/>
                <w:szCs w:val="20"/>
              </w:rPr>
              <w:t>использовать современные методы и модели оптимизации</w:t>
            </w:r>
          </w:p>
          <w:p w:rsidR="002A6913" w:rsidRPr="00827B6F" w:rsidRDefault="002A6913" w:rsidP="00410EBA">
            <w:pPr>
              <w:pStyle w:val="21"/>
              <w:spacing w:after="0"/>
              <w:rPr>
                <w:sz w:val="20"/>
                <w:szCs w:val="20"/>
              </w:rPr>
            </w:pPr>
            <w:r w:rsidRPr="00827B6F">
              <w:rPr>
                <w:sz w:val="20"/>
                <w:szCs w:val="20"/>
              </w:rPr>
              <w:t>На уровне навыков: способностью формулировать и решать задачи исследования сложных социально-экономических систем;</w:t>
            </w:r>
          </w:p>
          <w:p w:rsidR="002A6913" w:rsidRPr="00827B6F" w:rsidRDefault="002A6913" w:rsidP="00410EBA">
            <w:pPr>
              <w:pStyle w:val="21"/>
              <w:spacing w:before="0" w:after="0"/>
              <w:rPr>
                <w:sz w:val="20"/>
                <w:szCs w:val="20"/>
              </w:rPr>
            </w:pPr>
            <w:r w:rsidRPr="00827B6F">
              <w:rPr>
                <w:sz w:val="20"/>
                <w:szCs w:val="20"/>
              </w:rPr>
              <w:t>-навыком решения задач анализа с применением информационных технологий</w:t>
            </w:r>
          </w:p>
        </w:tc>
      </w:tr>
      <w:tr w:rsidR="002A6913" w:rsidRPr="003517F3" w:rsidTr="002A6913">
        <w:trPr>
          <w:trHeight w:val="1898"/>
        </w:trPr>
        <w:tc>
          <w:tcPr>
            <w:tcW w:w="1661" w:type="pct"/>
            <w:tcBorders>
              <w:top w:val="single" w:sz="4" w:space="0" w:color="auto"/>
              <w:left w:val="single" w:sz="4" w:space="0" w:color="000001"/>
              <w:bottom w:val="single" w:sz="4" w:space="0" w:color="auto"/>
            </w:tcBorders>
          </w:tcPr>
          <w:p w:rsidR="002A6913" w:rsidRPr="00827B6F" w:rsidRDefault="002A6913" w:rsidP="00410EBA">
            <w:pPr>
              <w:pStyle w:val="21"/>
              <w:spacing w:before="0" w:after="0"/>
              <w:jc w:val="center"/>
              <w:rPr>
                <w:sz w:val="22"/>
                <w:szCs w:val="22"/>
              </w:rPr>
            </w:pPr>
            <w:r w:rsidRPr="00827B6F">
              <w:rPr>
                <w:sz w:val="22"/>
                <w:szCs w:val="22"/>
              </w:rPr>
              <w:lastRenderedPageBreak/>
              <w:t>ПК-4.2 знать и использовать методологию управления качеством, формализовать полученные результаты в своей профессиональной сфере деятельности</w:t>
            </w:r>
          </w:p>
          <w:p w:rsidR="002A6913" w:rsidRPr="00827B6F" w:rsidRDefault="002A6913" w:rsidP="00410EBA">
            <w:pPr>
              <w:pStyle w:val="21"/>
              <w:spacing w:before="0" w:after="0"/>
              <w:jc w:val="center"/>
              <w:rPr>
                <w:sz w:val="22"/>
                <w:szCs w:val="22"/>
              </w:rPr>
            </w:pPr>
          </w:p>
        </w:tc>
        <w:tc>
          <w:tcPr>
            <w:tcW w:w="3339" w:type="pct"/>
            <w:vMerge/>
            <w:tcBorders>
              <w:left w:val="single" w:sz="4" w:space="0" w:color="000001"/>
              <w:right w:val="single" w:sz="4" w:space="0" w:color="000001"/>
            </w:tcBorders>
            <w:shd w:val="clear" w:color="auto" w:fill="auto"/>
          </w:tcPr>
          <w:p w:rsidR="002A6913" w:rsidRPr="003517F3" w:rsidRDefault="002A6913" w:rsidP="00410EBA">
            <w:pPr>
              <w:pStyle w:val="21"/>
              <w:spacing w:before="0" w:after="0"/>
              <w:jc w:val="center"/>
              <w:rPr>
                <w:sz w:val="20"/>
                <w:szCs w:val="20"/>
              </w:rPr>
            </w:pPr>
          </w:p>
        </w:tc>
      </w:tr>
      <w:tr w:rsidR="002A6913" w:rsidRPr="003517F3" w:rsidTr="002A6913">
        <w:trPr>
          <w:trHeight w:val="1789"/>
        </w:trPr>
        <w:tc>
          <w:tcPr>
            <w:tcW w:w="1661" w:type="pct"/>
            <w:tcBorders>
              <w:top w:val="single" w:sz="4" w:space="0" w:color="auto"/>
              <w:left w:val="single" w:sz="4" w:space="0" w:color="000001"/>
              <w:bottom w:val="single" w:sz="4" w:space="0" w:color="000001"/>
            </w:tcBorders>
          </w:tcPr>
          <w:p w:rsidR="002A6913" w:rsidRPr="00827B6F" w:rsidRDefault="002A6913" w:rsidP="00410EBA">
            <w:pPr>
              <w:pStyle w:val="21"/>
              <w:spacing w:before="0" w:after="0"/>
              <w:jc w:val="center"/>
              <w:rPr>
                <w:sz w:val="22"/>
                <w:szCs w:val="22"/>
              </w:rPr>
            </w:pPr>
            <w:r w:rsidRPr="00827B6F">
              <w:rPr>
                <w:sz w:val="22"/>
                <w:szCs w:val="22"/>
              </w:rPr>
              <w:t>ПК-4.3 Способность выявлять перспективы научных исследований, обосновывать значимость избранной темы научного исследования</w:t>
            </w:r>
          </w:p>
        </w:tc>
        <w:tc>
          <w:tcPr>
            <w:tcW w:w="3339" w:type="pct"/>
            <w:vMerge/>
            <w:tcBorders>
              <w:left w:val="single" w:sz="4" w:space="0" w:color="000001"/>
              <w:bottom w:val="single" w:sz="4" w:space="0" w:color="000001"/>
              <w:right w:val="single" w:sz="4" w:space="0" w:color="000001"/>
            </w:tcBorders>
            <w:shd w:val="clear" w:color="auto" w:fill="auto"/>
          </w:tcPr>
          <w:p w:rsidR="002A6913" w:rsidRPr="003517F3" w:rsidRDefault="002A6913" w:rsidP="00410EBA">
            <w:pPr>
              <w:pStyle w:val="21"/>
              <w:spacing w:before="0" w:after="0"/>
              <w:jc w:val="center"/>
              <w:rPr>
                <w:sz w:val="20"/>
                <w:szCs w:val="20"/>
              </w:rPr>
            </w:pPr>
          </w:p>
        </w:tc>
      </w:tr>
    </w:tbl>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5E5E32" w:rsidRDefault="005E5E32" w:rsidP="009B0A21">
      <w:pPr>
        <w:numPr>
          <w:ilvl w:val="0"/>
          <w:numId w:val="36"/>
        </w:numPr>
        <w:suppressAutoHyphens/>
        <w:spacing w:after="200" w:line="276" w:lineRule="auto"/>
        <w:jc w:val="left"/>
        <w:rPr>
          <w:rFonts w:ascii="Times New Roman" w:hAnsi="Times New Roman" w:cs="Cambria"/>
          <w:bCs/>
          <w:sz w:val="24"/>
          <w:szCs w:val="24"/>
        </w:rPr>
      </w:pPr>
      <w:r w:rsidRPr="00A21658">
        <w:rPr>
          <w:rFonts w:ascii="Times New Roman" w:hAnsi="Times New Roman" w:cs="Cambria"/>
          <w:bCs/>
          <w:sz w:val="24"/>
          <w:szCs w:val="24"/>
        </w:rPr>
        <w:t xml:space="preserve">Канке В.А. Методология научного познания. — Москва: Омега-Л 2013 г.— 255 с. — Электронное издание. </w:t>
      </w:r>
    </w:p>
    <w:p w:rsidR="005E5E32" w:rsidRDefault="005E5E32" w:rsidP="009B0A21">
      <w:pPr>
        <w:numPr>
          <w:ilvl w:val="0"/>
          <w:numId w:val="36"/>
        </w:numPr>
        <w:suppressAutoHyphens/>
        <w:spacing w:after="200" w:line="276" w:lineRule="auto"/>
        <w:jc w:val="left"/>
        <w:rPr>
          <w:rFonts w:ascii="Times New Roman" w:hAnsi="Times New Roman" w:cs="Cambria"/>
          <w:bCs/>
          <w:sz w:val="24"/>
          <w:szCs w:val="24"/>
        </w:rPr>
      </w:pPr>
      <w:r w:rsidRPr="00A21658">
        <w:rPr>
          <w:rFonts w:ascii="Times New Roman" w:hAnsi="Times New Roman" w:cs="Cambria"/>
          <w:bCs/>
          <w:sz w:val="24"/>
          <w:szCs w:val="24"/>
        </w:rPr>
        <w:t>Кузнецов И. Н. Основы научных исследований. Учебное пособие. — Москва: Дашков и</w:t>
      </w:r>
      <w:proofErr w:type="gramStart"/>
      <w:r w:rsidRPr="00A21658">
        <w:rPr>
          <w:rFonts w:ascii="Times New Roman" w:hAnsi="Times New Roman" w:cs="Cambria"/>
          <w:bCs/>
          <w:sz w:val="24"/>
          <w:szCs w:val="24"/>
        </w:rPr>
        <w:t xml:space="preserve"> К</w:t>
      </w:r>
      <w:proofErr w:type="gramEnd"/>
      <w:r w:rsidRPr="00A21658">
        <w:rPr>
          <w:rFonts w:ascii="Times New Roman" w:hAnsi="Times New Roman" w:cs="Cambria"/>
          <w:bCs/>
          <w:sz w:val="24"/>
          <w:szCs w:val="24"/>
        </w:rPr>
        <w:t xml:space="preserve"> 2014 г.— 284 с. — Электронное издание. </w:t>
      </w:r>
    </w:p>
    <w:p w:rsidR="005E5E32" w:rsidRPr="00F849F5" w:rsidRDefault="005E5E32" w:rsidP="00D76F01">
      <w:pPr>
        <w:tabs>
          <w:tab w:val="left" w:pos="284"/>
          <w:tab w:val="left" w:pos="4005"/>
        </w:tabs>
      </w:pPr>
    </w:p>
    <w:p w:rsidR="00024875" w:rsidRDefault="00024875" w:rsidP="0002487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D76F01" w:rsidRDefault="005E5E32" w:rsidP="005E5E32">
      <w:pPr>
        <w:jc w:val="center"/>
        <w:rPr>
          <w:rFonts w:ascii="Times New Roman" w:hAnsi="Times New Roman" w:cs="Times New Roman"/>
          <w:kern w:val="3"/>
          <w:sz w:val="24"/>
          <w:lang w:eastAsia="ru-RU"/>
        </w:rPr>
      </w:pPr>
      <w:r w:rsidRPr="005E5E32">
        <w:rPr>
          <w:rFonts w:ascii="Times New Roman" w:hAnsi="Times New Roman" w:cs="Times New Roman"/>
          <w:kern w:val="3"/>
          <w:sz w:val="24"/>
          <w:lang w:eastAsia="ru-RU"/>
        </w:rPr>
        <w:t>Б</w:t>
      </w:r>
      <w:proofErr w:type="gramStart"/>
      <w:r w:rsidRPr="005E5E32">
        <w:rPr>
          <w:rFonts w:ascii="Times New Roman" w:hAnsi="Times New Roman" w:cs="Times New Roman"/>
          <w:kern w:val="3"/>
          <w:sz w:val="24"/>
          <w:lang w:eastAsia="ru-RU"/>
        </w:rPr>
        <w:t>2</w:t>
      </w:r>
      <w:proofErr w:type="gramEnd"/>
      <w:r w:rsidRPr="005E5E32">
        <w:rPr>
          <w:rFonts w:ascii="Times New Roman" w:hAnsi="Times New Roman" w:cs="Times New Roman"/>
          <w:kern w:val="3"/>
          <w:sz w:val="24"/>
          <w:lang w:eastAsia="ru-RU"/>
        </w:rPr>
        <w:t>.1</w:t>
      </w:r>
      <w:r w:rsidR="00D007F3">
        <w:rPr>
          <w:rFonts w:ascii="Times New Roman" w:hAnsi="Times New Roman" w:cs="Times New Roman"/>
          <w:kern w:val="3"/>
          <w:sz w:val="24"/>
          <w:lang w:eastAsia="ru-RU"/>
        </w:rPr>
        <w:t xml:space="preserve">. </w:t>
      </w:r>
      <w:r w:rsidRPr="005E5E32">
        <w:rPr>
          <w:rFonts w:ascii="Times New Roman" w:hAnsi="Times New Roman" w:cs="Times New Roman"/>
          <w:kern w:val="3"/>
          <w:sz w:val="24"/>
          <w:lang w:eastAsia="ru-RU"/>
        </w:rPr>
        <w:t>Практики по получению профессиональных умений и опыта профессиональной деятельности (педагоги</w:t>
      </w:r>
      <w:r w:rsidR="00D007F3">
        <w:rPr>
          <w:rFonts w:ascii="Times New Roman" w:hAnsi="Times New Roman" w:cs="Times New Roman"/>
          <w:kern w:val="3"/>
          <w:sz w:val="24"/>
          <w:lang w:eastAsia="ru-RU"/>
        </w:rPr>
        <w:t>ческая практика)</w:t>
      </w:r>
    </w:p>
    <w:p w:rsidR="005E5E32" w:rsidRDefault="005E5E32" w:rsidP="005E5E32">
      <w:pPr>
        <w:jc w:val="center"/>
      </w:pPr>
    </w:p>
    <w:p w:rsidR="00D76F01" w:rsidRPr="007903C9" w:rsidRDefault="00D76F01" w:rsidP="00D76F01">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sidR="005E5E32" w:rsidRPr="005E5E32">
        <w:rPr>
          <w:rFonts w:ascii="Times New Roman" w:hAnsi="Times New Roman"/>
          <w:sz w:val="24"/>
        </w:rPr>
        <w:t xml:space="preserve">к.э.н., доцент, доцент кафедры экономики и финансов </w:t>
      </w:r>
      <w:proofErr w:type="spellStart"/>
      <w:r w:rsidR="005E5E32" w:rsidRPr="005E5E32">
        <w:rPr>
          <w:rFonts w:ascii="Times New Roman" w:hAnsi="Times New Roman"/>
          <w:sz w:val="24"/>
        </w:rPr>
        <w:t>Кроливецкая</w:t>
      </w:r>
      <w:proofErr w:type="spellEnd"/>
      <w:r w:rsidR="005E5E32" w:rsidRPr="005E5E32">
        <w:rPr>
          <w:rFonts w:ascii="Times New Roman" w:hAnsi="Times New Roman"/>
          <w:sz w:val="24"/>
        </w:rPr>
        <w:t xml:space="preserve"> Светлана </w:t>
      </w:r>
      <w:proofErr w:type="spellStart"/>
      <w:r w:rsidR="005E5E32" w:rsidRPr="005E5E32">
        <w:rPr>
          <w:rFonts w:ascii="Times New Roman" w:hAnsi="Times New Roman"/>
          <w:sz w:val="24"/>
        </w:rPr>
        <w:t>Мироновна</w:t>
      </w:r>
      <w:proofErr w:type="spellEnd"/>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9D131B">
        <w:rPr>
          <w:rFonts w:ascii="Times New Roman" w:hAnsi="Times New Roman" w:cs="Times New Roman"/>
          <w:bCs/>
          <w:sz w:val="24"/>
          <w:szCs w:val="24"/>
        </w:rPr>
        <w:t>(управление инновациями)</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Default="00D76F01" w:rsidP="00D76F01">
      <w:pPr>
        <w:rPr>
          <w:rFonts w:cs="Times New Roman"/>
        </w:rPr>
      </w:pPr>
      <w:r>
        <w:rPr>
          <w:rFonts w:ascii="Times New Roman" w:hAnsi="Times New Roman" w:cs="Times New Roman"/>
          <w:i/>
          <w:iCs/>
          <w:sz w:val="24"/>
          <w:szCs w:val="24"/>
        </w:rPr>
        <w:t xml:space="preserve">Сформировать компетенцию в области </w:t>
      </w:r>
      <w:r w:rsidR="005465CB" w:rsidRPr="005465CB">
        <w:rPr>
          <w:rFonts w:ascii="Times New Roman" w:hAnsi="Times New Roman" w:cs="Times New Roman"/>
          <w:i/>
          <w:iCs/>
          <w:sz w:val="24"/>
          <w:szCs w:val="24"/>
        </w:rPr>
        <w:t>приобретени</w:t>
      </w:r>
      <w:r w:rsidR="005465CB">
        <w:rPr>
          <w:rFonts w:ascii="Times New Roman" w:hAnsi="Times New Roman" w:cs="Times New Roman"/>
          <w:i/>
          <w:iCs/>
          <w:sz w:val="24"/>
          <w:szCs w:val="24"/>
        </w:rPr>
        <w:t>я</w:t>
      </w:r>
      <w:r w:rsidR="005465CB" w:rsidRPr="005465CB">
        <w:rPr>
          <w:rFonts w:ascii="Times New Roman" w:hAnsi="Times New Roman" w:cs="Times New Roman"/>
          <w:i/>
          <w:iCs/>
          <w:sz w:val="24"/>
          <w:szCs w:val="24"/>
        </w:rPr>
        <w:t xml:space="preserve"> </w:t>
      </w:r>
      <w:r w:rsidR="005465CB">
        <w:rPr>
          <w:rFonts w:ascii="Times New Roman" w:hAnsi="Times New Roman" w:cs="Times New Roman"/>
          <w:i/>
          <w:iCs/>
          <w:sz w:val="24"/>
          <w:szCs w:val="24"/>
        </w:rPr>
        <w:t>аспирантами</w:t>
      </w:r>
      <w:r w:rsidR="005465CB" w:rsidRPr="005465CB">
        <w:rPr>
          <w:rFonts w:ascii="Times New Roman" w:hAnsi="Times New Roman" w:cs="Times New Roman"/>
          <w:i/>
          <w:iCs/>
          <w:sz w:val="24"/>
          <w:szCs w:val="24"/>
        </w:rPr>
        <w:t xml:space="preserve"> опыта практической педагогической деятельности, становление профессиональной направленности их личности.</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tbl>
      <w:tblPr>
        <w:tblW w:w="9573" w:type="dxa"/>
        <w:tblInd w:w="2" w:type="dxa"/>
        <w:tblCellMar>
          <w:left w:w="10" w:type="dxa"/>
          <w:right w:w="10" w:type="dxa"/>
        </w:tblCellMar>
        <w:tblLook w:val="0400" w:firstRow="0" w:lastRow="0" w:firstColumn="0" w:lastColumn="0" w:noHBand="0" w:noVBand="1"/>
      </w:tblPr>
      <w:tblGrid>
        <w:gridCol w:w="840"/>
        <w:gridCol w:w="3136"/>
        <w:gridCol w:w="5597"/>
      </w:tblGrid>
      <w:tr w:rsidR="005465CB" w:rsidRPr="005465CB" w:rsidTr="008B34AF">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CB" w:rsidRPr="005465CB" w:rsidRDefault="005465CB" w:rsidP="005465CB">
            <w:pPr>
              <w:ind w:firstLine="0"/>
              <w:jc w:val="left"/>
              <w:rPr>
                <w:rFonts w:ascii="Times New Roman" w:hAnsi="Times New Roman" w:cs="Times New Roman"/>
                <w:sz w:val="20"/>
                <w:szCs w:val="24"/>
                <w:lang w:eastAsia="ru-RU"/>
              </w:rPr>
            </w:pPr>
            <w:proofErr w:type="gramStart"/>
            <w:r w:rsidRPr="005465CB">
              <w:rPr>
                <w:rFonts w:ascii="Times New Roman" w:hAnsi="Times New Roman" w:cs="Times New Roman"/>
                <w:sz w:val="20"/>
                <w:szCs w:val="24"/>
                <w:lang w:eastAsia="ru-RU"/>
              </w:rPr>
              <w:t>п</w:t>
            </w:r>
            <w:proofErr w:type="gramEnd"/>
            <w:r w:rsidRPr="005465CB">
              <w:rPr>
                <w:rFonts w:ascii="Times New Roman" w:hAnsi="Times New Roman" w:cs="Times New Roman"/>
                <w:sz w:val="20"/>
                <w:szCs w:val="24"/>
                <w:lang w:eastAsia="ru-RU"/>
              </w:rPr>
              <w:t>/п</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CB" w:rsidRPr="005465CB" w:rsidRDefault="005465CB" w:rsidP="005465CB">
            <w:pPr>
              <w:ind w:firstLine="0"/>
              <w:jc w:val="center"/>
              <w:rPr>
                <w:rFonts w:ascii="Times New Roman" w:hAnsi="Times New Roman" w:cs="Times New Roman"/>
                <w:sz w:val="20"/>
                <w:szCs w:val="24"/>
                <w:lang w:eastAsia="ru-RU"/>
              </w:rPr>
            </w:pPr>
            <w:r w:rsidRPr="005465CB">
              <w:rPr>
                <w:rFonts w:ascii="Times New Roman" w:hAnsi="Times New Roman" w:cs="Times New Roman"/>
                <w:sz w:val="20"/>
                <w:szCs w:val="24"/>
                <w:lang w:eastAsia="ru-RU"/>
              </w:rPr>
              <w:t xml:space="preserve">Этапы  (периоды) практики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CB" w:rsidRPr="005465CB" w:rsidRDefault="005465CB" w:rsidP="005465CB">
            <w:pPr>
              <w:ind w:firstLine="0"/>
              <w:jc w:val="center"/>
              <w:rPr>
                <w:rFonts w:ascii="Times New Roman" w:hAnsi="Times New Roman" w:cs="Times New Roman"/>
                <w:sz w:val="20"/>
                <w:szCs w:val="24"/>
                <w:lang w:eastAsia="ru-RU"/>
              </w:rPr>
            </w:pPr>
            <w:r w:rsidRPr="005465CB">
              <w:rPr>
                <w:rFonts w:ascii="Times New Roman" w:hAnsi="Times New Roman" w:cs="Times New Roman"/>
                <w:sz w:val="20"/>
                <w:szCs w:val="24"/>
                <w:lang w:eastAsia="ru-RU"/>
              </w:rPr>
              <w:t>Виды работ</w:t>
            </w:r>
          </w:p>
        </w:tc>
      </w:tr>
      <w:tr w:rsidR="005465CB" w:rsidRPr="005465CB" w:rsidTr="008B34AF">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65CB" w:rsidRPr="005465CB" w:rsidRDefault="005465CB" w:rsidP="005465CB">
            <w:pPr>
              <w:ind w:firstLine="0"/>
              <w:jc w:val="left"/>
              <w:rPr>
                <w:rFonts w:ascii="Times New Roman" w:hAnsi="Times New Roman" w:cs="Times New Roman"/>
                <w:sz w:val="20"/>
                <w:szCs w:val="24"/>
                <w:shd w:val="clear" w:color="auto" w:fill="FFFF00"/>
                <w:lang w:eastAsia="ru-RU"/>
              </w:rPr>
            </w:pPr>
            <w:r w:rsidRPr="005465CB">
              <w:rPr>
                <w:rFonts w:ascii="Times New Roman" w:hAnsi="Times New Roman" w:cs="Times New Roman"/>
                <w:sz w:val="20"/>
                <w:szCs w:val="24"/>
                <w:lang w:eastAsia="ru-RU"/>
              </w:rPr>
              <w:t>1.</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CB" w:rsidRPr="005465CB" w:rsidRDefault="005465CB" w:rsidP="005465CB">
            <w:pPr>
              <w:ind w:firstLine="0"/>
              <w:jc w:val="left"/>
              <w:rPr>
                <w:rFonts w:ascii="Times New Roman" w:hAnsi="Times New Roman" w:cs="Times New Roman"/>
                <w:sz w:val="20"/>
                <w:szCs w:val="24"/>
                <w:shd w:val="clear" w:color="auto" w:fill="FFFF00"/>
                <w:lang w:eastAsia="ru-RU"/>
              </w:rPr>
            </w:pPr>
            <w:r w:rsidRPr="005465CB">
              <w:rPr>
                <w:rFonts w:ascii="Times New Roman" w:hAnsi="Times New Roman" w:cs="Times New Roman"/>
                <w:sz w:val="20"/>
                <w:szCs w:val="24"/>
                <w:lang w:eastAsia="ru-RU"/>
              </w:rPr>
              <w:t>Подготовительный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CB" w:rsidRPr="005465CB" w:rsidRDefault="005465CB" w:rsidP="005465CB">
            <w:pPr>
              <w:ind w:firstLine="0"/>
              <w:jc w:val="left"/>
              <w:rPr>
                <w:rFonts w:ascii="Times New Roman" w:hAnsi="Times New Roman" w:cs="Times New Roman"/>
                <w:sz w:val="20"/>
                <w:szCs w:val="24"/>
                <w:shd w:val="clear" w:color="auto" w:fill="FFFF00"/>
                <w:lang w:eastAsia="ru-RU"/>
              </w:rPr>
            </w:pPr>
            <w:r w:rsidRPr="005465CB">
              <w:rPr>
                <w:rFonts w:ascii="Times New Roman" w:hAnsi="Times New Roman" w:cs="Times New Roman"/>
                <w:sz w:val="20"/>
                <w:szCs w:val="24"/>
                <w:lang w:eastAsia="ru-RU"/>
              </w:rPr>
              <w:t>Инструктаж по поиску информации в соответствии с целями и задачами практики в организации, составление плана прохождения практики</w:t>
            </w:r>
          </w:p>
        </w:tc>
      </w:tr>
      <w:tr w:rsidR="005465CB" w:rsidRPr="005465CB" w:rsidTr="008B34AF">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65CB" w:rsidRPr="005465CB" w:rsidRDefault="005465CB" w:rsidP="005465CB">
            <w:pPr>
              <w:ind w:firstLine="0"/>
              <w:jc w:val="left"/>
              <w:rPr>
                <w:rFonts w:ascii="Times New Roman" w:hAnsi="Times New Roman" w:cs="Times New Roman"/>
                <w:sz w:val="20"/>
                <w:szCs w:val="24"/>
                <w:shd w:val="clear" w:color="auto" w:fill="FFFF00"/>
                <w:lang w:eastAsia="ru-RU"/>
              </w:rPr>
            </w:pPr>
            <w:r w:rsidRPr="005465CB">
              <w:rPr>
                <w:rFonts w:ascii="Times New Roman" w:hAnsi="Times New Roman" w:cs="Times New Roman"/>
                <w:sz w:val="20"/>
                <w:szCs w:val="24"/>
                <w:lang w:eastAsia="ru-RU"/>
              </w:rPr>
              <w:t>2.</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CB" w:rsidRPr="005465CB" w:rsidRDefault="005465CB" w:rsidP="005465CB">
            <w:pPr>
              <w:ind w:firstLine="0"/>
              <w:jc w:val="left"/>
              <w:rPr>
                <w:rFonts w:ascii="Times New Roman" w:hAnsi="Times New Roman" w:cs="Times New Roman"/>
                <w:sz w:val="20"/>
                <w:szCs w:val="24"/>
                <w:shd w:val="clear" w:color="auto" w:fill="FFFF00"/>
                <w:lang w:eastAsia="ru-RU"/>
              </w:rPr>
            </w:pPr>
            <w:r w:rsidRPr="005465CB">
              <w:rPr>
                <w:rFonts w:ascii="Times New Roman" w:hAnsi="Times New Roman" w:cs="Times New Roman"/>
                <w:sz w:val="20"/>
                <w:szCs w:val="24"/>
                <w:lang w:eastAsia="ru-RU"/>
              </w:rPr>
              <w:t xml:space="preserve">Основной этап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CB" w:rsidRPr="005465CB" w:rsidRDefault="005465CB" w:rsidP="009B0A21">
            <w:pPr>
              <w:widowControl w:val="0"/>
              <w:numPr>
                <w:ilvl w:val="0"/>
                <w:numId w:val="37"/>
              </w:numPr>
              <w:tabs>
                <w:tab w:val="left" w:pos="340"/>
              </w:tabs>
              <w:ind w:left="0" w:firstLine="0"/>
              <w:jc w:val="left"/>
              <w:rPr>
                <w:rFonts w:ascii="Times New Roman" w:hAnsi="Times New Roman" w:cs="Times New Roman"/>
                <w:sz w:val="20"/>
                <w:szCs w:val="24"/>
                <w:lang w:eastAsia="ru-RU"/>
              </w:rPr>
            </w:pPr>
            <w:proofErr w:type="gramStart"/>
            <w:r w:rsidRPr="005465CB">
              <w:rPr>
                <w:rFonts w:ascii="Times New Roman" w:hAnsi="Times New Roman" w:cs="Times New Roman"/>
                <w:sz w:val="20"/>
                <w:szCs w:val="24"/>
                <w:lang w:eastAsia="ru-RU"/>
              </w:rPr>
              <w:t>Подготовка учебно-методических материалов для проведения семинарского занятия)</w:t>
            </w:r>
            <w:proofErr w:type="gramEnd"/>
          </w:p>
          <w:p w:rsidR="005465CB" w:rsidRPr="005465CB" w:rsidRDefault="005465CB" w:rsidP="009B0A21">
            <w:pPr>
              <w:widowControl w:val="0"/>
              <w:numPr>
                <w:ilvl w:val="0"/>
                <w:numId w:val="37"/>
              </w:numPr>
              <w:tabs>
                <w:tab w:val="left" w:pos="340"/>
              </w:tabs>
              <w:ind w:left="0"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посещение лекций по соответствующей теме</w:t>
            </w:r>
          </w:p>
          <w:p w:rsidR="005465CB" w:rsidRPr="005465CB" w:rsidRDefault="005465CB" w:rsidP="009B0A21">
            <w:pPr>
              <w:widowControl w:val="0"/>
              <w:numPr>
                <w:ilvl w:val="0"/>
                <w:numId w:val="37"/>
              </w:numPr>
              <w:tabs>
                <w:tab w:val="left" w:pos="340"/>
              </w:tabs>
              <w:ind w:left="0"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Проведение семинарских занятий в 3 группах</w:t>
            </w:r>
          </w:p>
          <w:p w:rsidR="005465CB" w:rsidRPr="005465CB" w:rsidRDefault="005465CB" w:rsidP="009B0A21">
            <w:pPr>
              <w:widowControl w:val="0"/>
              <w:numPr>
                <w:ilvl w:val="0"/>
                <w:numId w:val="37"/>
              </w:numPr>
              <w:tabs>
                <w:tab w:val="left" w:pos="340"/>
              </w:tabs>
              <w:ind w:left="0"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 xml:space="preserve">Участие совместно с руководителем в обсуждении </w:t>
            </w:r>
            <w:r w:rsidRPr="005465CB">
              <w:rPr>
                <w:rFonts w:ascii="Times New Roman" w:hAnsi="Times New Roman" w:cs="Times New Roman"/>
                <w:sz w:val="20"/>
                <w:szCs w:val="24"/>
                <w:lang w:eastAsia="ru-RU"/>
              </w:rPr>
              <w:lastRenderedPageBreak/>
              <w:t>результатов самостоятельной работы аспирантов во время контактных часов</w:t>
            </w:r>
          </w:p>
          <w:p w:rsidR="005465CB" w:rsidRPr="005465CB" w:rsidRDefault="005465CB" w:rsidP="009B0A21">
            <w:pPr>
              <w:widowControl w:val="0"/>
              <w:numPr>
                <w:ilvl w:val="0"/>
                <w:numId w:val="37"/>
              </w:numPr>
              <w:tabs>
                <w:tab w:val="left" w:pos="340"/>
              </w:tabs>
              <w:ind w:left="0"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разработка плана и составление конспекта лекций по одному из актуальных вопросов социальной работы, предпочтительно по проблематике исследования</w:t>
            </w:r>
          </w:p>
          <w:p w:rsidR="005465CB" w:rsidRPr="005465CB" w:rsidRDefault="005465CB" w:rsidP="005465CB">
            <w:pPr>
              <w:ind w:firstLine="0"/>
              <w:rPr>
                <w:rFonts w:ascii="Times New Roman" w:hAnsi="Times New Roman" w:cs="Times New Roman"/>
                <w:sz w:val="20"/>
                <w:szCs w:val="24"/>
                <w:lang w:eastAsia="ru-RU"/>
              </w:rPr>
            </w:pPr>
            <w:r w:rsidRPr="005465CB">
              <w:rPr>
                <w:rFonts w:ascii="Times New Roman" w:hAnsi="Times New Roman" w:cs="Times New Roman"/>
                <w:sz w:val="20"/>
                <w:szCs w:val="24"/>
                <w:lang w:eastAsia="ru-RU"/>
              </w:rPr>
              <w:t>Обновление списка дополнительной литературы, а также статистических данных к читаемому курсу</w:t>
            </w:r>
          </w:p>
        </w:tc>
      </w:tr>
      <w:tr w:rsidR="005465CB" w:rsidRPr="005465CB" w:rsidTr="008B34AF">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65CB" w:rsidRPr="005465CB" w:rsidRDefault="005465CB" w:rsidP="005465CB">
            <w:pPr>
              <w:ind w:firstLine="0"/>
              <w:jc w:val="left"/>
              <w:rPr>
                <w:rFonts w:ascii="Times New Roman" w:hAnsi="Times New Roman" w:cs="Times New Roman"/>
                <w:sz w:val="20"/>
                <w:szCs w:val="24"/>
                <w:shd w:val="clear" w:color="auto" w:fill="FFFF00"/>
                <w:lang w:eastAsia="ru-RU"/>
              </w:rPr>
            </w:pPr>
            <w:r w:rsidRPr="005465CB">
              <w:rPr>
                <w:rFonts w:ascii="Times New Roman" w:hAnsi="Times New Roman" w:cs="Times New Roman"/>
                <w:sz w:val="20"/>
                <w:szCs w:val="24"/>
                <w:lang w:eastAsia="ru-RU"/>
              </w:rPr>
              <w:lastRenderedPageBreak/>
              <w:t>3.</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CB" w:rsidRPr="005465CB" w:rsidRDefault="005465CB" w:rsidP="005465CB">
            <w:pPr>
              <w:ind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Заключительный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CB" w:rsidRPr="005465CB" w:rsidRDefault="005465CB" w:rsidP="005465CB">
            <w:pPr>
              <w:ind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Подготовка отчета по педагогической практике.</w:t>
            </w:r>
          </w:p>
          <w:p w:rsidR="005465CB" w:rsidRPr="005465CB" w:rsidRDefault="005465CB" w:rsidP="005465CB">
            <w:pPr>
              <w:ind w:firstLine="0"/>
              <w:jc w:val="left"/>
              <w:rPr>
                <w:rFonts w:ascii="Times New Roman" w:hAnsi="Times New Roman" w:cs="Times New Roman"/>
                <w:sz w:val="20"/>
                <w:szCs w:val="24"/>
                <w:shd w:val="clear" w:color="auto" w:fill="FFFF00"/>
                <w:lang w:eastAsia="ru-RU"/>
              </w:rPr>
            </w:pPr>
            <w:r w:rsidRPr="005465CB">
              <w:rPr>
                <w:rFonts w:ascii="Times New Roman" w:hAnsi="Times New Roman" w:cs="Times New Roman"/>
                <w:sz w:val="20"/>
                <w:szCs w:val="24"/>
                <w:lang w:eastAsia="ru-RU"/>
              </w:rPr>
              <w:t>Публичная защита (индивидуальное собеседование с руководителем практики) отчета с обязательной презентацией.</w:t>
            </w:r>
          </w:p>
        </w:tc>
      </w:tr>
    </w:tbl>
    <w:p w:rsidR="00D76F01" w:rsidRDefault="00D76F01" w:rsidP="00D76F01">
      <w:pPr>
        <w:rPr>
          <w:rFonts w:cs="Times New Roman"/>
        </w:rPr>
      </w:pPr>
    </w:p>
    <w:p w:rsidR="004D2E2B" w:rsidRDefault="004D2E2B" w:rsidP="00D76F01">
      <w:pPr>
        <w:rPr>
          <w:rFonts w:cs="Times New Roman"/>
        </w:rPr>
      </w:pPr>
    </w:p>
    <w:p w:rsidR="00D76F01" w:rsidRDefault="00D76F01" w:rsidP="00D76F01">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5465CB" w:rsidRPr="005465CB" w:rsidRDefault="005465CB" w:rsidP="005465CB">
      <w:pPr>
        <w:ind w:firstLine="708"/>
        <w:jc w:val="left"/>
        <w:rPr>
          <w:rFonts w:ascii="Times New Roman" w:hAnsi="Times New Roman" w:cs="Times New Roman"/>
          <w:b/>
          <w:sz w:val="24"/>
          <w:szCs w:val="24"/>
          <w:lang w:eastAsia="ru-RU"/>
        </w:rPr>
      </w:pPr>
      <w:r w:rsidRPr="005465CB">
        <w:rPr>
          <w:rFonts w:ascii="Times New Roman" w:hAnsi="Times New Roman" w:cs="Times New Roman"/>
          <w:b/>
          <w:sz w:val="24"/>
          <w:szCs w:val="24"/>
          <w:lang w:eastAsia="ru-RU"/>
        </w:rPr>
        <w:t xml:space="preserve">В ходе реализации педагогической практики используются следующие методы текущего контроля успеваемости </w:t>
      </w:r>
      <w:proofErr w:type="gramStart"/>
      <w:r w:rsidRPr="005465CB">
        <w:rPr>
          <w:rFonts w:ascii="Times New Roman" w:hAnsi="Times New Roman" w:cs="Times New Roman"/>
          <w:b/>
          <w:sz w:val="24"/>
          <w:szCs w:val="24"/>
          <w:lang w:eastAsia="ru-RU"/>
        </w:rPr>
        <w:t>обучающихся</w:t>
      </w:r>
      <w:proofErr w:type="gramEnd"/>
      <w:r w:rsidRPr="005465CB">
        <w:rPr>
          <w:rFonts w:ascii="Times New Roman" w:hAnsi="Times New Roman" w:cs="Times New Roman"/>
          <w:b/>
          <w:sz w:val="24"/>
          <w:szCs w:val="24"/>
          <w:lang w:eastAsia="ru-RU"/>
        </w:rPr>
        <w:t>:</w:t>
      </w:r>
    </w:p>
    <w:p w:rsidR="005465CB" w:rsidRPr="005465CB" w:rsidRDefault="005465CB" w:rsidP="005465CB">
      <w:pPr>
        <w:keepNext/>
        <w:tabs>
          <w:tab w:val="left" w:pos="284"/>
        </w:tabs>
        <w:rPr>
          <w:rFonts w:ascii="Times New Roman" w:hAnsi="Times New Roman" w:cs="Times New Roman"/>
          <w:sz w:val="24"/>
          <w:szCs w:val="24"/>
        </w:rPr>
      </w:pPr>
      <w:r w:rsidRPr="005465CB">
        <w:rPr>
          <w:rFonts w:ascii="Times New Roman" w:hAnsi="Times New Roman" w:cs="Times New Roman"/>
          <w:sz w:val="24"/>
          <w:szCs w:val="24"/>
        </w:rPr>
        <w:t xml:space="preserve">Согласно разработанному плану прохождения практики руководителю </w:t>
      </w:r>
      <w:proofErr w:type="gramStart"/>
      <w:r w:rsidRPr="005465CB">
        <w:rPr>
          <w:rFonts w:ascii="Times New Roman" w:hAnsi="Times New Roman" w:cs="Times New Roman"/>
          <w:sz w:val="24"/>
          <w:szCs w:val="24"/>
        </w:rPr>
        <w:t>предоставляется отчет</w:t>
      </w:r>
      <w:proofErr w:type="gramEnd"/>
      <w:r w:rsidRPr="005465CB">
        <w:rPr>
          <w:rFonts w:ascii="Times New Roman" w:hAnsi="Times New Roman" w:cs="Times New Roman"/>
          <w:sz w:val="24"/>
          <w:szCs w:val="24"/>
        </w:rPr>
        <w:t xml:space="preserve"> по каждому этапу прохождения практики о материалах, собранных за прошедший период практики, материалы выполненных заданий согласно установленным срокам. Руководитель вносит корректировки и замечания по предоставленным ему материалам, а также дает рекомендации по предстоящим этапа практики.</w:t>
      </w:r>
    </w:p>
    <w:p w:rsidR="005465CB" w:rsidRPr="005465CB" w:rsidRDefault="005465CB" w:rsidP="005465CB">
      <w:pPr>
        <w:keepNext/>
        <w:tabs>
          <w:tab w:val="left" w:pos="284"/>
        </w:tabs>
        <w:rPr>
          <w:rFonts w:ascii="Times New Roman" w:hAnsi="Times New Roman" w:cs="Times New Roman"/>
          <w:sz w:val="24"/>
          <w:szCs w:val="24"/>
        </w:rPr>
      </w:pPr>
      <w:r w:rsidRPr="005465CB">
        <w:rPr>
          <w:rFonts w:ascii="Times New Roman" w:hAnsi="Times New Roman" w:cs="Times New Roman"/>
          <w:sz w:val="24"/>
          <w:szCs w:val="24"/>
        </w:rPr>
        <w:t>Руководитель должен контролировать посещение студентом места практики и соблюдения правил внутреннего распорядка организации, где проходит практика.</w:t>
      </w:r>
    </w:p>
    <w:p w:rsidR="005465CB" w:rsidRPr="005465CB" w:rsidRDefault="005465CB" w:rsidP="005465CB">
      <w:pPr>
        <w:rPr>
          <w:rFonts w:ascii="Times New Roman" w:hAnsi="Times New Roman" w:cs="Times New Roman"/>
          <w:b/>
          <w:iCs/>
          <w:sz w:val="24"/>
          <w:szCs w:val="24"/>
          <w:lang w:eastAsia="ru-RU"/>
        </w:rPr>
      </w:pPr>
      <w:r w:rsidRPr="005465CB">
        <w:rPr>
          <w:rFonts w:ascii="Times New Roman" w:hAnsi="Times New Roman" w:cs="Times New Roman"/>
          <w:b/>
          <w:sz w:val="24"/>
          <w:szCs w:val="24"/>
          <w:lang w:eastAsia="ru-RU"/>
        </w:rPr>
        <w:t>Промежуточная аттестация проводится в форме защиты отчета по практике с применением следующих методов (средств):</w:t>
      </w:r>
    </w:p>
    <w:p w:rsidR="005465CB" w:rsidRPr="005465CB" w:rsidRDefault="005465CB" w:rsidP="005465CB">
      <w:pPr>
        <w:ind w:firstLine="720"/>
        <w:rPr>
          <w:rFonts w:ascii="Times New Roman" w:hAnsi="Times New Roman" w:cs="Times New Roman"/>
          <w:iCs/>
          <w:sz w:val="24"/>
          <w:szCs w:val="24"/>
        </w:rPr>
      </w:pPr>
      <w:r w:rsidRPr="005465CB">
        <w:rPr>
          <w:rFonts w:ascii="Times New Roman" w:hAnsi="Times New Roman" w:cs="Times New Roman"/>
          <w:iCs/>
          <w:sz w:val="24"/>
          <w:szCs w:val="24"/>
        </w:rPr>
        <w:t>Промежуточная аттестация проводится в устной форме, используются вопросы, направленные на выявление понимания студентом основных принципиальных положений, категорий и понятий в соответствии с профилем обучения и полученным заданием на практику. По результату защиты отчета выставляется дифференцированный зачет.</w:t>
      </w:r>
    </w:p>
    <w:p w:rsidR="00D76F01" w:rsidRDefault="00D76F01" w:rsidP="00D76F01">
      <w:pPr>
        <w:rPr>
          <w:rFonts w:cs="Times New Roman"/>
        </w:rPr>
      </w:pPr>
    </w:p>
    <w:tbl>
      <w:tblPr>
        <w:tblW w:w="95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322"/>
        <w:gridCol w:w="7206"/>
      </w:tblGrid>
      <w:tr w:rsidR="005465CB" w:rsidRPr="005465CB" w:rsidTr="008B34AF">
        <w:tc>
          <w:tcPr>
            <w:tcW w:w="1985" w:type="dxa"/>
          </w:tcPr>
          <w:p w:rsidR="005465CB" w:rsidRPr="005465CB" w:rsidRDefault="005465CB" w:rsidP="005465CB">
            <w:pPr>
              <w:ind w:firstLine="0"/>
              <w:jc w:val="center"/>
              <w:rPr>
                <w:rFonts w:ascii="Times New Roman" w:hAnsi="Times New Roman" w:cs="Times New Roman"/>
                <w:b/>
                <w:bCs/>
                <w:sz w:val="20"/>
                <w:szCs w:val="24"/>
                <w:lang w:eastAsia="ru-RU"/>
              </w:rPr>
            </w:pPr>
            <w:r w:rsidRPr="005465CB">
              <w:rPr>
                <w:rFonts w:ascii="Times New Roman" w:hAnsi="Times New Roman" w:cs="Times New Roman"/>
                <w:b/>
                <w:bCs/>
                <w:sz w:val="20"/>
                <w:szCs w:val="24"/>
                <w:lang w:eastAsia="ru-RU"/>
              </w:rPr>
              <w:t>Код этапа освоения компетенции</w:t>
            </w:r>
          </w:p>
        </w:tc>
        <w:tc>
          <w:tcPr>
            <w:tcW w:w="6161" w:type="dxa"/>
          </w:tcPr>
          <w:p w:rsidR="005465CB" w:rsidRPr="005465CB" w:rsidRDefault="005465CB" w:rsidP="005465CB">
            <w:pPr>
              <w:ind w:firstLine="0"/>
              <w:jc w:val="center"/>
              <w:rPr>
                <w:rFonts w:ascii="Times New Roman" w:hAnsi="Times New Roman" w:cs="Times New Roman"/>
                <w:b/>
                <w:bCs/>
                <w:sz w:val="20"/>
                <w:szCs w:val="24"/>
                <w:lang w:eastAsia="ru-RU"/>
              </w:rPr>
            </w:pPr>
            <w:r w:rsidRPr="005465CB">
              <w:rPr>
                <w:rFonts w:ascii="Times New Roman" w:hAnsi="Times New Roman" w:cs="Times New Roman"/>
                <w:b/>
                <w:bCs/>
                <w:sz w:val="20"/>
                <w:szCs w:val="24"/>
                <w:lang w:eastAsia="ru-RU"/>
              </w:rPr>
              <w:t>Планируемые результаты обучения при прохождении практик*</w:t>
            </w:r>
          </w:p>
        </w:tc>
      </w:tr>
      <w:tr w:rsidR="005465CB" w:rsidRPr="005465CB" w:rsidTr="008B34AF">
        <w:trPr>
          <w:trHeight w:val="3664"/>
        </w:trPr>
        <w:tc>
          <w:tcPr>
            <w:tcW w:w="1985" w:type="dxa"/>
          </w:tcPr>
          <w:p w:rsidR="005465CB" w:rsidRPr="005465CB" w:rsidRDefault="005465CB" w:rsidP="005465CB">
            <w:pPr>
              <w:ind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ОПК-2.2 овладение навыками научно-исследовательской деятельности в научной среде с использованием современных методов научного исследования</w:t>
            </w:r>
          </w:p>
          <w:p w:rsidR="005465CB" w:rsidRPr="005465CB" w:rsidRDefault="005465CB" w:rsidP="005465CB">
            <w:pPr>
              <w:ind w:firstLine="0"/>
              <w:jc w:val="center"/>
              <w:rPr>
                <w:rFonts w:ascii="Times New Roman" w:hAnsi="Times New Roman" w:cs="Times New Roman"/>
                <w:b/>
                <w:bCs/>
                <w:sz w:val="20"/>
                <w:szCs w:val="24"/>
                <w:lang w:eastAsia="ru-RU"/>
              </w:rPr>
            </w:pPr>
          </w:p>
        </w:tc>
        <w:tc>
          <w:tcPr>
            <w:tcW w:w="6161" w:type="dxa"/>
          </w:tcPr>
          <w:p w:rsidR="005465CB" w:rsidRPr="005465CB" w:rsidRDefault="005465CB" w:rsidP="005465CB">
            <w:pPr>
              <w:ind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На уровне знаний: закономерностей научно-исследовательской деятельности</w:t>
            </w:r>
          </w:p>
          <w:p w:rsidR="005465CB" w:rsidRPr="005465CB" w:rsidRDefault="005465CB" w:rsidP="005465CB">
            <w:pPr>
              <w:ind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На уровне умений: применять указанные знания в научно-исследовательской деятельности</w:t>
            </w:r>
          </w:p>
          <w:p w:rsidR="005465CB" w:rsidRPr="005465CB" w:rsidRDefault="005465CB" w:rsidP="005465CB">
            <w:pPr>
              <w:ind w:firstLine="0"/>
              <w:jc w:val="left"/>
              <w:rPr>
                <w:rFonts w:ascii="Times New Roman" w:hAnsi="Times New Roman" w:cs="Times New Roman"/>
                <w:b/>
                <w:bCs/>
                <w:sz w:val="20"/>
                <w:szCs w:val="24"/>
                <w:lang w:eastAsia="ru-RU"/>
              </w:rPr>
            </w:pPr>
            <w:r w:rsidRPr="005465CB">
              <w:rPr>
                <w:rFonts w:ascii="Times New Roman" w:hAnsi="Times New Roman" w:cs="Times New Roman"/>
                <w:sz w:val="20"/>
                <w:szCs w:val="24"/>
                <w:lang w:eastAsia="ru-RU"/>
              </w:rPr>
              <w:t>На уровне навыков: решения задач анализа сложных социально-экономических систем;</w:t>
            </w:r>
          </w:p>
        </w:tc>
      </w:tr>
      <w:tr w:rsidR="005465CB" w:rsidRPr="005465CB" w:rsidTr="008B34AF">
        <w:trPr>
          <w:trHeight w:val="1918"/>
        </w:trPr>
        <w:tc>
          <w:tcPr>
            <w:tcW w:w="1985" w:type="dxa"/>
          </w:tcPr>
          <w:p w:rsidR="005465CB" w:rsidRPr="005465CB" w:rsidRDefault="005465CB" w:rsidP="005465CB">
            <w:pPr>
              <w:ind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 xml:space="preserve">ОПК-3.2 Готовность проводить занятия, учитывать аудиторию, </w:t>
            </w:r>
            <w:proofErr w:type="spellStart"/>
            <w:r w:rsidRPr="005465CB">
              <w:rPr>
                <w:rFonts w:ascii="Times New Roman" w:hAnsi="Times New Roman" w:cs="Times New Roman"/>
                <w:sz w:val="20"/>
                <w:szCs w:val="24"/>
                <w:lang w:eastAsia="ru-RU"/>
              </w:rPr>
              <w:t>педагогико</w:t>
            </w:r>
            <w:proofErr w:type="spellEnd"/>
            <w:r w:rsidRPr="005465CB">
              <w:rPr>
                <w:rFonts w:ascii="Times New Roman" w:hAnsi="Times New Roman" w:cs="Times New Roman"/>
                <w:sz w:val="20"/>
                <w:szCs w:val="24"/>
                <w:lang w:eastAsia="ru-RU"/>
              </w:rPr>
              <w:t xml:space="preserve">-психологические аспекты аудитории </w:t>
            </w:r>
          </w:p>
          <w:p w:rsidR="005465CB" w:rsidRPr="005465CB" w:rsidRDefault="005465CB" w:rsidP="005465CB">
            <w:pPr>
              <w:ind w:firstLine="0"/>
              <w:jc w:val="left"/>
              <w:rPr>
                <w:rFonts w:ascii="Times New Roman" w:hAnsi="Times New Roman" w:cs="Times New Roman"/>
                <w:sz w:val="20"/>
                <w:szCs w:val="24"/>
                <w:lang w:eastAsia="ru-RU"/>
              </w:rPr>
            </w:pPr>
          </w:p>
          <w:p w:rsidR="005465CB" w:rsidRPr="005465CB" w:rsidRDefault="005465CB" w:rsidP="005465CB">
            <w:pPr>
              <w:ind w:firstLine="0"/>
              <w:jc w:val="center"/>
              <w:rPr>
                <w:rFonts w:ascii="Times New Roman" w:hAnsi="Times New Roman" w:cs="Times New Roman"/>
                <w:sz w:val="20"/>
                <w:szCs w:val="24"/>
                <w:lang w:eastAsia="ru-RU"/>
              </w:rPr>
            </w:pPr>
          </w:p>
        </w:tc>
        <w:tc>
          <w:tcPr>
            <w:tcW w:w="6161" w:type="dxa"/>
          </w:tcPr>
          <w:p w:rsidR="005465CB" w:rsidRPr="005465CB" w:rsidRDefault="005465CB" w:rsidP="005465CB">
            <w:pPr>
              <w:ind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 xml:space="preserve">На уровне знаний: основы учебно-методической работы в высшей школе; </w:t>
            </w:r>
          </w:p>
          <w:p w:rsidR="005465CB" w:rsidRPr="005465CB" w:rsidRDefault="005465CB" w:rsidP="005465CB">
            <w:pPr>
              <w:ind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порядок организации, планирования, ведения и обеспечения образовательного процесса с использованием новейших технологий</w:t>
            </w:r>
          </w:p>
          <w:p w:rsidR="005465CB" w:rsidRPr="005465CB" w:rsidRDefault="005465CB" w:rsidP="005465CB">
            <w:pPr>
              <w:ind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На уровне умений:</w:t>
            </w:r>
          </w:p>
          <w:p w:rsidR="005465CB" w:rsidRPr="005465CB" w:rsidRDefault="005465CB" w:rsidP="005465CB">
            <w:pPr>
              <w:ind w:firstLine="0"/>
              <w:jc w:val="left"/>
              <w:rPr>
                <w:rFonts w:ascii="Times New Roman" w:hAnsi="Times New Roman" w:cs="Times New Roman"/>
                <w:b/>
                <w:bCs/>
                <w:sz w:val="20"/>
                <w:szCs w:val="24"/>
                <w:lang w:eastAsia="ru-RU"/>
              </w:rPr>
            </w:pPr>
            <w:r w:rsidRPr="005465CB">
              <w:rPr>
                <w:rFonts w:ascii="Times New Roman" w:hAnsi="Times New Roman" w:cs="Times New Roman"/>
                <w:sz w:val="20"/>
                <w:szCs w:val="24"/>
                <w:lang w:eastAsia="ru-RU"/>
              </w:rPr>
              <w:t>На уровне навыков:</w:t>
            </w:r>
          </w:p>
        </w:tc>
      </w:tr>
      <w:tr w:rsidR="005465CB" w:rsidRPr="005465CB" w:rsidTr="008B34AF">
        <w:trPr>
          <w:trHeight w:val="2494"/>
        </w:trPr>
        <w:tc>
          <w:tcPr>
            <w:tcW w:w="1985" w:type="dxa"/>
          </w:tcPr>
          <w:p w:rsidR="005465CB" w:rsidRPr="005465CB" w:rsidRDefault="005465CB" w:rsidP="005465CB">
            <w:pPr>
              <w:ind w:firstLine="0"/>
              <w:jc w:val="center"/>
              <w:rPr>
                <w:rFonts w:ascii="Times New Roman" w:hAnsi="Times New Roman" w:cs="Times New Roman"/>
                <w:b/>
                <w:bCs/>
                <w:sz w:val="20"/>
                <w:szCs w:val="24"/>
                <w:lang w:eastAsia="ru-RU"/>
              </w:rPr>
            </w:pPr>
            <w:r w:rsidRPr="005465CB">
              <w:rPr>
                <w:rFonts w:ascii="Times New Roman" w:hAnsi="Times New Roman" w:cs="Times New Roman"/>
                <w:bCs/>
                <w:sz w:val="20"/>
                <w:szCs w:val="24"/>
                <w:lang w:eastAsia="ru-RU"/>
              </w:rPr>
              <w:lastRenderedPageBreak/>
              <w:t>УК-5.2</w:t>
            </w:r>
            <w:r w:rsidRPr="005465CB">
              <w:rPr>
                <w:rFonts w:ascii="Times New Roman" w:hAnsi="Times New Roman" w:cs="Times New Roman"/>
                <w:sz w:val="20"/>
                <w:szCs w:val="24"/>
                <w:lang w:eastAsia="ru-RU"/>
              </w:rPr>
              <w:t xml:space="preserve"> умеет  </w:t>
            </w:r>
            <w:r w:rsidRPr="005465CB">
              <w:rPr>
                <w:rFonts w:ascii="Times New Roman" w:eastAsia="Calibri" w:hAnsi="Times New Roman" w:cs="Times New Roman"/>
                <w:sz w:val="20"/>
                <w:szCs w:val="24"/>
                <w:lang w:eastAsia="ru-RU"/>
              </w:rPr>
              <w:t>следовать этическим нормам в профессиональной деятельности</w:t>
            </w:r>
          </w:p>
        </w:tc>
        <w:tc>
          <w:tcPr>
            <w:tcW w:w="6161" w:type="dxa"/>
          </w:tcPr>
          <w:p w:rsidR="005465CB" w:rsidRPr="005465CB" w:rsidRDefault="005465CB" w:rsidP="005465CB">
            <w:pPr>
              <w:ind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На уровне знаний: правовых и этических норм в области экономики</w:t>
            </w:r>
          </w:p>
          <w:p w:rsidR="005465CB" w:rsidRPr="005465CB" w:rsidRDefault="005465CB" w:rsidP="005465CB">
            <w:pPr>
              <w:ind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На уровне умений: применять указанные знания в области экономики</w:t>
            </w:r>
          </w:p>
          <w:p w:rsidR="005465CB" w:rsidRPr="005465CB" w:rsidRDefault="005465CB" w:rsidP="005465CB">
            <w:pPr>
              <w:ind w:firstLine="0"/>
              <w:jc w:val="left"/>
              <w:rPr>
                <w:rFonts w:ascii="Times New Roman" w:hAnsi="Times New Roman" w:cs="Times New Roman"/>
                <w:b/>
                <w:bCs/>
                <w:sz w:val="20"/>
                <w:szCs w:val="24"/>
                <w:lang w:eastAsia="ru-RU"/>
              </w:rPr>
            </w:pPr>
            <w:r w:rsidRPr="005465CB">
              <w:rPr>
                <w:rFonts w:ascii="Times New Roman" w:hAnsi="Times New Roman" w:cs="Times New Roman"/>
                <w:sz w:val="20"/>
                <w:szCs w:val="24"/>
                <w:lang w:eastAsia="ru-RU"/>
              </w:rPr>
              <w:t>На уровне навыков: систематическими знаниями по направлению деятельности; углубленными знаниями по выбранной направленности подготовки, базовыми навыками проведения научно-исследовательских работ</w:t>
            </w:r>
          </w:p>
        </w:tc>
      </w:tr>
      <w:tr w:rsidR="005465CB" w:rsidRPr="005465CB" w:rsidTr="008B34AF">
        <w:tc>
          <w:tcPr>
            <w:tcW w:w="1985" w:type="dxa"/>
          </w:tcPr>
          <w:p w:rsidR="005465CB" w:rsidRPr="005465CB" w:rsidRDefault="005465CB" w:rsidP="005465CB">
            <w:pPr>
              <w:ind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 xml:space="preserve">УК-6.2 умеет решать </w:t>
            </w:r>
            <w:r w:rsidRPr="005465CB">
              <w:rPr>
                <w:rFonts w:ascii="Times New Roman" w:eastAsia="Calibri" w:hAnsi="Times New Roman" w:cs="Times New Roman"/>
                <w:sz w:val="20"/>
                <w:szCs w:val="24"/>
                <w:lang w:eastAsia="ru-RU"/>
              </w:rPr>
              <w:t>задачи  собственного профессионального и личностного развития</w:t>
            </w:r>
          </w:p>
          <w:p w:rsidR="005465CB" w:rsidRPr="005465CB" w:rsidRDefault="005465CB" w:rsidP="005465CB">
            <w:pPr>
              <w:ind w:firstLine="0"/>
              <w:jc w:val="center"/>
              <w:rPr>
                <w:rFonts w:ascii="Times New Roman" w:hAnsi="Times New Roman" w:cs="Times New Roman"/>
                <w:b/>
                <w:bCs/>
                <w:sz w:val="20"/>
                <w:szCs w:val="24"/>
                <w:lang w:eastAsia="ru-RU"/>
              </w:rPr>
            </w:pPr>
          </w:p>
        </w:tc>
        <w:tc>
          <w:tcPr>
            <w:tcW w:w="6161" w:type="dxa"/>
          </w:tcPr>
          <w:p w:rsidR="005465CB" w:rsidRPr="005465CB" w:rsidRDefault="005465CB" w:rsidP="005465CB">
            <w:pPr>
              <w:ind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 xml:space="preserve">На уровне знаний: возможные сферы и направления профессиональной самореализации, пути достижения более высоких уровней профессионального и личного развития методов и моделей </w:t>
            </w:r>
            <w:proofErr w:type="gramStart"/>
            <w:r w:rsidRPr="005465CB">
              <w:rPr>
                <w:rFonts w:ascii="Times New Roman" w:hAnsi="Times New Roman" w:cs="Times New Roman"/>
                <w:sz w:val="20"/>
                <w:szCs w:val="24"/>
                <w:lang w:eastAsia="ru-RU"/>
              </w:rPr>
              <w:t>о</w:t>
            </w:r>
            <w:proofErr w:type="gramEnd"/>
            <w:r w:rsidRPr="005465CB">
              <w:rPr>
                <w:rFonts w:ascii="Times New Roman" w:hAnsi="Times New Roman" w:cs="Times New Roman"/>
                <w:sz w:val="20"/>
                <w:szCs w:val="24"/>
                <w:lang w:eastAsia="ru-RU"/>
              </w:rPr>
              <w:t xml:space="preserve"> анализа социально-экономических систем;</w:t>
            </w:r>
          </w:p>
          <w:p w:rsidR="005465CB" w:rsidRPr="005465CB" w:rsidRDefault="005465CB" w:rsidP="005465CB">
            <w:pPr>
              <w:ind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На уровне умений: применять указанные знания с целью собственного профессионального и личностного развития</w:t>
            </w:r>
          </w:p>
          <w:p w:rsidR="005465CB" w:rsidRPr="005465CB" w:rsidRDefault="005465CB" w:rsidP="005465CB">
            <w:pPr>
              <w:ind w:firstLine="0"/>
              <w:jc w:val="left"/>
              <w:rPr>
                <w:rFonts w:ascii="Times New Roman" w:hAnsi="Times New Roman" w:cs="Times New Roman"/>
                <w:b/>
                <w:bCs/>
                <w:sz w:val="20"/>
                <w:szCs w:val="24"/>
                <w:lang w:eastAsia="ru-RU"/>
              </w:rPr>
            </w:pPr>
            <w:r w:rsidRPr="005465CB">
              <w:rPr>
                <w:rFonts w:ascii="Times New Roman" w:hAnsi="Times New Roman" w:cs="Times New Roman"/>
                <w:sz w:val="20"/>
                <w:szCs w:val="24"/>
                <w:lang w:eastAsia="ru-RU"/>
              </w:rPr>
              <w:t>На уровне навыков: приемами планирования, способами оценки и самооценки результатов деятельности по решению профессиональных задач, приемами осознания своих личностных и профессионально-значимых качеств с целью их совершенствования</w:t>
            </w:r>
          </w:p>
        </w:tc>
      </w:tr>
      <w:tr w:rsidR="005465CB" w:rsidRPr="005465CB" w:rsidTr="008B34AF">
        <w:tc>
          <w:tcPr>
            <w:tcW w:w="1985" w:type="dxa"/>
          </w:tcPr>
          <w:p w:rsidR="005465CB" w:rsidRPr="005465CB" w:rsidRDefault="005465CB" w:rsidP="005465CB">
            <w:pPr>
              <w:ind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ПК-2.2 Способность</w:t>
            </w:r>
            <w:r w:rsidRPr="005465CB">
              <w:rPr>
                <w:rFonts w:ascii="Times New Roman" w:hAnsi="Times New Roman" w:cs="Times New Roman"/>
                <w:b/>
                <w:sz w:val="20"/>
                <w:szCs w:val="24"/>
                <w:lang w:eastAsia="ru-RU"/>
              </w:rPr>
              <w:t xml:space="preserve"> </w:t>
            </w:r>
            <w:r w:rsidRPr="005465CB">
              <w:rPr>
                <w:rFonts w:ascii="Times New Roman" w:hAnsi="Times New Roman" w:cs="Times New Roman"/>
                <w:sz w:val="20"/>
                <w:szCs w:val="24"/>
                <w:lang w:eastAsia="ru-RU"/>
              </w:rPr>
              <w:t>обосновывать</w:t>
            </w:r>
            <w:r w:rsidRPr="005465CB">
              <w:rPr>
                <w:rFonts w:ascii="Times New Roman" w:hAnsi="Times New Roman" w:cs="Times New Roman"/>
                <w:b/>
                <w:sz w:val="20"/>
                <w:szCs w:val="24"/>
                <w:lang w:eastAsia="ru-RU"/>
              </w:rPr>
              <w:t xml:space="preserve"> </w:t>
            </w:r>
            <w:r w:rsidRPr="005465CB">
              <w:rPr>
                <w:rFonts w:ascii="Times New Roman" w:hAnsi="Times New Roman" w:cs="Times New Roman"/>
                <w:sz w:val="20"/>
                <w:szCs w:val="24"/>
                <w:lang w:eastAsia="ru-RU"/>
              </w:rPr>
              <w:t>теоретическую значимость избранной темы научного исследования</w:t>
            </w:r>
          </w:p>
        </w:tc>
        <w:tc>
          <w:tcPr>
            <w:tcW w:w="6161" w:type="dxa"/>
          </w:tcPr>
          <w:p w:rsidR="005465CB" w:rsidRPr="005465CB" w:rsidRDefault="005465CB" w:rsidP="005465CB">
            <w:pPr>
              <w:ind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На уровне знаний: задачи анализа сложных социально-экономических процессов и систем;</w:t>
            </w:r>
          </w:p>
          <w:p w:rsidR="005465CB" w:rsidRPr="005465CB" w:rsidRDefault="005465CB" w:rsidP="005465CB">
            <w:pPr>
              <w:ind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На уровне умений: анализировать сложные системы и процессы для постановки задач принятия решений;</w:t>
            </w:r>
          </w:p>
          <w:p w:rsidR="005465CB" w:rsidRPr="005465CB" w:rsidRDefault="005465CB" w:rsidP="005465CB">
            <w:pPr>
              <w:ind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На уровне навыков: способностью формулировать и решать задачи исследования сложных социально-экономических систем;</w:t>
            </w:r>
          </w:p>
        </w:tc>
      </w:tr>
    </w:tbl>
    <w:p w:rsidR="00D76F01" w:rsidRDefault="00D76F01" w:rsidP="00D76F01">
      <w:pPr>
        <w:rPr>
          <w:rFonts w:cs="Times New Roman"/>
        </w:rPr>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5465CB" w:rsidRPr="00D034BE" w:rsidRDefault="005465CB" w:rsidP="009B0A21">
      <w:pPr>
        <w:pStyle w:val="ab"/>
        <w:numPr>
          <w:ilvl w:val="0"/>
          <w:numId w:val="38"/>
        </w:numPr>
        <w:tabs>
          <w:tab w:val="left" w:pos="284"/>
        </w:tabs>
        <w:jc w:val="both"/>
        <w:rPr>
          <w:noProof w:val="0"/>
          <w:sz w:val="24"/>
          <w:szCs w:val="24"/>
          <w:lang w:eastAsia="en-US"/>
        </w:rPr>
      </w:pPr>
      <w:r w:rsidRPr="00D034BE">
        <w:rPr>
          <w:noProof w:val="0"/>
          <w:sz w:val="24"/>
          <w:szCs w:val="24"/>
          <w:lang w:eastAsia="en-US"/>
        </w:rPr>
        <w:t xml:space="preserve">Блинов, В.И. Методика преподавания в высшей школе: учебно-практическое пособие / В.И. Блинов, В.Г. </w:t>
      </w:r>
      <w:proofErr w:type="spellStart"/>
      <w:r w:rsidRPr="00D034BE">
        <w:rPr>
          <w:noProof w:val="0"/>
          <w:sz w:val="24"/>
          <w:szCs w:val="24"/>
          <w:lang w:eastAsia="en-US"/>
        </w:rPr>
        <w:t>Виненко</w:t>
      </w:r>
      <w:proofErr w:type="spellEnd"/>
      <w:r w:rsidRPr="00D034BE">
        <w:rPr>
          <w:noProof w:val="0"/>
          <w:sz w:val="24"/>
          <w:szCs w:val="24"/>
          <w:lang w:eastAsia="en-US"/>
        </w:rPr>
        <w:t xml:space="preserve">, </w:t>
      </w:r>
      <w:proofErr w:type="spellStart"/>
      <w:r w:rsidRPr="00D034BE">
        <w:rPr>
          <w:noProof w:val="0"/>
          <w:sz w:val="24"/>
          <w:szCs w:val="24"/>
          <w:lang w:eastAsia="en-US"/>
        </w:rPr>
        <w:t>И.С.Сергеев</w:t>
      </w:r>
      <w:proofErr w:type="spellEnd"/>
      <w:r w:rsidRPr="00D034BE">
        <w:rPr>
          <w:noProof w:val="0"/>
          <w:sz w:val="24"/>
          <w:szCs w:val="24"/>
          <w:lang w:eastAsia="en-US"/>
        </w:rPr>
        <w:t xml:space="preserve">. -  М.: изд-во ЮРАЙТ, 2016. – 315 с.- Режим доступа: </w:t>
      </w:r>
      <w:hyperlink r:id="rId6" w:history="1">
        <w:r w:rsidRPr="00D034BE">
          <w:rPr>
            <w:noProof w:val="0"/>
            <w:sz w:val="24"/>
            <w:szCs w:val="24"/>
            <w:lang w:eastAsia="en-US"/>
          </w:rPr>
          <w:t>https://idp.nwipa.ru:2920/book/A1E6B8CD-62CE-4252-BC77-27E8DE193E28</w:t>
        </w:r>
      </w:hyperlink>
      <w:r w:rsidRPr="00D034BE">
        <w:rPr>
          <w:noProof w:val="0"/>
          <w:sz w:val="24"/>
          <w:szCs w:val="24"/>
          <w:lang w:eastAsia="en-US"/>
        </w:rPr>
        <w:t>.</w:t>
      </w:r>
    </w:p>
    <w:p w:rsidR="005465CB" w:rsidRDefault="005465CB" w:rsidP="009B0A21">
      <w:pPr>
        <w:pStyle w:val="ListParagraph1"/>
        <w:widowControl w:val="0"/>
        <w:numPr>
          <w:ilvl w:val="0"/>
          <w:numId w:val="38"/>
        </w:numPr>
        <w:spacing w:line="240" w:lineRule="auto"/>
        <w:jc w:val="both"/>
        <w:rPr>
          <w:rFonts w:ascii="Times New Roman" w:hAnsi="Times New Roman"/>
          <w:sz w:val="24"/>
          <w:szCs w:val="24"/>
        </w:rPr>
      </w:pPr>
      <w:proofErr w:type="spellStart"/>
      <w:r>
        <w:rPr>
          <w:rFonts w:ascii="Times New Roman" w:hAnsi="Times New Roman"/>
          <w:sz w:val="24"/>
          <w:szCs w:val="24"/>
        </w:rPr>
        <w:t>Бордовская</w:t>
      </w:r>
      <w:proofErr w:type="spellEnd"/>
      <w:r>
        <w:rPr>
          <w:rFonts w:ascii="Times New Roman" w:hAnsi="Times New Roman"/>
          <w:sz w:val="24"/>
          <w:szCs w:val="24"/>
        </w:rPr>
        <w:t xml:space="preserve"> Н. В., </w:t>
      </w:r>
      <w:proofErr w:type="spellStart"/>
      <w:r>
        <w:rPr>
          <w:rFonts w:ascii="Times New Roman" w:hAnsi="Times New Roman"/>
          <w:sz w:val="24"/>
          <w:szCs w:val="24"/>
        </w:rPr>
        <w:t>Реан</w:t>
      </w:r>
      <w:proofErr w:type="spellEnd"/>
      <w:r>
        <w:rPr>
          <w:rFonts w:ascii="Times New Roman" w:hAnsi="Times New Roman"/>
          <w:sz w:val="24"/>
          <w:szCs w:val="24"/>
        </w:rPr>
        <w:t xml:space="preserve"> А. А. Педагогика. Учебное пособие. — Санкт-Петербург: </w:t>
      </w:r>
      <w:proofErr w:type="gramStart"/>
      <w:r>
        <w:rPr>
          <w:rFonts w:ascii="Times New Roman" w:hAnsi="Times New Roman"/>
          <w:sz w:val="24"/>
          <w:szCs w:val="24"/>
        </w:rPr>
        <w:t>Пи-тер</w:t>
      </w:r>
      <w:proofErr w:type="gramEnd"/>
      <w:r>
        <w:rPr>
          <w:rFonts w:ascii="Times New Roman" w:hAnsi="Times New Roman"/>
          <w:sz w:val="24"/>
          <w:szCs w:val="24"/>
        </w:rPr>
        <w:t xml:space="preserve"> 2015 г.— 304 с. — Электронное издание.</w:t>
      </w:r>
    </w:p>
    <w:p w:rsidR="005465CB" w:rsidRDefault="005465CB" w:rsidP="009B0A21">
      <w:pPr>
        <w:pStyle w:val="ListParagraph1"/>
        <w:widowControl w:val="0"/>
        <w:numPr>
          <w:ilvl w:val="0"/>
          <w:numId w:val="38"/>
        </w:numPr>
        <w:spacing w:line="240" w:lineRule="auto"/>
        <w:jc w:val="both"/>
        <w:rPr>
          <w:rFonts w:ascii="Times New Roman" w:hAnsi="Times New Roman"/>
          <w:sz w:val="24"/>
          <w:szCs w:val="24"/>
        </w:rPr>
      </w:pPr>
      <w:r>
        <w:rPr>
          <w:rFonts w:ascii="Times New Roman" w:hAnsi="Times New Roman"/>
          <w:sz w:val="24"/>
          <w:szCs w:val="24"/>
        </w:rPr>
        <w:t xml:space="preserve">Канке В.А. Методология научного познания. — Москва: Омега-Л 2013 г.— 255 с. — Электронное издание. </w:t>
      </w:r>
    </w:p>
    <w:p w:rsidR="005465CB" w:rsidRPr="00F849F5" w:rsidRDefault="005465CB" w:rsidP="00D76F01">
      <w:pPr>
        <w:tabs>
          <w:tab w:val="left" w:pos="284"/>
          <w:tab w:val="left" w:pos="4005"/>
        </w:tabs>
      </w:pPr>
    </w:p>
    <w:p w:rsidR="002A6913" w:rsidRDefault="002A6913" w:rsidP="00024875">
      <w:pPr>
        <w:jc w:val="center"/>
        <w:rPr>
          <w:rFonts w:ascii="Times New Roman" w:hAnsi="Times New Roman" w:cs="Times New Roman"/>
          <w:b/>
          <w:bCs/>
          <w:sz w:val="24"/>
          <w:szCs w:val="24"/>
        </w:rPr>
      </w:pPr>
    </w:p>
    <w:p w:rsidR="002A6913" w:rsidRDefault="002A6913" w:rsidP="00024875">
      <w:pPr>
        <w:jc w:val="center"/>
        <w:rPr>
          <w:rFonts w:ascii="Times New Roman" w:hAnsi="Times New Roman" w:cs="Times New Roman"/>
          <w:b/>
          <w:bCs/>
          <w:sz w:val="24"/>
          <w:szCs w:val="24"/>
        </w:rPr>
      </w:pPr>
    </w:p>
    <w:p w:rsidR="002A6913" w:rsidRDefault="002A6913" w:rsidP="00024875">
      <w:pPr>
        <w:jc w:val="center"/>
        <w:rPr>
          <w:rFonts w:ascii="Times New Roman" w:hAnsi="Times New Roman" w:cs="Times New Roman"/>
          <w:b/>
          <w:bCs/>
          <w:sz w:val="24"/>
          <w:szCs w:val="24"/>
        </w:rPr>
      </w:pPr>
    </w:p>
    <w:p w:rsidR="002A6913" w:rsidRDefault="002A6913" w:rsidP="00024875">
      <w:pPr>
        <w:jc w:val="center"/>
        <w:rPr>
          <w:rFonts w:ascii="Times New Roman" w:hAnsi="Times New Roman" w:cs="Times New Roman"/>
          <w:b/>
          <w:bCs/>
          <w:sz w:val="24"/>
          <w:szCs w:val="24"/>
        </w:rPr>
      </w:pPr>
    </w:p>
    <w:p w:rsidR="002A6913" w:rsidRDefault="002A6913" w:rsidP="00024875">
      <w:pPr>
        <w:jc w:val="center"/>
        <w:rPr>
          <w:rFonts w:ascii="Times New Roman" w:hAnsi="Times New Roman" w:cs="Times New Roman"/>
          <w:b/>
          <w:bCs/>
          <w:sz w:val="24"/>
          <w:szCs w:val="24"/>
        </w:rPr>
      </w:pPr>
    </w:p>
    <w:p w:rsidR="002A6913" w:rsidRDefault="002A6913" w:rsidP="00024875">
      <w:pPr>
        <w:jc w:val="center"/>
        <w:rPr>
          <w:rFonts w:ascii="Times New Roman" w:hAnsi="Times New Roman" w:cs="Times New Roman"/>
          <w:b/>
          <w:bCs/>
          <w:sz w:val="24"/>
          <w:szCs w:val="24"/>
        </w:rPr>
      </w:pPr>
    </w:p>
    <w:p w:rsidR="002A6913" w:rsidRDefault="002A6913" w:rsidP="00024875">
      <w:pPr>
        <w:jc w:val="center"/>
        <w:rPr>
          <w:rFonts w:ascii="Times New Roman" w:hAnsi="Times New Roman" w:cs="Times New Roman"/>
          <w:b/>
          <w:bCs/>
          <w:sz w:val="24"/>
          <w:szCs w:val="24"/>
        </w:rPr>
      </w:pPr>
    </w:p>
    <w:p w:rsidR="002A6913" w:rsidRDefault="002A6913" w:rsidP="00024875">
      <w:pPr>
        <w:jc w:val="center"/>
        <w:rPr>
          <w:rFonts w:ascii="Times New Roman" w:hAnsi="Times New Roman" w:cs="Times New Roman"/>
          <w:b/>
          <w:bCs/>
          <w:sz w:val="24"/>
          <w:szCs w:val="24"/>
        </w:rPr>
      </w:pPr>
    </w:p>
    <w:p w:rsidR="002A6913" w:rsidRDefault="002A6913" w:rsidP="00024875">
      <w:pPr>
        <w:jc w:val="center"/>
        <w:rPr>
          <w:rFonts w:ascii="Times New Roman" w:hAnsi="Times New Roman" w:cs="Times New Roman"/>
          <w:b/>
          <w:bCs/>
          <w:sz w:val="24"/>
          <w:szCs w:val="24"/>
        </w:rPr>
      </w:pPr>
    </w:p>
    <w:p w:rsidR="002A6913" w:rsidRDefault="002A6913" w:rsidP="00024875">
      <w:pPr>
        <w:jc w:val="center"/>
        <w:rPr>
          <w:rFonts w:ascii="Times New Roman" w:hAnsi="Times New Roman" w:cs="Times New Roman"/>
          <w:b/>
          <w:bCs/>
          <w:sz w:val="24"/>
          <w:szCs w:val="24"/>
        </w:rPr>
      </w:pPr>
    </w:p>
    <w:p w:rsidR="002A6913" w:rsidRDefault="002A6913" w:rsidP="00024875">
      <w:pPr>
        <w:jc w:val="center"/>
        <w:rPr>
          <w:rFonts w:ascii="Times New Roman" w:hAnsi="Times New Roman" w:cs="Times New Roman"/>
          <w:b/>
          <w:bCs/>
          <w:sz w:val="24"/>
          <w:szCs w:val="24"/>
        </w:rPr>
      </w:pPr>
    </w:p>
    <w:p w:rsidR="002A6913" w:rsidRDefault="002A6913" w:rsidP="00024875">
      <w:pPr>
        <w:jc w:val="center"/>
        <w:rPr>
          <w:rFonts w:ascii="Times New Roman" w:hAnsi="Times New Roman" w:cs="Times New Roman"/>
          <w:b/>
          <w:bCs/>
          <w:sz w:val="24"/>
          <w:szCs w:val="24"/>
        </w:rPr>
      </w:pPr>
    </w:p>
    <w:p w:rsidR="002A6913" w:rsidRDefault="002A6913" w:rsidP="00024875">
      <w:pPr>
        <w:jc w:val="center"/>
        <w:rPr>
          <w:rFonts w:ascii="Times New Roman" w:hAnsi="Times New Roman" w:cs="Times New Roman"/>
          <w:b/>
          <w:bCs/>
          <w:sz w:val="24"/>
          <w:szCs w:val="24"/>
        </w:rPr>
      </w:pPr>
    </w:p>
    <w:p w:rsidR="002A6913" w:rsidRDefault="002A6913" w:rsidP="00024875">
      <w:pPr>
        <w:jc w:val="center"/>
        <w:rPr>
          <w:rFonts w:ascii="Times New Roman" w:hAnsi="Times New Roman" w:cs="Times New Roman"/>
          <w:b/>
          <w:bCs/>
          <w:sz w:val="24"/>
          <w:szCs w:val="24"/>
        </w:rPr>
      </w:pPr>
    </w:p>
    <w:p w:rsidR="002A6913" w:rsidRDefault="002A6913" w:rsidP="00024875">
      <w:pPr>
        <w:jc w:val="center"/>
        <w:rPr>
          <w:rFonts w:ascii="Times New Roman" w:hAnsi="Times New Roman" w:cs="Times New Roman"/>
          <w:b/>
          <w:bCs/>
          <w:sz w:val="24"/>
          <w:szCs w:val="24"/>
        </w:rPr>
      </w:pPr>
    </w:p>
    <w:p w:rsidR="002A6913" w:rsidRDefault="002A6913" w:rsidP="00024875">
      <w:pPr>
        <w:jc w:val="center"/>
        <w:rPr>
          <w:rFonts w:ascii="Times New Roman" w:hAnsi="Times New Roman" w:cs="Times New Roman"/>
          <w:b/>
          <w:bCs/>
          <w:sz w:val="24"/>
          <w:szCs w:val="24"/>
        </w:rPr>
      </w:pPr>
    </w:p>
    <w:p w:rsidR="002A6913" w:rsidRDefault="002A6913" w:rsidP="00024875">
      <w:pPr>
        <w:jc w:val="center"/>
        <w:rPr>
          <w:rFonts w:ascii="Times New Roman" w:hAnsi="Times New Roman" w:cs="Times New Roman"/>
          <w:b/>
          <w:bCs/>
          <w:sz w:val="24"/>
          <w:szCs w:val="24"/>
        </w:rPr>
      </w:pPr>
    </w:p>
    <w:p w:rsidR="002A6913" w:rsidRDefault="002A6913" w:rsidP="00024875">
      <w:pPr>
        <w:jc w:val="center"/>
        <w:rPr>
          <w:rFonts w:ascii="Times New Roman" w:hAnsi="Times New Roman" w:cs="Times New Roman"/>
          <w:b/>
          <w:bCs/>
          <w:sz w:val="24"/>
          <w:szCs w:val="24"/>
        </w:rPr>
      </w:pPr>
      <w:bookmarkStart w:id="12" w:name="_GoBack"/>
      <w:bookmarkEnd w:id="12"/>
    </w:p>
    <w:p w:rsidR="00024875" w:rsidRDefault="00024875" w:rsidP="00024875">
      <w:pPr>
        <w:jc w:val="center"/>
        <w:rPr>
          <w:rFonts w:cs="Times New Roman"/>
        </w:rPr>
      </w:pPr>
      <w:r>
        <w:rPr>
          <w:rFonts w:ascii="Times New Roman" w:hAnsi="Times New Roman" w:cs="Times New Roman"/>
          <w:b/>
          <w:bCs/>
          <w:sz w:val="24"/>
          <w:szCs w:val="24"/>
        </w:rPr>
        <w:lastRenderedPageBreak/>
        <w:t>АННОТАЦИЯ РАБОЧЕЙ ПРОГРАММЫ ДИСЦИПЛИНЫ (МОДУЛЯ)/ПРАКТИКИ</w:t>
      </w:r>
    </w:p>
    <w:p w:rsidR="005465CB" w:rsidRPr="005465CB" w:rsidRDefault="005465CB" w:rsidP="005465CB">
      <w:pPr>
        <w:ind w:firstLine="567"/>
        <w:jc w:val="center"/>
        <w:rPr>
          <w:rFonts w:ascii="Times New Roman" w:hAnsi="Times New Roman" w:cs="Times New Roman"/>
          <w:bCs/>
          <w:sz w:val="24"/>
          <w:szCs w:val="24"/>
          <w:lang w:eastAsia="ru-RU"/>
        </w:rPr>
      </w:pPr>
      <w:r w:rsidRPr="005465CB">
        <w:rPr>
          <w:rFonts w:ascii="Times New Roman" w:hAnsi="Times New Roman" w:cs="Times New Roman"/>
          <w:bCs/>
          <w:sz w:val="24"/>
          <w:szCs w:val="24"/>
          <w:lang w:eastAsia="ru-RU"/>
        </w:rPr>
        <w:t>Б</w:t>
      </w:r>
      <w:proofErr w:type="gramStart"/>
      <w:r w:rsidRPr="005465CB">
        <w:rPr>
          <w:rFonts w:ascii="Times New Roman" w:hAnsi="Times New Roman" w:cs="Times New Roman"/>
          <w:bCs/>
          <w:sz w:val="24"/>
          <w:szCs w:val="24"/>
          <w:lang w:eastAsia="ru-RU"/>
        </w:rPr>
        <w:t>2</w:t>
      </w:r>
      <w:proofErr w:type="gramEnd"/>
      <w:r w:rsidRPr="005465CB">
        <w:rPr>
          <w:rFonts w:ascii="Times New Roman" w:hAnsi="Times New Roman" w:cs="Times New Roman"/>
          <w:bCs/>
          <w:sz w:val="24"/>
          <w:szCs w:val="24"/>
          <w:lang w:eastAsia="ru-RU"/>
        </w:rPr>
        <w:t xml:space="preserve">.2. Практики по получению профессиональных умений и опыта профессиональной деятельности </w:t>
      </w:r>
    </w:p>
    <w:p w:rsidR="00D76F01" w:rsidRDefault="00D76F01"/>
    <w:p w:rsidR="005465CB" w:rsidRPr="005465CB" w:rsidRDefault="00D76F01" w:rsidP="005465CB">
      <w:pPr>
        <w:tabs>
          <w:tab w:val="center" w:pos="2700"/>
          <w:tab w:val="center" w:pos="5940"/>
          <w:tab w:val="center" w:pos="8280"/>
        </w:tabs>
        <w:ind w:right="-6" w:firstLine="567"/>
        <w:rPr>
          <w:rFonts w:ascii="Times New Roman" w:hAnsi="Times New Roman" w:cs="Times New Roman"/>
          <w:sz w:val="24"/>
          <w:szCs w:val="24"/>
          <w:lang w:eastAsia="ru-RU"/>
        </w:rPr>
      </w:pPr>
      <w:r>
        <w:rPr>
          <w:rFonts w:ascii="Times New Roman" w:hAnsi="Times New Roman" w:cs="Times New Roman"/>
          <w:b/>
          <w:bCs/>
          <w:sz w:val="24"/>
          <w:szCs w:val="24"/>
        </w:rPr>
        <w:t>Автор:</w:t>
      </w:r>
      <w:r w:rsidRPr="00D76F01">
        <w:rPr>
          <w:rFonts w:ascii="Times New Roman" w:hAnsi="Times New Roman"/>
          <w:sz w:val="24"/>
        </w:rPr>
        <w:t xml:space="preserve"> </w:t>
      </w:r>
      <w:r w:rsidR="005465CB" w:rsidRPr="005465CB">
        <w:rPr>
          <w:rFonts w:ascii="Times New Roman" w:hAnsi="Times New Roman" w:cs="Times New Roman"/>
          <w:sz w:val="24"/>
          <w:szCs w:val="24"/>
          <w:lang w:eastAsia="ru-RU"/>
        </w:rPr>
        <w:t xml:space="preserve">к.э.н., доцент, доцент кафедры экономики и финансов </w:t>
      </w:r>
      <w:proofErr w:type="spellStart"/>
      <w:r w:rsidR="005465CB" w:rsidRPr="005465CB">
        <w:rPr>
          <w:rFonts w:ascii="Times New Roman" w:hAnsi="Times New Roman" w:cs="Times New Roman"/>
          <w:sz w:val="24"/>
          <w:szCs w:val="24"/>
          <w:lang w:eastAsia="ru-RU"/>
        </w:rPr>
        <w:t>Кроливецкая</w:t>
      </w:r>
      <w:proofErr w:type="spellEnd"/>
      <w:r w:rsidR="005465CB" w:rsidRPr="005465CB">
        <w:rPr>
          <w:rFonts w:ascii="Times New Roman" w:hAnsi="Times New Roman" w:cs="Times New Roman"/>
          <w:sz w:val="24"/>
          <w:szCs w:val="24"/>
          <w:lang w:eastAsia="ru-RU"/>
        </w:rPr>
        <w:t xml:space="preserve"> Светлана </w:t>
      </w:r>
      <w:proofErr w:type="spellStart"/>
      <w:r w:rsidR="005465CB" w:rsidRPr="005465CB">
        <w:rPr>
          <w:rFonts w:ascii="Times New Roman" w:hAnsi="Times New Roman" w:cs="Times New Roman"/>
          <w:sz w:val="24"/>
          <w:szCs w:val="24"/>
          <w:lang w:eastAsia="ru-RU"/>
        </w:rPr>
        <w:t>Мироновна</w:t>
      </w:r>
      <w:proofErr w:type="spellEnd"/>
    </w:p>
    <w:p w:rsidR="00D76F01" w:rsidRPr="007903C9" w:rsidRDefault="00D76F01" w:rsidP="00D76F01">
      <w:pPr>
        <w:rPr>
          <w:rFonts w:ascii="Times New Roman" w:hAnsi="Times New Roman"/>
          <w:sz w:val="24"/>
        </w:rPr>
      </w:pP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9D131B">
        <w:rPr>
          <w:rFonts w:ascii="Times New Roman" w:hAnsi="Times New Roman" w:cs="Times New Roman"/>
          <w:bCs/>
          <w:sz w:val="24"/>
          <w:szCs w:val="24"/>
        </w:rPr>
        <w:t>(управление инновациями)</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Pr="005465CB" w:rsidRDefault="00D76F01" w:rsidP="005465CB">
      <w:pPr>
        <w:rPr>
          <w:rFonts w:ascii="Times New Roman" w:hAnsi="Times New Roman" w:cs="Times New Roman"/>
          <w:i/>
          <w:iCs/>
          <w:sz w:val="24"/>
          <w:szCs w:val="24"/>
        </w:rPr>
      </w:pPr>
      <w:r>
        <w:rPr>
          <w:rFonts w:ascii="Times New Roman" w:hAnsi="Times New Roman" w:cs="Times New Roman"/>
          <w:i/>
          <w:iCs/>
          <w:sz w:val="24"/>
          <w:szCs w:val="24"/>
        </w:rPr>
        <w:t xml:space="preserve">Сформировать компетенцию в области </w:t>
      </w:r>
      <w:r w:rsidR="005465CB">
        <w:rPr>
          <w:rFonts w:ascii="Times New Roman" w:hAnsi="Times New Roman" w:cs="Times New Roman"/>
          <w:i/>
          <w:iCs/>
          <w:sz w:val="24"/>
          <w:szCs w:val="24"/>
        </w:rPr>
        <w:t xml:space="preserve">экономики: </w:t>
      </w:r>
      <w:r w:rsidR="005465CB" w:rsidRPr="005465CB">
        <w:rPr>
          <w:rFonts w:ascii="Times New Roman" w:hAnsi="Times New Roman" w:cs="Times New Roman"/>
          <w:i/>
          <w:iCs/>
          <w:sz w:val="24"/>
          <w:szCs w:val="24"/>
        </w:rPr>
        <w:t>закрепление, расширение и систематиза</w:t>
      </w:r>
      <w:r w:rsidR="005465CB">
        <w:rPr>
          <w:rFonts w:ascii="Times New Roman" w:hAnsi="Times New Roman" w:cs="Times New Roman"/>
          <w:i/>
          <w:iCs/>
          <w:sz w:val="24"/>
          <w:szCs w:val="24"/>
        </w:rPr>
        <w:t>ция знаний, полученных при изу</w:t>
      </w:r>
      <w:r w:rsidR="005465CB" w:rsidRPr="005465CB">
        <w:rPr>
          <w:rFonts w:ascii="Times New Roman" w:hAnsi="Times New Roman" w:cs="Times New Roman"/>
          <w:i/>
          <w:iCs/>
          <w:sz w:val="24"/>
          <w:szCs w:val="24"/>
        </w:rPr>
        <w:t>чении дисциплин, на основе изучения деятельности конкретной организации;</w:t>
      </w:r>
      <w:r w:rsidR="005465CB">
        <w:rPr>
          <w:rFonts w:ascii="Times New Roman" w:hAnsi="Times New Roman" w:cs="Times New Roman"/>
          <w:i/>
          <w:iCs/>
          <w:sz w:val="24"/>
          <w:szCs w:val="24"/>
        </w:rPr>
        <w:t xml:space="preserve"> </w:t>
      </w:r>
      <w:r w:rsidR="005465CB" w:rsidRPr="005465CB">
        <w:rPr>
          <w:rFonts w:ascii="Times New Roman" w:hAnsi="Times New Roman" w:cs="Times New Roman"/>
          <w:i/>
          <w:iCs/>
          <w:sz w:val="24"/>
          <w:szCs w:val="24"/>
        </w:rPr>
        <w:t>приобретение опыта научных исследований по избранному направлению.</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tbl>
      <w:tblPr>
        <w:tblW w:w="9573" w:type="dxa"/>
        <w:tblInd w:w="2" w:type="dxa"/>
        <w:tblCellMar>
          <w:left w:w="10" w:type="dxa"/>
          <w:right w:w="10" w:type="dxa"/>
        </w:tblCellMar>
        <w:tblLook w:val="0400" w:firstRow="0" w:lastRow="0" w:firstColumn="0" w:lastColumn="0" w:noHBand="0" w:noVBand="1"/>
      </w:tblPr>
      <w:tblGrid>
        <w:gridCol w:w="840"/>
        <w:gridCol w:w="3136"/>
        <w:gridCol w:w="5597"/>
      </w:tblGrid>
      <w:tr w:rsidR="005465CB" w:rsidRPr="005465CB" w:rsidTr="008B34AF">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CB" w:rsidRPr="005465CB" w:rsidRDefault="005465CB" w:rsidP="005465CB">
            <w:pPr>
              <w:ind w:firstLine="0"/>
              <w:jc w:val="left"/>
              <w:rPr>
                <w:rFonts w:ascii="Times New Roman" w:hAnsi="Times New Roman" w:cs="Times New Roman"/>
                <w:sz w:val="24"/>
                <w:szCs w:val="24"/>
                <w:lang w:eastAsia="ru-RU"/>
              </w:rPr>
            </w:pPr>
            <w:proofErr w:type="gramStart"/>
            <w:r w:rsidRPr="005465CB">
              <w:rPr>
                <w:rFonts w:ascii="Times New Roman" w:hAnsi="Times New Roman" w:cs="Times New Roman"/>
                <w:sz w:val="24"/>
                <w:szCs w:val="24"/>
                <w:lang w:eastAsia="ru-RU"/>
              </w:rPr>
              <w:t>п</w:t>
            </w:r>
            <w:proofErr w:type="gramEnd"/>
            <w:r w:rsidRPr="005465CB">
              <w:rPr>
                <w:rFonts w:ascii="Times New Roman" w:hAnsi="Times New Roman" w:cs="Times New Roman"/>
                <w:sz w:val="24"/>
                <w:szCs w:val="24"/>
                <w:lang w:eastAsia="ru-RU"/>
              </w:rPr>
              <w:t>/п</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CB" w:rsidRPr="005465CB" w:rsidRDefault="005465CB" w:rsidP="005465CB">
            <w:pPr>
              <w:ind w:firstLine="0"/>
              <w:jc w:val="center"/>
              <w:rPr>
                <w:rFonts w:ascii="Times New Roman" w:hAnsi="Times New Roman" w:cs="Times New Roman"/>
                <w:sz w:val="24"/>
                <w:szCs w:val="24"/>
                <w:lang w:eastAsia="ru-RU"/>
              </w:rPr>
            </w:pPr>
            <w:r w:rsidRPr="005465CB">
              <w:rPr>
                <w:rFonts w:ascii="Times New Roman" w:hAnsi="Times New Roman" w:cs="Times New Roman"/>
                <w:sz w:val="24"/>
                <w:szCs w:val="24"/>
                <w:lang w:eastAsia="ru-RU"/>
              </w:rPr>
              <w:t xml:space="preserve">Этапы  (периоды) практики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CB" w:rsidRPr="005465CB" w:rsidRDefault="005465CB" w:rsidP="005465CB">
            <w:pPr>
              <w:ind w:firstLine="0"/>
              <w:jc w:val="center"/>
              <w:rPr>
                <w:rFonts w:ascii="Times New Roman" w:hAnsi="Times New Roman" w:cs="Times New Roman"/>
                <w:sz w:val="24"/>
                <w:szCs w:val="24"/>
                <w:lang w:eastAsia="ru-RU"/>
              </w:rPr>
            </w:pPr>
            <w:r w:rsidRPr="005465CB">
              <w:rPr>
                <w:rFonts w:ascii="Times New Roman" w:hAnsi="Times New Roman" w:cs="Times New Roman"/>
                <w:sz w:val="24"/>
                <w:szCs w:val="24"/>
                <w:lang w:eastAsia="ru-RU"/>
              </w:rPr>
              <w:t>Виды работ</w:t>
            </w:r>
          </w:p>
        </w:tc>
      </w:tr>
      <w:tr w:rsidR="005465CB" w:rsidRPr="005465CB" w:rsidTr="008B34AF">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65CB" w:rsidRPr="005465CB" w:rsidRDefault="005465CB" w:rsidP="005465CB">
            <w:pPr>
              <w:ind w:firstLine="0"/>
              <w:jc w:val="left"/>
              <w:rPr>
                <w:rFonts w:ascii="Times New Roman" w:hAnsi="Times New Roman" w:cs="Times New Roman"/>
                <w:sz w:val="24"/>
                <w:szCs w:val="24"/>
                <w:shd w:val="clear" w:color="auto" w:fill="FFFF00"/>
                <w:lang w:eastAsia="ru-RU"/>
              </w:rPr>
            </w:pPr>
            <w:r w:rsidRPr="005465CB">
              <w:rPr>
                <w:rFonts w:ascii="Times New Roman" w:hAnsi="Times New Roman" w:cs="Times New Roman"/>
                <w:sz w:val="24"/>
                <w:szCs w:val="24"/>
                <w:lang w:eastAsia="ru-RU"/>
              </w:rPr>
              <w:t>1.</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CB" w:rsidRPr="005465CB" w:rsidRDefault="005465CB" w:rsidP="005465CB">
            <w:pPr>
              <w:ind w:firstLine="0"/>
              <w:jc w:val="left"/>
              <w:rPr>
                <w:rFonts w:ascii="Times New Roman" w:hAnsi="Times New Roman" w:cs="Times New Roman"/>
                <w:sz w:val="24"/>
                <w:szCs w:val="24"/>
                <w:shd w:val="clear" w:color="auto" w:fill="FFFF00"/>
                <w:lang w:eastAsia="ru-RU"/>
              </w:rPr>
            </w:pPr>
            <w:r w:rsidRPr="005465CB">
              <w:rPr>
                <w:rFonts w:ascii="Times New Roman" w:hAnsi="Times New Roman" w:cs="Times New Roman"/>
                <w:sz w:val="24"/>
                <w:szCs w:val="24"/>
                <w:lang w:eastAsia="ru-RU"/>
              </w:rPr>
              <w:t>Подготовительный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CB" w:rsidRPr="005465CB" w:rsidRDefault="005465CB" w:rsidP="005465CB">
            <w:pPr>
              <w:tabs>
                <w:tab w:val="left" w:pos="993"/>
                <w:tab w:val="left" w:pos="1134"/>
              </w:tabs>
              <w:ind w:firstLine="0"/>
              <w:rPr>
                <w:rFonts w:ascii="Times New Roman" w:hAnsi="Times New Roman" w:cs="Times New Roman"/>
                <w:spacing w:val="-20"/>
                <w:sz w:val="24"/>
                <w:szCs w:val="24"/>
                <w:lang w:eastAsia="ru-RU"/>
              </w:rPr>
            </w:pPr>
            <w:r w:rsidRPr="005465CB">
              <w:rPr>
                <w:rFonts w:ascii="Times New Roman" w:hAnsi="Times New Roman" w:cs="Times New Roman"/>
                <w:spacing w:val="-20"/>
                <w:sz w:val="24"/>
                <w:szCs w:val="24"/>
                <w:lang w:eastAsia="ru-RU"/>
              </w:rPr>
              <w:t>Вводная лекция руководителя практики, инструктаж по технике безопасности, правилам внутреннего трудового распорядка, правилам охраны труда. Ознакомление со структурой и делопроизводством организации. Подготовка плана практики и обсуждение с руководителем порядка его реализации</w:t>
            </w:r>
          </w:p>
          <w:p w:rsidR="005465CB" w:rsidRPr="005465CB" w:rsidRDefault="005465CB" w:rsidP="005465CB">
            <w:pPr>
              <w:widowControl w:val="0"/>
              <w:ind w:firstLine="0"/>
              <w:rPr>
                <w:rFonts w:ascii="Times New Roman" w:hAnsi="Times New Roman" w:cs="Times New Roman"/>
                <w:sz w:val="24"/>
                <w:szCs w:val="24"/>
                <w:highlight w:val="yellow"/>
                <w:shd w:val="clear" w:color="auto" w:fill="FFFF00"/>
                <w:lang w:eastAsia="ru-RU"/>
              </w:rPr>
            </w:pPr>
          </w:p>
        </w:tc>
      </w:tr>
      <w:tr w:rsidR="005465CB" w:rsidRPr="005465CB" w:rsidTr="008B34AF">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65CB" w:rsidRPr="005465CB" w:rsidRDefault="005465CB" w:rsidP="005465CB">
            <w:pPr>
              <w:ind w:firstLine="0"/>
              <w:jc w:val="left"/>
              <w:rPr>
                <w:rFonts w:ascii="Times New Roman" w:hAnsi="Times New Roman" w:cs="Times New Roman"/>
                <w:sz w:val="24"/>
                <w:szCs w:val="24"/>
                <w:shd w:val="clear" w:color="auto" w:fill="FFFF00"/>
                <w:lang w:eastAsia="ru-RU"/>
              </w:rPr>
            </w:pPr>
            <w:r w:rsidRPr="005465CB">
              <w:rPr>
                <w:rFonts w:ascii="Times New Roman" w:hAnsi="Times New Roman" w:cs="Times New Roman"/>
                <w:sz w:val="24"/>
                <w:szCs w:val="24"/>
                <w:lang w:eastAsia="ru-RU"/>
              </w:rPr>
              <w:t>2.</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CB" w:rsidRPr="005465CB" w:rsidRDefault="005465CB" w:rsidP="005465CB">
            <w:pPr>
              <w:ind w:firstLine="0"/>
              <w:jc w:val="left"/>
              <w:rPr>
                <w:rFonts w:ascii="Times New Roman" w:hAnsi="Times New Roman" w:cs="Times New Roman"/>
                <w:sz w:val="24"/>
                <w:szCs w:val="24"/>
                <w:shd w:val="clear" w:color="auto" w:fill="FFFF00"/>
                <w:lang w:eastAsia="ru-RU"/>
              </w:rPr>
            </w:pPr>
            <w:r w:rsidRPr="005465CB">
              <w:rPr>
                <w:rFonts w:ascii="Times New Roman" w:hAnsi="Times New Roman" w:cs="Times New Roman"/>
                <w:sz w:val="24"/>
                <w:szCs w:val="24"/>
                <w:lang w:eastAsia="ru-RU"/>
              </w:rPr>
              <w:t xml:space="preserve">Основной этап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CB" w:rsidRPr="005465CB" w:rsidRDefault="005465CB" w:rsidP="005465CB">
            <w:pPr>
              <w:tabs>
                <w:tab w:val="left" w:pos="993"/>
                <w:tab w:val="left" w:pos="1134"/>
              </w:tabs>
              <w:ind w:firstLine="0"/>
              <w:contextualSpacing/>
              <w:rPr>
                <w:rFonts w:ascii="Times New Roman" w:hAnsi="Times New Roman" w:cs="Times New Roman"/>
                <w:iCs/>
                <w:spacing w:val="-20"/>
                <w:sz w:val="24"/>
                <w:szCs w:val="24"/>
                <w:lang w:eastAsia="ru-RU"/>
              </w:rPr>
            </w:pPr>
            <w:r w:rsidRPr="005465CB">
              <w:rPr>
                <w:rFonts w:ascii="Times New Roman" w:hAnsi="Times New Roman" w:cs="Times New Roman"/>
                <w:iCs/>
                <w:spacing w:val="-20"/>
                <w:sz w:val="24"/>
                <w:szCs w:val="24"/>
                <w:lang w:eastAsia="ru-RU"/>
              </w:rPr>
              <w:t>Прохождение практики на предприятии, сбор, обработка и анализ полученной информации</w:t>
            </w:r>
          </w:p>
          <w:p w:rsidR="005465CB" w:rsidRPr="005465CB" w:rsidRDefault="005465CB" w:rsidP="005465CB">
            <w:pPr>
              <w:widowControl w:val="0"/>
              <w:ind w:firstLine="0"/>
              <w:rPr>
                <w:rFonts w:ascii="Times New Roman" w:hAnsi="Times New Roman" w:cs="Times New Roman"/>
                <w:sz w:val="24"/>
                <w:szCs w:val="24"/>
                <w:highlight w:val="yellow"/>
                <w:shd w:val="clear" w:color="auto" w:fill="FFFF00"/>
                <w:lang w:eastAsia="ru-RU"/>
              </w:rPr>
            </w:pPr>
            <w:r w:rsidRPr="005465CB">
              <w:rPr>
                <w:rFonts w:ascii="Times New Roman" w:hAnsi="Times New Roman" w:cs="Times New Roman"/>
                <w:spacing w:val="-20"/>
                <w:sz w:val="24"/>
                <w:szCs w:val="24"/>
                <w:lang w:eastAsia="ru-RU"/>
              </w:rPr>
              <w:t>Выполнение производственных заданий, мероприятия по сбору, обработке и систематизации фактического и литературного материала, наблюдения, измерения и др., материала для научно-квалификационной работы</w:t>
            </w:r>
          </w:p>
        </w:tc>
      </w:tr>
      <w:tr w:rsidR="005465CB" w:rsidRPr="005465CB" w:rsidTr="008B34AF">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65CB" w:rsidRPr="005465CB" w:rsidRDefault="005465CB" w:rsidP="005465CB">
            <w:pPr>
              <w:ind w:firstLine="0"/>
              <w:jc w:val="left"/>
              <w:rPr>
                <w:rFonts w:ascii="Times New Roman" w:hAnsi="Times New Roman" w:cs="Times New Roman"/>
                <w:sz w:val="24"/>
                <w:szCs w:val="24"/>
                <w:shd w:val="clear" w:color="auto" w:fill="FFFF00"/>
                <w:lang w:eastAsia="ru-RU"/>
              </w:rPr>
            </w:pPr>
            <w:r w:rsidRPr="005465CB">
              <w:rPr>
                <w:rFonts w:ascii="Times New Roman" w:hAnsi="Times New Roman" w:cs="Times New Roman"/>
                <w:sz w:val="24"/>
                <w:szCs w:val="24"/>
                <w:lang w:eastAsia="ru-RU"/>
              </w:rPr>
              <w:t>3.</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CB" w:rsidRPr="005465CB" w:rsidRDefault="005465CB" w:rsidP="005465CB">
            <w:pPr>
              <w:ind w:firstLine="0"/>
              <w:jc w:val="left"/>
              <w:rPr>
                <w:rFonts w:ascii="Times New Roman" w:hAnsi="Times New Roman" w:cs="Times New Roman"/>
                <w:sz w:val="24"/>
                <w:szCs w:val="24"/>
                <w:lang w:eastAsia="ru-RU"/>
              </w:rPr>
            </w:pPr>
            <w:r w:rsidRPr="005465CB">
              <w:rPr>
                <w:rFonts w:ascii="Times New Roman" w:hAnsi="Times New Roman" w:cs="Times New Roman"/>
                <w:sz w:val="24"/>
                <w:szCs w:val="24"/>
                <w:lang w:eastAsia="ru-RU"/>
              </w:rPr>
              <w:t>Заключительный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CB" w:rsidRPr="005465CB" w:rsidRDefault="005465CB" w:rsidP="005465CB">
            <w:pPr>
              <w:widowControl w:val="0"/>
              <w:ind w:firstLine="0"/>
              <w:rPr>
                <w:rFonts w:ascii="Times New Roman" w:hAnsi="Times New Roman" w:cs="Times New Roman"/>
                <w:sz w:val="24"/>
                <w:szCs w:val="24"/>
                <w:lang w:eastAsia="ru-RU"/>
              </w:rPr>
            </w:pPr>
            <w:r w:rsidRPr="005465CB">
              <w:rPr>
                <w:rFonts w:ascii="Times New Roman" w:hAnsi="Times New Roman" w:cs="Times New Roman"/>
                <w:iCs/>
                <w:sz w:val="24"/>
                <w:szCs w:val="24"/>
                <w:lang w:eastAsia="ru-RU"/>
              </w:rPr>
              <w:t>Обобщение полученных результатов</w:t>
            </w:r>
          </w:p>
          <w:p w:rsidR="005465CB" w:rsidRPr="005465CB" w:rsidRDefault="005465CB" w:rsidP="005465CB">
            <w:pPr>
              <w:widowControl w:val="0"/>
              <w:ind w:firstLine="0"/>
              <w:rPr>
                <w:rFonts w:ascii="Times New Roman" w:hAnsi="Times New Roman" w:cs="Times New Roman"/>
                <w:sz w:val="24"/>
                <w:szCs w:val="24"/>
                <w:shd w:val="clear" w:color="auto" w:fill="FFFF00"/>
                <w:lang w:eastAsia="ru-RU"/>
              </w:rPr>
            </w:pPr>
            <w:r w:rsidRPr="005465CB">
              <w:rPr>
                <w:rFonts w:ascii="Times New Roman" w:hAnsi="Times New Roman" w:cs="Times New Roman"/>
                <w:sz w:val="24"/>
                <w:szCs w:val="24"/>
                <w:lang w:eastAsia="ru-RU"/>
              </w:rPr>
              <w:t>Обработка и анализ полученной информации, подготовка и защита отчета по практике</w:t>
            </w:r>
          </w:p>
        </w:tc>
      </w:tr>
    </w:tbl>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5465CB" w:rsidRPr="005465CB" w:rsidRDefault="005465CB" w:rsidP="005465CB">
      <w:pPr>
        <w:ind w:firstLine="708"/>
        <w:jc w:val="left"/>
        <w:rPr>
          <w:rFonts w:ascii="Times New Roman" w:hAnsi="Times New Roman" w:cs="Times New Roman"/>
          <w:b/>
          <w:sz w:val="24"/>
          <w:szCs w:val="24"/>
          <w:lang w:eastAsia="ru-RU"/>
        </w:rPr>
      </w:pPr>
      <w:r w:rsidRPr="005465CB">
        <w:rPr>
          <w:rFonts w:ascii="Times New Roman" w:hAnsi="Times New Roman" w:cs="Times New Roman"/>
          <w:b/>
          <w:sz w:val="24"/>
          <w:szCs w:val="24"/>
          <w:lang w:eastAsia="ru-RU"/>
        </w:rPr>
        <w:t>В ходе реализации Б</w:t>
      </w:r>
      <w:proofErr w:type="gramStart"/>
      <w:r w:rsidRPr="005465CB">
        <w:rPr>
          <w:rFonts w:ascii="Times New Roman" w:hAnsi="Times New Roman" w:cs="Times New Roman"/>
          <w:b/>
          <w:sz w:val="24"/>
          <w:szCs w:val="24"/>
          <w:lang w:eastAsia="ru-RU"/>
        </w:rPr>
        <w:t>2</w:t>
      </w:r>
      <w:proofErr w:type="gramEnd"/>
      <w:r w:rsidRPr="005465CB">
        <w:rPr>
          <w:rFonts w:ascii="Times New Roman" w:hAnsi="Times New Roman" w:cs="Times New Roman"/>
          <w:b/>
          <w:sz w:val="24"/>
          <w:szCs w:val="24"/>
          <w:lang w:eastAsia="ru-RU"/>
        </w:rPr>
        <w:t xml:space="preserve">.2 Практика по получению профессиональных умений и опыта профессиональной деятельности используются следующие методы текущего контроля успеваемости обучающихся: </w:t>
      </w:r>
      <w:r w:rsidRPr="005465CB">
        <w:rPr>
          <w:rFonts w:ascii="Times New Roman" w:hAnsi="Times New Roman" w:cs="Times New Roman"/>
          <w:sz w:val="24"/>
          <w:szCs w:val="24"/>
          <w:lang w:eastAsia="ru-RU"/>
        </w:rPr>
        <w:t>ознакомление с записями в дневнике практики за прошедший период, контроль за выполнением индивидуальных заданий за истекший период практики, беседа с аспирантом.</w:t>
      </w:r>
    </w:p>
    <w:p w:rsidR="005465CB" w:rsidRPr="005465CB" w:rsidRDefault="005465CB" w:rsidP="005465CB">
      <w:pPr>
        <w:keepNext/>
        <w:tabs>
          <w:tab w:val="left" w:pos="284"/>
        </w:tabs>
        <w:rPr>
          <w:rFonts w:ascii="Times New Roman" w:hAnsi="Times New Roman" w:cs="Times New Roman"/>
          <w:sz w:val="24"/>
          <w:szCs w:val="24"/>
        </w:rPr>
      </w:pPr>
      <w:r w:rsidRPr="005465CB">
        <w:rPr>
          <w:rFonts w:ascii="Times New Roman" w:hAnsi="Times New Roman" w:cs="Times New Roman"/>
          <w:sz w:val="24"/>
          <w:szCs w:val="24"/>
        </w:rPr>
        <w:t>Руководитель должен контролировать посещение студентом места практики и соблюдения правил внутреннего распорядка организации, где проходит практика.</w:t>
      </w:r>
    </w:p>
    <w:p w:rsidR="005465CB" w:rsidRPr="005465CB" w:rsidRDefault="005465CB" w:rsidP="005465CB">
      <w:pPr>
        <w:ind w:firstLine="720"/>
        <w:rPr>
          <w:rFonts w:ascii="Times New Roman" w:hAnsi="Times New Roman" w:cs="Times New Roman"/>
          <w:b/>
          <w:iCs/>
          <w:sz w:val="24"/>
          <w:szCs w:val="24"/>
          <w:lang w:eastAsia="ru-RU"/>
        </w:rPr>
      </w:pPr>
      <w:r w:rsidRPr="005465CB">
        <w:rPr>
          <w:rFonts w:ascii="Times New Roman" w:hAnsi="Times New Roman" w:cs="Times New Roman"/>
          <w:b/>
          <w:sz w:val="24"/>
          <w:szCs w:val="24"/>
          <w:lang w:eastAsia="ru-RU"/>
        </w:rPr>
        <w:t>Промежуточная аттестация проводится в форме защиты отчета по практике с применением следующих методов (средств):</w:t>
      </w:r>
    </w:p>
    <w:p w:rsidR="005465CB" w:rsidRPr="005465CB" w:rsidRDefault="005465CB" w:rsidP="005465CB">
      <w:pPr>
        <w:widowControl w:val="0"/>
        <w:ind w:firstLine="567"/>
        <w:rPr>
          <w:rFonts w:ascii="Times New Roman" w:hAnsi="Times New Roman" w:cs="Times New Roman"/>
          <w:sz w:val="24"/>
          <w:szCs w:val="24"/>
          <w:lang w:eastAsia="ru-RU"/>
        </w:rPr>
      </w:pPr>
      <w:r w:rsidRPr="005465CB">
        <w:rPr>
          <w:rFonts w:ascii="Times New Roman" w:hAnsi="Times New Roman" w:cs="Times New Roman"/>
          <w:sz w:val="24"/>
          <w:szCs w:val="24"/>
          <w:lang w:eastAsia="ru-RU"/>
        </w:rPr>
        <w:t>Зачет проводится в устной форме путем защиты отчета практики.</w:t>
      </w:r>
    </w:p>
    <w:p w:rsidR="005465CB" w:rsidRPr="005465CB" w:rsidRDefault="005465CB" w:rsidP="005465CB">
      <w:pPr>
        <w:widowControl w:val="0"/>
        <w:shd w:val="clear" w:color="auto" w:fill="FFFFFF"/>
        <w:autoSpaceDE w:val="0"/>
        <w:autoSpaceDN w:val="0"/>
        <w:adjustRightInd w:val="0"/>
        <w:ind w:right="10" w:firstLine="701"/>
        <w:rPr>
          <w:rFonts w:ascii="Times New Roman" w:hAnsi="Times New Roman" w:cs="Times New Roman"/>
          <w:sz w:val="24"/>
          <w:szCs w:val="24"/>
          <w:lang w:eastAsia="ru-RU"/>
        </w:rPr>
      </w:pPr>
      <w:r w:rsidRPr="005465CB">
        <w:rPr>
          <w:rFonts w:ascii="Times New Roman" w:hAnsi="Times New Roman" w:cs="Times New Roman"/>
          <w:color w:val="000000"/>
          <w:sz w:val="24"/>
          <w:szCs w:val="24"/>
          <w:lang w:eastAsia="ru-RU"/>
        </w:rPr>
        <w:t xml:space="preserve">На зачёт практикант прибывает с оформленным отчётом, заверенным руководителем практики, дневником, отзывом руководителя практики, индивидуальным </w:t>
      </w:r>
      <w:r w:rsidRPr="005465CB">
        <w:rPr>
          <w:rFonts w:ascii="Times New Roman" w:hAnsi="Times New Roman" w:cs="Times New Roman"/>
          <w:color w:val="000000"/>
          <w:sz w:val="24"/>
          <w:szCs w:val="24"/>
          <w:lang w:eastAsia="ru-RU"/>
        </w:rPr>
        <w:lastRenderedPageBreak/>
        <w:t>заданием, характеристикой.</w:t>
      </w:r>
    </w:p>
    <w:p w:rsidR="005465CB" w:rsidRPr="005465CB" w:rsidRDefault="005465CB" w:rsidP="005465CB">
      <w:pPr>
        <w:ind w:firstLine="720"/>
        <w:rPr>
          <w:rFonts w:ascii="Times New Roman" w:hAnsi="Times New Roman" w:cs="Times New Roman"/>
          <w:iCs/>
          <w:sz w:val="24"/>
          <w:szCs w:val="24"/>
        </w:rPr>
      </w:pPr>
      <w:r w:rsidRPr="005465CB">
        <w:rPr>
          <w:rFonts w:ascii="Times New Roman" w:hAnsi="Times New Roman" w:cs="Times New Roman"/>
          <w:iCs/>
          <w:sz w:val="24"/>
          <w:szCs w:val="24"/>
        </w:rPr>
        <w:t>По результату защиты отчета выставляется дифференцированный зачет.</w:t>
      </w:r>
    </w:p>
    <w:p w:rsidR="00D76F01" w:rsidRDefault="00D76F01" w:rsidP="00D76F01">
      <w:pPr>
        <w:rPr>
          <w:rFonts w:cs="Times New Roman"/>
        </w:rPr>
      </w:pPr>
    </w:p>
    <w:tbl>
      <w:tblPr>
        <w:tblW w:w="95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322"/>
        <w:gridCol w:w="7206"/>
      </w:tblGrid>
      <w:tr w:rsidR="005465CB" w:rsidRPr="005465CB" w:rsidTr="008B34AF">
        <w:tc>
          <w:tcPr>
            <w:tcW w:w="1985" w:type="dxa"/>
          </w:tcPr>
          <w:p w:rsidR="005465CB" w:rsidRPr="005465CB" w:rsidRDefault="005465CB" w:rsidP="005465CB">
            <w:pPr>
              <w:ind w:firstLine="0"/>
              <w:jc w:val="center"/>
              <w:rPr>
                <w:rFonts w:ascii="Times New Roman" w:hAnsi="Times New Roman" w:cs="Times New Roman"/>
                <w:b/>
                <w:bCs/>
                <w:sz w:val="20"/>
                <w:szCs w:val="24"/>
                <w:lang w:eastAsia="ru-RU"/>
              </w:rPr>
            </w:pPr>
            <w:r w:rsidRPr="005465CB">
              <w:rPr>
                <w:rFonts w:ascii="Times New Roman" w:hAnsi="Times New Roman" w:cs="Times New Roman"/>
                <w:b/>
                <w:bCs/>
                <w:sz w:val="20"/>
                <w:szCs w:val="24"/>
                <w:lang w:eastAsia="ru-RU"/>
              </w:rPr>
              <w:t>Код этапа освоения компетенции</w:t>
            </w:r>
          </w:p>
        </w:tc>
        <w:tc>
          <w:tcPr>
            <w:tcW w:w="6161" w:type="dxa"/>
          </w:tcPr>
          <w:p w:rsidR="005465CB" w:rsidRPr="005465CB" w:rsidRDefault="005465CB" w:rsidP="005465CB">
            <w:pPr>
              <w:ind w:firstLine="0"/>
              <w:jc w:val="center"/>
              <w:rPr>
                <w:rFonts w:ascii="Times New Roman" w:hAnsi="Times New Roman" w:cs="Times New Roman"/>
                <w:b/>
                <w:bCs/>
                <w:sz w:val="20"/>
                <w:szCs w:val="24"/>
                <w:lang w:eastAsia="ru-RU"/>
              </w:rPr>
            </w:pPr>
            <w:r w:rsidRPr="005465CB">
              <w:rPr>
                <w:rFonts w:ascii="Times New Roman" w:hAnsi="Times New Roman" w:cs="Times New Roman"/>
                <w:b/>
                <w:bCs/>
                <w:sz w:val="20"/>
                <w:szCs w:val="24"/>
                <w:lang w:eastAsia="ru-RU"/>
              </w:rPr>
              <w:t>Планируемые результаты обучения при прохождении практик*</w:t>
            </w:r>
          </w:p>
        </w:tc>
      </w:tr>
      <w:tr w:rsidR="005465CB" w:rsidRPr="005465CB" w:rsidTr="008B34AF">
        <w:tc>
          <w:tcPr>
            <w:tcW w:w="1985" w:type="dxa"/>
          </w:tcPr>
          <w:p w:rsidR="005465CB" w:rsidRPr="005465CB" w:rsidRDefault="005465CB" w:rsidP="005465CB">
            <w:pPr>
              <w:ind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ПК-7.2 Формирование способности</w:t>
            </w:r>
            <w:r w:rsidRPr="005465CB">
              <w:rPr>
                <w:rFonts w:ascii="Times New Roman" w:hAnsi="Times New Roman" w:cs="Times New Roman"/>
                <w:color w:val="000000"/>
                <w:sz w:val="20"/>
                <w:szCs w:val="24"/>
                <w:shd w:val="clear" w:color="auto" w:fill="FFFFFF"/>
                <w:lang w:eastAsia="ru-RU"/>
              </w:rPr>
              <w:t xml:space="preserve"> </w:t>
            </w:r>
            <w:r w:rsidRPr="005465CB">
              <w:rPr>
                <w:rFonts w:ascii="Times New Roman" w:hAnsi="Times New Roman" w:cs="Times New Roman"/>
                <w:sz w:val="20"/>
                <w:szCs w:val="24"/>
                <w:lang w:eastAsia="ru-RU"/>
              </w:rPr>
              <w:t xml:space="preserve"> интерпретировать результаты  принятия стратегических решений</w:t>
            </w:r>
          </w:p>
        </w:tc>
        <w:tc>
          <w:tcPr>
            <w:tcW w:w="6161" w:type="dxa"/>
          </w:tcPr>
          <w:p w:rsidR="005465CB" w:rsidRPr="005465CB" w:rsidRDefault="005465CB" w:rsidP="005465CB">
            <w:pPr>
              <w:ind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На уровне знаний: методов и средства исследования сложных систем, оценки их эффективности, качества и надежности;</w:t>
            </w:r>
          </w:p>
          <w:p w:rsidR="005465CB" w:rsidRPr="005465CB" w:rsidRDefault="005465CB" w:rsidP="005465CB">
            <w:pPr>
              <w:ind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На уровне умений: использовать методы и модели оптимизации для решения оптимальных задач принятий стратегических решений.</w:t>
            </w:r>
          </w:p>
          <w:p w:rsidR="005465CB" w:rsidRPr="005465CB" w:rsidRDefault="005465CB" w:rsidP="005465CB">
            <w:pPr>
              <w:ind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На уровне навыков: навыком представлять результаты проведенного исследования научному сообществу</w:t>
            </w:r>
          </w:p>
        </w:tc>
      </w:tr>
    </w:tbl>
    <w:p w:rsidR="00D76F01" w:rsidRDefault="00D76F01" w:rsidP="00D76F01">
      <w:pPr>
        <w:rPr>
          <w:rFonts w:cs="Times New Roman"/>
        </w:rPr>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5465CB" w:rsidRPr="005465CB" w:rsidRDefault="005465CB" w:rsidP="009B0A21">
      <w:pPr>
        <w:numPr>
          <w:ilvl w:val="0"/>
          <w:numId w:val="39"/>
        </w:numPr>
        <w:snapToGrid w:val="0"/>
        <w:spacing w:before="40"/>
        <w:jc w:val="left"/>
        <w:rPr>
          <w:rFonts w:ascii="Times New Roman" w:hAnsi="Times New Roman" w:cs="Times New Roman"/>
          <w:sz w:val="24"/>
          <w:szCs w:val="24"/>
          <w:lang w:eastAsia="ru-RU"/>
        </w:rPr>
      </w:pPr>
      <w:proofErr w:type="spellStart"/>
      <w:r w:rsidRPr="005465CB">
        <w:rPr>
          <w:rFonts w:ascii="Times New Roman" w:hAnsi="Times New Roman" w:cs="Times New Roman"/>
          <w:sz w:val="24"/>
          <w:szCs w:val="24"/>
          <w:lang w:eastAsia="ru-RU"/>
        </w:rPr>
        <w:t>Старжинский</w:t>
      </w:r>
      <w:proofErr w:type="spellEnd"/>
      <w:r w:rsidRPr="005465CB">
        <w:rPr>
          <w:rFonts w:ascii="Times New Roman" w:hAnsi="Times New Roman" w:cs="Times New Roman"/>
          <w:sz w:val="24"/>
          <w:szCs w:val="24"/>
          <w:lang w:eastAsia="ru-RU"/>
        </w:rPr>
        <w:t xml:space="preserve">, Валерий Павлович. Методология науки инновационная деятельность : пособие для аспирантов, магистрантов и соискателей ученой степени канд. наук </w:t>
      </w:r>
      <w:proofErr w:type="spellStart"/>
      <w:r w:rsidRPr="005465CB">
        <w:rPr>
          <w:rFonts w:ascii="Times New Roman" w:hAnsi="Times New Roman" w:cs="Times New Roman"/>
          <w:sz w:val="24"/>
          <w:szCs w:val="24"/>
          <w:lang w:eastAsia="ru-RU"/>
        </w:rPr>
        <w:t>техн</w:t>
      </w:r>
      <w:proofErr w:type="spellEnd"/>
      <w:r w:rsidRPr="005465CB">
        <w:rPr>
          <w:rFonts w:ascii="Times New Roman" w:hAnsi="Times New Roman" w:cs="Times New Roman"/>
          <w:sz w:val="24"/>
          <w:szCs w:val="24"/>
          <w:lang w:eastAsia="ru-RU"/>
        </w:rPr>
        <w:t>. и эконом</w:t>
      </w:r>
      <w:proofErr w:type="gramStart"/>
      <w:r w:rsidRPr="005465CB">
        <w:rPr>
          <w:rFonts w:ascii="Times New Roman" w:hAnsi="Times New Roman" w:cs="Times New Roman"/>
          <w:sz w:val="24"/>
          <w:szCs w:val="24"/>
          <w:lang w:eastAsia="ru-RU"/>
        </w:rPr>
        <w:t>.</w:t>
      </w:r>
      <w:proofErr w:type="gramEnd"/>
      <w:r w:rsidRPr="005465CB">
        <w:rPr>
          <w:rFonts w:ascii="Times New Roman" w:hAnsi="Times New Roman" w:cs="Times New Roman"/>
          <w:sz w:val="24"/>
          <w:szCs w:val="24"/>
          <w:lang w:eastAsia="ru-RU"/>
        </w:rPr>
        <w:t xml:space="preserve"> </w:t>
      </w:r>
      <w:proofErr w:type="gramStart"/>
      <w:r w:rsidRPr="005465CB">
        <w:rPr>
          <w:rFonts w:ascii="Times New Roman" w:hAnsi="Times New Roman" w:cs="Times New Roman"/>
          <w:sz w:val="24"/>
          <w:szCs w:val="24"/>
          <w:lang w:eastAsia="ru-RU"/>
        </w:rPr>
        <w:t>с</w:t>
      </w:r>
      <w:proofErr w:type="gramEnd"/>
      <w:r w:rsidRPr="005465CB">
        <w:rPr>
          <w:rFonts w:ascii="Times New Roman" w:hAnsi="Times New Roman" w:cs="Times New Roman"/>
          <w:sz w:val="24"/>
          <w:szCs w:val="24"/>
          <w:lang w:eastAsia="ru-RU"/>
        </w:rPr>
        <w:t xml:space="preserve">пециальностей / В. П. </w:t>
      </w:r>
      <w:proofErr w:type="spellStart"/>
      <w:r w:rsidRPr="005465CB">
        <w:rPr>
          <w:rFonts w:ascii="Times New Roman" w:hAnsi="Times New Roman" w:cs="Times New Roman"/>
          <w:sz w:val="24"/>
          <w:szCs w:val="24"/>
          <w:lang w:eastAsia="ru-RU"/>
        </w:rPr>
        <w:t>Старжинский</w:t>
      </w:r>
      <w:proofErr w:type="spellEnd"/>
      <w:r w:rsidRPr="005465CB">
        <w:rPr>
          <w:rFonts w:ascii="Times New Roman" w:hAnsi="Times New Roman" w:cs="Times New Roman"/>
          <w:sz w:val="24"/>
          <w:szCs w:val="24"/>
          <w:lang w:eastAsia="ru-RU"/>
        </w:rPr>
        <w:t xml:space="preserve">, В. В. </w:t>
      </w:r>
      <w:proofErr w:type="spellStart"/>
      <w:r w:rsidRPr="005465CB">
        <w:rPr>
          <w:rFonts w:ascii="Times New Roman" w:hAnsi="Times New Roman" w:cs="Times New Roman"/>
          <w:sz w:val="24"/>
          <w:szCs w:val="24"/>
          <w:lang w:eastAsia="ru-RU"/>
        </w:rPr>
        <w:t>Цепкало</w:t>
      </w:r>
      <w:proofErr w:type="spellEnd"/>
      <w:r w:rsidRPr="005465CB">
        <w:rPr>
          <w:rFonts w:ascii="Times New Roman" w:hAnsi="Times New Roman" w:cs="Times New Roman"/>
          <w:sz w:val="24"/>
          <w:szCs w:val="24"/>
          <w:lang w:eastAsia="ru-RU"/>
        </w:rPr>
        <w:t>. - Минск</w:t>
      </w:r>
      <w:proofErr w:type="gramStart"/>
      <w:r w:rsidRPr="005465CB">
        <w:rPr>
          <w:rFonts w:ascii="Times New Roman" w:hAnsi="Times New Roman" w:cs="Times New Roman"/>
          <w:sz w:val="24"/>
          <w:szCs w:val="24"/>
          <w:lang w:eastAsia="ru-RU"/>
        </w:rPr>
        <w:t xml:space="preserve"> :</w:t>
      </w:r>
      <w:proofErr w:type="gramEnd"/>
      <w:r w:rsidRPr="005465CB">
        <w:rPr>
          <w:rFonts w:ascii="Times New Roman" w:hAnsi="Times New Roman" w:cs="Times New Roman"/>
          <w:sz w:val="24"/>
          <w:szCs w:val="24"/>
          <w:lang w:eastAsia="ru-RU"/>
        </w:rPr>
        <w:t xml:space="preserve"> Новое знание</w:t>
      </w:r>
      <w:proofErr w:type="gramStart"/>
      <w:r w:rsidRPr="005465CB">
        <w:rPr>
          <w:rFonts w:ascii="Times New Roman" w:hAnsi="Times New Roman" w:cs="Times New Roman"/>
          <w:sz w:val="24"/>
          <w:szCs w:val="24"/>
          <w:lang w:eastAsia="ru-RU"/>
        </w:rPr>
        <w:t xml:space="preserve"> ;</w:t>
      </w:r>
      <w:proofErr w:type="gramEnd"/>
      <w:r w:rsidRPr="005465CB">
        <w:rPr>
          <w:rFonts w:ascii="Times New Roman" w:hAnsi="Times New Roman" w:cs="Times New Roman"/>
          <w:sz w:val="24"/>
          <w:szCs w:val="24"/>
          <w:lang w:eastAsia="ru-RU"/>
        </w:rPr>
        <w:t xml:space="preserve"> М. : ИНФРА-М, 2013. - 326 c.</w:t>
      </w:r>
    </w:p>
    <w:p w:rsidR="005465CB" w:rsidRPr="005465CB" w:rsidRDefault="005465CB" w:rsidP="009B0A21">
      <w:pPr>
        <w:numPr>
          <w:ilvl w:val="0"/>
          <w:numId w:val="39"/>
        </w:numPr>
        <w:snapToGrid w:val="0"/>
        <w:jc w:val="left"/>
        <w:rPr>
          <w:rFonts w:ascii="Times New Roman" w:hAnsi="Times New Roman" w:cs="Times New Roman"/>
          <w:sz w:val="24"/>
          <w:szCs w:val="24"/>
          <w:lang w:eastAsia="ru-RU"/>
        </w:rPr>
      </w:pPr>
      <w:r w:rsidRPr="005465CB">
        <w:rPr>
          <w:rFonts w:ascii="Times New Roman" w:hAnsi="Times New Roman" w:cs="Times New Roman"/>
          <w:sz w:val="24"/>
          <w:szCs w:val="24"/>
          <w:lang w:eastAsia="ru-RU"/>
        </w:rPr>
        <w:t>Батурин, Владимир Кириллович. Философия науки : [учеб</w:t>
      </w:r>
      <w:proofErr w:type="gramStart"/>
      <w:r w:rsidRPr="005465CB">
        <w:rPr>
          <w:rFonts w:ascii="Times New Roman" w:hAnsi="Times New Roman" w:cs="Times New Roman"/>
          <w:sz w:val="24"/>
          <w:szCs w:val="24"/>
          <w:lang w:eastAsia="ru-RU"/>
        </w:rPr>
        <w:t>.</w:t>
      </w:r>
      <w:proofErr w:type="gramEnd"/>
      <w:r w:rsidRPr="005465CB">
        <w:rPr>
          <w:rFonts w:ascii="Times New Roman" w:hAnsi="Times New Roman" w:cs="Times New Roman"/>
          <w:sz w:val="24"/>
          <w:szCs w:val="24"/>
          <w:lang w:eastAsia="ru-RU"/>
        </w:rPr>
        <w:t xml:space="preserve"> </w:t>
      </w:r>
      <w:proofErr w:type="gramStart"/>
      <w:r w:rsidRPr="005465CB">
        <w:rPr>
          <w:rFonts w:ascii="Times New Roman" w:hAnsi="Times New Roman" w:cs="Times New Roman"/>
          <w:sz w:val="24"/>
          <w:szCs w:val="24"/>
          <w:lang w:eastAsia="ru-RU"/>
        </w:rPr>
        <w:t>п</w:t>
      </w:r>
      <w:proofErr w:type="gramEnd"/>
      <w:r w:rsidRPr="005465CB">
        <w:rPr>
          <w:rFonts w:ascii="Times New Roman" w:hAnsi="Times New Roman" w:cs="Times New Roman"/>
          <w:sz w:val="24"/>
          <w:szCs w:val="24"/>
          <w:lang w:eastAsia="ru-RU"/>
        </w:rPr>
        <w:t>особие для студентов, аспирантов и преподавателей] / В. К. Батурин. - М.</w:t>
      </w:r>
      <w:proofErr w:type="gramStart"/>
      <w:r w:rsidRPr="005465CB">
        <w:rPr>
          <w:rFonts w:ascii="Times New Roman" w:hAnsi="Times New Roman" w:cs="Times New Roman"/>
          <w:sz w:val="24"/>
          <w:szCs w:val="24"/>
          <w:lang w:eastAsia="ru-RU"/>
        </w:rPr>
        <w:t xml:space="preserve"> :</w:t>
      </w:r>
      <w:proofErr w:type="gramEnd"/>
      <w:r w:rsidRPr="005465CB">
        <w:rPr>
          <w:rFonts w:ascii="Times New Roman" w:hAnsi="Times New Roman" w:cs="Times New Roman"/>
          <w:sz w:val="24"/>
          <w:szCs w:val="24"/>
          <w:lang w:eastAsia="ru-RU"/>
        </w:rPr>
        <w:t xml:space="preserve"> ЮНИТИ, 2015. - 303 c.</w:t>
      </w:r>
    </w:p>
    <w:p w:rsidR="005465CB" w:rsidRPr="00F849F5" w:rsidRDefault="005465CB" w:rsidP="00D76F01">
      <w:pPr>
        <w:tabs>
          <w:tab w:val="left" w:pos="284"/>
          <w:tab w:val="left" w:pos="4005"/>
        </w:tabs>
      </w:pPr>
    </w:p>
    <w:p w:rsidR="00D76F01" w:rsidRDefault="00D76F01"/>
    <w:sectPr w:rsidR="00D76F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CC"/>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1F"/>
    <w:multiLevelType w:val="hybridMultilevel"/>
    <w:tmpl w:val="4C40BF84"/>
    <w:lvl w:ilvl="0" w:tplc="E068A582">
      <w:start w:val="2"/>
      <w:numFmt w:val="decimal"/>
      <w:lvlText w:val="%1."/>
      <w:lvlJc w:val="left"/>
      <w:rPr>
        <w:rFonts w:cs="Times New Roman"/>
      </w:rPr>
    </w:lvl>
    <w:lvl w:ilvl="1" w:tplc="0FD0F984">
      <w:start w:val="1"/>
      <w:numFmt w:val="bullet"/>
      <w:lvlText w:val="\endash "/>
      <w:lvlJc w:val="left"/>
    </w:lvl>
    <w:lvl w:ilvl="2" w:tplc="CDFE194E">
      <w:numFmt w:val="decimal"/>
      <w:lvlText w:val=""/>
      <w:lvlJc w:val="left"/>
      <w:rPr>
        <w:rFonts w:cs="Times New Roman"/>
      </w:rPr>
    </w:lvl>
    <w:lvl w:ilvl="3" w:tplc="0EF8C23E">
      <w:numFmt w:val="decimal"/>
      <w:lvlText w:val=""/>
      <w:lvlJc w:val="left"/>
      <w:rPr>
        <w:rFonts w:cs="Times New Roman"/>
      </w:rPr>
    </w:lvl>
    <w:lvl w:ilvl="4" w:tplc="5D7E3174">
      <w:numFmt w:val="decimal"/>
      <w:lvlText w:val=""/>
      <w:lvlJc w:val="left"/>
      <w:rPr>
        <w:rFonts w:cs="Times New Roman"/>
      </w:rPr>
    </w:lvl>
    <w:lvl w:ilvl="5" w:tplc="881ADCC2">
      <w:numFmt w:val="decimal"/>
      <w:lvlText w:val=""/>
      <w:lvlJc w:val="left"/>
      <w:rPr>
        <w:rFonts w:cs="Times New Roman"/>
      </w:rPr>
    </w:lvl>
    <w:lvl w:ilvl="6" w:tplc="8830FCE8">
      <w:numFmt w:val="decimal"/>
      <w:lvlText w:val=""/>
      <w:lvlJc w:val="left"/>
      <w:rPr>
        <w:rFonts w:cs="Times New Roman"/>
      </w:rPr>
    </w:lvl>
    <w:lvl w:ilvl="7" w:tplc="025A90CC">
      <w:numFmt w:val="decimal"/>
      <w:lvlText w:val=""/>
      <w:lvlJc w:val="left"/>
      <w:rPr>
        <w:rFonts w:cs="Times New Roman"/>
      </w:rPr>
    </w:lvl>
    <w:lvl w:ilvl="8" w:tplc="58424E58">
      <w:numFmt w:val="decimal"/>
      <w:lvlText w:val=""/>
      <w:lvlJc w:val="left"/>
      <w:rPr>
        <w:rFonts w:cs="Times New Roman"/>
      </w:rPr>
    </w:lvl>
  </w:abstractNum>
  <w:abstractNum w:abstractNumId="1">
    <w:nsid w:val="0000798B"/>
    <w:multiLevelType w:val="hybridMultilevel"/>
    <w:tmpl w:val="30A0B932"/>
    <w:lvl w:ilvl="0" w:tplc="617E982C">
      <w:start w:val="1"/>
      <w:numFmt w:val="decimal"/>
      <w:lvlText w:val="%1."/>
      <w:lvlJc w:val="left"/>
      <w:rPr>
        <w:rFonts w:cs="Times New Roman"/>
      </w:rPr>
    </w:lvl>
    <w:lvl w:ilvl="1" w:tplc="3692F264">
      <w:start w:val="1"/>
      <w:numFmt w:val="decimal"/>
      <w:lvlText w:val="%2"/>
      <w:lvlJc w:val="left"/>
      <w:rPr>
        <w:rFonts w:cs="Times New Roman"/>
      </w:rPr>
    </w:lvl>
    <w:lvl w:ilvl="2" w:tplc="82B030A4">
      <w:numFmt w:val="decimal"/>
      <w:lvlText w:val=""/>
      <w:lvlJc w:val="left"/>
      <w:rPr>
        <w:rFonts w:cs="Times New Roman"/>
      </w:rPr>
    </w:lvl>
    <w:lvl w:ilvl="3" w:tplc="4DC85FA6">
      <w:numFmt w:val="decimal"/>
      <w:lvlText w:val=""/>
      <w:lvlJc w:val="left"/>
      <w:rPr>
        <w:rFonts w:cs="Times New Roman"/>
      </w:rPr>
    </w:lvl>
    <w:lvl w:ilvl="4" w:tplc="BF58281C">
      <w:numFmt w:val="decimal"/>
      <w:lvlText w:val=""/>
      <w:lvlJc w:val="left"/>
      <w:rPr>
        <w:rFonts w:cs="Times New Roman"/>
      </w:rPr>
    </w:lvl>
    <w:lvl w:ilvl="5" w:tplc="3698B22C">
      <w:numFmt w:val="decimal"/>
      <w:lvlText w:val=""/>
      <w:lvlJc w:val="left"/>
      <w:rPr>
        <w:rFonts w:cs="Times New Roman"/>
      </w:rPr>
    </w:lvl>
    <w:lvl w:ilvl="6" w:tplc="C7DCC830">
      <w:numFmt w:val="decimal"/>
      <w:lvlText w:val=""/>
      <w:lvlJc w:val="left"/>
      <w:rPr>
        <w:rFonts w:cs="Times New Roman"/>
      </w:rPr>
    </w:lvl>
    <w:lvl w:ilvl="7" w:tplc="61880EA6">
      <w:numFmt w:val="decimal"/>
      <w:lvlText w:val=""/>
      <w:lvlJc w:val="left"/>
      <w:rPr>
        <w:rFonts w:cs="Times New Roman"/>
      </w:rPr>
    </w:lvl>
    <w:lvl w:ilvl="8" w:tplc="34C604BE">
      <w:numFmt w:val="decimal"/>
      <w:lvlText w:val=""/>
      <w:lvlJc w:val="left"/>
      <w:rPr>
        <w:rFonts w:cs="Times New Roman"/>
      </w:rPr>
    </w:lvl>
  </w:abstractNum>
  <w:abstractNum w:abstractNumId="2">
    <w:nsid w:val="020B0D73"/>
    <w:multiLevelType w:val="hybridMultilevel"/>
    <w:tmpl w:val="3DC64FCC"/>
    <w:lvl w:ilvl="0" w:tplc="1D6E6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39015D"/>
    <w:multiLevelType w:val="hybridMultilevel"/>
    <w:tmpl w:val="F978177C"/>
    <w:lvl w:ilvl="0" w:tplc="A61639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638507C"/>
    <w:multiLevelType w:val="hybridMultilevel"/>
    <w:tmpl w:val="10FCCF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574A48"/>
    <w:multiLevelType w:val="hybridMultilevel"/>
    <w:tmpl w:val="10FCC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9B7446"/>
    <w:multiLevelType w:val="hybridMultilevel"/>
    <w:tmpl w:val="C9C2C5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7567A7C"/>
    <w:multiLevelType w:val="hybridMultilevel"/>
    <w:tmpl w:val="10FCCF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BF74C6"/>
    <w:multiLevelType w:val="hybridMultilevel"/>
    <w:tmpl w:val="10FCC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5214AF"/>
    <w:multiLevelType w:val="hybridMultilevel"/>
    <w:tmpl w:val="802CB10C"/>
    <w:lvl w:ilvl="0" w:tplc="1D6E6A02">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1">
    <w:nsid w:val="21EF7EB5"/>
    <w:multiLevelType w:val="hybridMultilevel"/>
    <w:tmpl w:val="5C4A0E2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22535D"/>
    <w:multiLevelType w:val="hybridMultilevel"/>
    <w:tmpl w:val="DC38DB9E"/>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C1034C"/>
    <w:multiLevelType w:val="hybridMultilevel"/>
    <w:tmpl w:val="10FCCF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052968"/>
    <w:multiLevelType w:val="hybridMultilevel"/>
    <w:tmpl w:val="71064B96"/>
    <w:lvl w:ilvl="0" w:tplc="1D6E6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EC5AB2"/>
    <w:multiLevelType w:val="hybridMultilevel"/>
    <w:tmpl w:val="328EDB56"/>
    <w:lvl w:ilvl="0" w:tplc="10F87D5E">
      <w:start w:val="1"/>
      <w:numFmt w:val="decimal"/>
      <w:lvlText w:val="%1."/>
      <w:lvlJc w:val="left"/>
      <w:pPr>
        <w:tabs>
          <w:tab w:val="num" w:pos="360"/>
        </w:tabs>
        <w:ind w:left="-454" w:firstLine="454"/>
      </w:pPr>
    </w:lvl>
    <w:lvl w:ilvl="1" w:tplc="04190019">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abstractNum w:abstractNumId="16">
    <w:nsid w:val="30B00F71"/>
    <w:multiLevelType w:val="hybridMultilevel"/>
    <w:tmpl w:val="11DA322A"/>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F7140B"/>
    <w:multiLevelType w:val="hybridMultilevel"/>
    <w:tmpl w:val="28549528"/>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F41C75"/>
    <w:multiLevelType w:val="hybridMultilevel"/>
    <w:tmpl w:val="CFC67B4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2D2488"/>
    <w:multiLevelType w:val="hybridMultilevel"/>
    <w:tmpl w:val="10FCC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B26747"/>
    <w:multiLevelType w:val="hybridMultilevel"/>
    <w:tmpl w:val="7EF4D7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206546"/>
    <w:multiLevelType w:val="hybridMultilevel"/>
    <w:tmpl w:val="796C7EE0"/>
    <w:lvl w:ilvl="0" w:tplc="F290263C">
      <w:start w:val="1"/>
      <w:numFmt w:val="decimal"/>
      <w:lvlText w:val="%1."/>
      <w:lvlJc w:val="left"/>
      <w:pPr>
        <w:tabs>
          <w:tab w:val="num" w:pos="840"/>
        </w:tabs>
        <w:ind w:left="840" w:hanging="480"/>
      </w:pPr>
      <w:rPr>
        <w:rFonts w:hint="default"/>
        <w:b w:val="0"/>
        <w:bC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F9F0A8C"/>
    <w:multiLevelType w:val="hybridMultilevel"/>
    <w:tmpl w:val="B02875EA"/>
    <w:lvl w:ilvl="0" w:tplc="A616399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60E40D2"/>
    <w:multiLevelType w:val="hybridMultilevel"/>
    <w:tmpl w:val="213A2962"/>
    <w:lvl w:ilvl="0" w:tplc="E0768A7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B54E31"/>
    <w:multiLevelType w:val="hybridMultilevel"/>
    <w:tmpl w:val="B4E0A66A"/>
    <w:lvl w:ilvl="0" w:tplc="265A9F46">
      <w:start w:val="1"/>
      <w:numFmt w:val="decimal"/>
      <w:lvlText w:val="%1."/>
      <w:lvlJc w:val="left"/>
      <w:pPr>
        <w:ind w:left="704"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A767B2"/>
    <w:multiLevelType w:val="hybridMultilevel"/>
    <w:tmpl w:val="E09C5ACA"/>
    <w:lvl w:ilvl="0" w:tplc="DC040D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211B12"/>
    <w:multiLevelType w:val="hybridMultilevel"/>
    <w:tmpl w:val="10FCC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FF7A62"/>
    <w:multiLevelType w:val="hybridMultilevel"/>
    <w:tmpl w:val="10FCCF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AD7AC2"/>
    <w:multiLevelType w:val="hybridMultilevel"/>
    <w:tmpl w:val="10FCCF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006455"/>
    <w:multiLevelType w:val="hybridMultilevel"/>
    <w:tmpl w:val="10FCCF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8C6594"/>
    <w:multiLevelType w:val="hybridMultilevel"/>
    <w:tmpl w:val="4822D5BC"/>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674061"/>
    <w:multiLevelType w:val="hybridMultilevel"/>
    <w:tmpl w:val="D59E9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37019B"/>
    <w:multiLevelType w:val="hybridMultilevel"/>
    <w:tmpl w:val="BA5C0DE6"/>
    <w:lvl w:ilvl="0" w:tplc="A986215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3">
    <w:nsid w:val="63451B13"/>
    <w:multiLevelType w:val="hybridMultilevel"/>
    <w:tmpl w:val="B21C7AF0"/>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CF398F"/>
    <w:multiLevelType w:val="hybridMultilevel"/>
    <w:tmpl w:val="10FCC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9E2592"/>
    <w:multiLevelType w:val="hybridMultilevel"/>
    <w:tmpl w:val="0A944ADC"/>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D87305"/>
    <w:multiLevelType w:val="hybridMultilevel"/>
    <w:tmpl w:val="BA5C0DE6"/>
    <w:lvl w:ilvl="0" w:tplc="A986215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7">
    <w:nsid w:val="6D0941D5"/>
    <w:multiLevelType w:val="hybridMultilevel"/>
    <w:tmpl w:val="796C7EE0"/>
    <w:lvl w:ilvl="0" w:tplc="F290263C">
      <w:start w:val="1"/>
      <w:numFmt w:val="decimal"/>
      <w:lvlText w:val="%1."/>
      <w:lvlJc w:val="left"/>
      <w:pPr>
        <w:tabs>
          <w:tab w:val="num" w:pos="840"/>
        </w:tabs>
        <w:ind w:left="840" w:hanging="480"/>
      </w:pPr>
      <w:rPr>
        <w:rFonts w:hint="default"/>
        <w:b w:val="0"/>
        <w:bC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D3F6037"/>
    <w:multiLevelType w:val="hybridMultilevel"/>
    <w:tmpl w:val="796C7EE0"/>
    <w:lvl w:ilvl="0" w:tplc="F290263C">
      <w:start w:val="1"/>
      <w:numFmt w:val="decimal"/>
      <w:lvlText w:val="%1."/>
      <w:lvlJc w:val="left"/>
      <w:pPr>
        <w:tabs>
          <w:tab w:val="num" w:pos="840"/>
        </w:tabs>
        <w:ind w:left="840" w:hanging="480"/>
      </w:pPr>
      <w:rPr>
        <w:rFonts w:hint="default"/>
        <w:b w:val="0"/>
        <w:bC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3EA2B4B"/>
    <w:multiLevelType w:val="hybridMultilevel"/>
    <w:tmpl w:val="318E91E4"/>
    <w:lvl w:ilvl="0" w:tplc="A616399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4F12514"/>
    <w:multiLevelType w:val="hybridMultilevel"/>
    <w:tmpl w:val="F68E3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2F3089"/>
    <w:multiLevelType w:val="hybridMultilevel"/>
    <w:tmpl w:val="8C9A95C2"/>
    <w:lvl w:ilvl="0" w:tplc="DC040D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F9469F"/>
    <w:multiLevelType w:val="hybridMultilevel"/>
    <w:tmpl w:val="10FCCF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0C0E65"/>
    <w:multiLevelType w:val="hybridMultilevel"/>
    <w:tmpl w:val="F68E3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8D4C93"/>
    <w:multiLevelType w:val="hybridMultilevel"/>
    <w:tmpl w:val="10FCC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E102D4"/>
    <w:multiLevelType w:val="hybridMultilevel"/>
    <w:tmpl w:val="45EE2C04"/>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46">
    <w:nsid w:val="7E292EEC"/>
    <w:multiLevelType w:val="hybridMultilevel"/>
    <w:tmpl w:val="796C7EE0"/>
    <w:lvl w:ilvl="0" w:tplc="F290263C">
      <w:start w:val="1"/>
      <w:numFmt w:val="decimal"/>
      <w:lvlText w:val="%1."/>
      <w:lvlJc w:val="left"/>
      <w:pPr>
        <w:tabs>
          <w:tab w:val="num" w:pos="840"/>
        </w:tabs>
        <w:ind w:left="840" w:hanging="480"/>
      </w:pPr>
      <w:rPr>
        <w:rFonts w:hint="default"/>
        <w:b w:val="0"/>
        <w:bC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5"/>
  </w:num>
  <w:num w:numId="2">
    <w:abstractNumId w:val="43"/>
  </w:num>
  <w:num w:numId="3">
    <w:abstractNumId w:val="40"/>
  </w:num>
  <w:num w:numId="4">
    <w:abstractNumId w:val="35"/>
  </w:num>
  <w:num w:numId="5">
    <w:abstractNumId w:val="14"/>
  </w:num>
  <w:num w:numId="6">
    <w:abstractNumId w:val="2"/>
  </w:num>
  <w:num w:numId="7">
    <w:abstractNumId w:val="23"/>
  </w:num>
  <w:num w:numId="8">
    <w:abstractNumId w:val="33"/>
  </w:num>
  <w:num w:numId="9">
    <w:abstractNumId w:val="18"/>
  </w:num>
  <w:num w:numId="10">
    <w:abstractNumId w:val="12"/>
  </w:num>
  <w:num w:numId="11">
    <w:abstractNumId w:val="11"/>
  </w:num>
  <w:num w:numId="12">
    <w:abstractNumId w:val="42"/>
  </w:num>
  <w:num w:numId="13">
    <w:abstractNumId w:val="5"/>
  </w:num>
  <w:num w:numId="14">
    <w:abstractNumId w:val="22"/>
  </w:num>
  <w:num w:numId="15">
    <w:abstractNumId w:val="30"/>
  </w:num>
  <w:num w:numId="16">
    <w:abstractNumId w:val="7"/>
  </w:num>
  <w:num w:numId="17">
    <w:abstractNumId w:val="17"/>
  </w:num>
  <w:num w:numId="18">
    <w:abstractNumId w:val="3"/>
  </w:num>
  <w:num w:numId="19">
    <w:abstractNumId w:val="16"/>
  </w:num>
  <w:num w:numId="20">
    <w:abstractNumId w:val="39"/>
  </w:num>
  <w:num w:numId="21">
    <w:abstractNumId w:val="25"/>
  </w:num>
  <w:num w:numId="22">
    <w:abstractNumId w:val="41"/>
  </w:num>
  <w:num w:numId="23">
    <w:abstractNumId w:val="1"/>
  </w:num>
  <w:num w:numId="24">
    <w:abstractNumId w:val="0"/>
  </w:num>
  <w:num w:numId="25">
    <w:abstractNumId w:val="10"/>
  </w:num>
  <w:num w:numId="26">
    <w:abstractNumId w:val="26"/>
  </w:num>
  <w:num w:numId="27">
    <w:abstractNumId w:val="46"/>
  </w:num>
  <w:num w:numId="28">
    <w:abstractNumId w:val="24"/>
  </w:num>
  <w:num w:numId="29">
    <w:abstractNumId w:val="34"/>
  </w:num>
  <w:num w:numId="30">
    <w:abstractNumId w:val="9"/>
  </w:num>
  <w:num w:numId="31">
    <w:abstractNumId w:val="44"/>
  </w:num>
  <w:num w:numId="32">
    <w:abstractNumId w:val="19"/>
  </w:num>
  <w:num w:numId="33">
    <w:abstractNumId w:val="6"/>
  </w:num>
  <w:num w:numId="34">
    <w:abstractNumId w:val="28"/>
  </w:num>
  <w:num w:numId="35">
    <w:abstractNumId w:val="21"/>
  </w:num>
  <w:num w:numId="36">
    <w:abstractNumId w:val="31"/>
  </w:num>
  <w:num w:numId="37">
    <w:abstractNumId w:val="20"/>
  </w:num>
  <w:num w:numId="38">
    <w:abstractNumId w:val="36"/>
  </w:num>
  <w:num w:numId="39">
    <w:abstractNumId w:val="32"/>
  </w:num>
  <w:num w:numId="40">
    <w:abstractNumId w:val="8"/>
  </w:num>
  <w:num w:numId="41">
    <w:abstractNumId w:val="29"/>
  </w:num>
  <w:num w:numId="42">
    <w:abstractNumId w:val="27"/>
  </w:num>
  <w:num w:numId="43">
    <w:abstractNumId w:val="15"/>
  </w:num>
  <w:num w:numId="44">
    <w:abstractNumId w:val="13"/>
  </w:num>
  <w:num w:numId="45">
    <w:abstractNumId w:val="37"/>
  </w:num>
  <w:num w:numId="46">
    <w:abstractNumId w:val="38"/>
  </w:num>
  <w:num w:numId="47">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F01"/>
    <w:rsid w:val="00021F65"/>
    <w:rsid w:val="00024875"/>
    <w:rsid w:val="000502E4"/>
    <w:rsid w:val="00174899"/>
    <w:rsid w:val="001A1A16"/>
    <w:rsid w:val="001C1A5B"/>
    <w:rsid w:val="001F3F95"/>
    <w:rsid w:val="0020565C"/>
    <w:rsid w:val="002A6913"/>
    <w:rsid w:val="002C1F4C"/>
    <w:rsid w:val="002D2B29"/>
    <w:rsid w:val="0033756C"/>
    <w:rsid w:val="00356716"/>
    <w:rsid w:val="003C7A52"/>
    <w:rsid w:val="0042284F"/>
    <w:rsid w:val="00451950"/>
    <w:rsid w:val="004913D3"/>
    <w:rsid w:val="004D2E2B"/>
    <w:rsid w:val="004E6CDD"/>
    <w:rsid w:val="004F4142"/>
    <w:rsid w:val="0050727C"/>
    <w:rsid w:val="005371BB"/>
    <w:rsid w:val="00543503"/>
    <w:rsid w:val="005465CB"/>
    <w:rsid w:val="005B11E0"/>
    <w:rsid w:val="005E5E32"/>
    <w:rsid w:val="006868FA"/>
    <w:rsid w:val="006B3005"/>
    <w:rsid w:val="006C55AE"/>
    <w:rsid w:val="006C5ACD"/>
    <w:rsid w:val="006D7B11"/>
    <w:rsid w:val="00701C0E"/>
    <w:rsid w:val="00725F79"/>
    <w:rsid w:val="007C3F40"/>
    <w:rsid w:val="00837913"/>
    <w:rsid w:val="00855080"/>
    <w:rsid w:val="008642E2"/>
    <w:rsid w:val="00892BBA"/>
    <w:rsid w:val="008A2248"/>
    <w:rsid w:val="008B34AF"/>
    <w:rsid w:val="008C7E74"/>
    <w:rsid w:val="00900D37"/>
    <w:rsid w:val="009B0A21"/>
    <w:rsid w:val="009C4428"/>
    <w:rsid w:val="009D131B"/>
    <w:rsid w:val="009F4F73"/>
    <w:rsid w:val="00A05439"/>
    <w:rsid w:val="00A136DA"/>
    <w:rsid w:val="00A20B1B"/>
    <w:rsid w:val="00AA240B"/>
    <w:rsid w:val="00AC4174"/>
    <w:rsid w:val="00AF3868"/>
    <w:rsid w:val="00B71DEE"/>
    <w:rsid w:val="00B97D08"/>
    <w:rsid w:val="00CD0E8C"/>
    <w:rsid w:val="00D007F3"/>
    <w:rsid w:val="00D31022"/>
    <w:rsid w:val="00D76F01"/>
    <w:rsid w:val="00DC2AC6"/>
    <w:rsid w:val="00DE2672"/>
    <w:rsid w:val="00E10071"/>
    <w:rsid w:val="00E41B16"/>
    <w:rsid w:val="00E669B7"/>
    <w:rsid w:val="00F23DBC"/>
    <w:rsid w:val="00F97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6F01"/>
    <w:pPr>
      <w:spacing w:after="0" w:line="240" w:lineRule="auto"/>
      <w:ind w:firstLine="709"/>
      <w:jc w:val="both"/>
    </w:pPr>
    <w:rPr>
      <w:rFonts w:ascii="Calibri" w:eastAsia="Times New Roman" w:hAnsi="Calibri" w:cs="Calibri"/>
    </w:rPr>
  </w:style>
  <w:style w:type="paragraph" w:styleId="1">
    <w:name w:val="heading 1"/>
    <w:basedOn w:val="a0"/>
    <w:next w:val="a0"/>
    <w:link w:val="10"/>
    <w:autoRedefine/>
    <w:uiPriority w:val="9"/>
    <w:qFormat/>
    <w:rsid w:val="00D76F01"/>
    <w:pPr>
      <w:keepNext/>
      <w:keepLines/>
      <w:ind w:firstLine="0"/>
      <w:jc w:val="center"/>
      <w:outlineLvl w:val="0"/>
    </w:pPr>
    <w:rPr>
      <w:rFonts w:ascii="Times New Roman" w:hAnsi="Times New Roman" w:cs="Times New Roman"/>
      <w:b/>
      <w:kern w:val="3"/>
      <w:sz w:val="24"/>
      <w:szCs w:val="24"/>
    </w:rPr>
  </w:style>
  <w:style w:type="paragraph" w:styleId="3">
    <w:name w:val="heading 3"/>
    <w:basedOn w:val="a0"/>
    <w:next w:val="a0"/>
    <w:link w:val="30"/>
    <w:uiPriority w:val="9"/>
    <w:semiHidden/>
    <w:unhideWhenUsed/>
    <w:qFormat/>
    <w:rsid w:val="006D7B11"/>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76F01"/>
    <w:rPr>
      <w:rFonts w:ascii="Times New Roman" w:eastAsia="Times New Roman" w:hAnsi="Times New Roman" w:cs="Times New Roman"/>
      <w:b/>
      <w:kern w:val="3"/>
      <w:sz w:val="24"/>
      <w:szCs w:val="24"/>
    </w:rPr>
  </w:style>
  <w:style w:type="character" w:customStyle="1" w:styleId="FontStyle44">
    <w:name w:val="Font Style44"/>
    <w:rsid w:val="00024875"/>
    <w:rPr>
      <w:rFonts w:ascii="Times New Roman" w:hAnsi="Times New Roman"/>
      <w:sz w:val="26"/>
    </w:rPr>
  </w:style>
  <w:style w:type="paragraph" w:styleId="a4">
    <w:name w:val="Subtitle"/>
    <w:basedOn w:val="a0"/>
    <w:link w:val="a5"/>
    <w:uiPriority w:val="99"/>
    <w:qFormat/>
    <w:rsid w:val="00024875"/>
    <w:pPr>
      <w:widowControl w:val="0"/>
      <w:ind w:firstLine="0"/>
      <w:jc w:val="center"/>
    </w:pPr>
    <w:rPr>
      <w:rFonts w:ascii="Times New Roman" w:hAnsi="Times New Roman" w:cs="Times New Roman"/>
      <w:sz w:val="24"/>
      <w:szCs w:val="20"/>
      <w:lang w:val="x-none" w:eastAsia="x-none"/>
    </w:rPr>
  </w:style>
  <w:style w:type="character" w:customStyle="1" w:styleId="a5">
    <w:name w:val="Подзаголовок Знак"/>
    <w:basedOn w:val="a1"/>
    <w:link w:val="a4"/>
    <w:uiPriority w:val="99"/>
    <w:rsid w:val="00024875"/>
    <w:rPr>
      <w:rFonts w:ascii="Times New Roman" w:eastAsia="Times New Roman" w:hAnsi="Times New Roman" w:cs="Times New Roman"/>
      <w:sz w:val="24"/>
      <w:szCs w:val="20"/>
      <w:lang w:val="x-none" w:eastAsia="x-none"/>
    </w:rPr>
  </w:style>
  <w:style w:type="paragraph" w:styleId="a6">
    <w:name w:val="Normal (Web)"/>
    <w:basedOn w:val="a0"/>
    <w:unhideWhenUsed/>
    <w:rsid w:val="00024875"/>
    <w:pPr>
      <w:spacing w:before="100" w:beforeAutospacing="1" w:after="100" w:afterAutospacing="1"/>
      <w:ind w:firstLine="0"/>
      <w:jc w:val="left"/>
    </w:pPr>
    <w:rPr>
      <w:rFonts w:ascii="Times New Roman" w:hAnsi="Times New Roman" w:cs="Times New Roman"/>
      <w:sz w:val="24"/>
      <w:szCs w:val="24"/>
      <w:lang w:eastAsia="ru-RU"/>
    </w:rPr>
  </w:style>
  <w:style w:type="paragraph" w:styleId="a7">
    <w:name w:val="List Paragraph"/>
    <w:basedOn w:val="a0"/>
    <w:link w:val="a8"/>
    <w:uiPriority w:val="34"/>
    <w:qFormat/>
    <w:rsid w:val="00024875"/>
    <w:pPr>
      <w:spacing w:after="200" w:line="276" w:lineRule="auto"/>
      <w:ind w:left="720" w:firstLine="0"/>
      <w:contextualSpacing/>
      <w:jc w:val="left"/>
    </w:pPr>
    <w:rPr>
      <w:rFonts w:cs="Times New Roman"/>
      <w:lang w:eastAsia="ru-RU"/>
    </w:rPr>
  </w:style>
  <w:style w:type="paragraph" w:customStyle="1" w:styleId="11">
    <w:name w:val="Без интервала1"/>
    <w:link w:val="a9"/>
    <w:uiPriority w:val="1"/>
    <w:qFormat/>
    <w:rsid w:val="002C1F4C"/>
    <w:pPr>
      <w:spacing w:after="0" w:line="240" w:lineRule="auto"/>
    </w:pPr>
    <w:rPr>
      <w:rFonts w:ascii="Calibri" w:eastAsia="Calibri" w:hAnsi="Calibri" w:cs="Times New Roman"/>
    </w:rPr>
  </w:style>
  <w:style w:type="character" w:customStyle="1" w:styleId="a9">
    <w:name w:val="Без интервала Знак"/>
    <w:link w:val="11"/>
    <w:uiPriority w:val="1"/>
    <w:rsid w:val="002C1F4C"/>
    <w:rPr>
      <w:rFonts w:ascii="Calibri" w:eastAsia="Calibri" w:hAnsi="Calibri" w:cs="Times New Roman"/>
    </w:rPr>
  </w:style>
  <w:style w:type="paragraph" w:styleId="2">
    <w:name w:val="Body Text 2"/>
    <w:basedOn w:val="a0"/>
    <w:link w:val="20"/>
    <w:rsid w:val="002C1F4C"/>
    <w:pPr>
      <w:spacing w:after="120" w:line="480" w:lineRule="auto"/>
      <w:ind w:firstLine="0"/>
      <w:jc w:val="left"/>
    </w:pPr>
    <w:rPr>
      <w:rFonts w:ascii="Times New Roman" w:hAnsi="Times New Roman" w:cs="Times New Roman"/>
      <w:sz w:val="24"/>
      <w:szCs w:val="24"/>
      <w:lang w:val="x-none" w:eastAsia="x-none"/>
    </w:rPr>
  </w:style>
  <w:style w:type="character" w:customStyle="1" w:styleId="20">
    <w:name w:val="Основной текст 2 Знак"/>
    <w:basedOn w:val="a1"/>
    <w:link w:val="2"/>
    <w:rsid w:val="002C1F4C"/>
    <w:rPr>
      <w:rFonts w:ascii="Times New Roman" w:eastAsia="Times New Roman" w:hAnsi="Times New Roman" w:cs="Times New Roman"/>
      <w:sz w:val="24"/>
      <w:szCs w:val="24"/>
      <w:lang w:val="x-none" w:eastAsia="x-none"/>
    </w:rPr>
  </w:style>
  <w:style w:type="paragraph" w:customStyle="1" w:styleId="12">
    <w:name w:val="Обычный1"/>
    <w:rsid w:val="002C1F4C"/>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character" w:customStyle="1" w:styleId="a8">
    <w:name w:val="Абзац списка Знак"/>
    <w:link w:val="a7"/>
    <w:uiPriority w:val="34"/>
    <w:rsid w:val="002C1F4C"/>
    <w:rPr>
      <w:rFonts w:ascii="Calibri" w:eastAsia="Times New Roman" w:hAnsi="Calibri" w:cs="Times New Roman"/>
      <w:lang w:eastAsia="ru-RU"/>
    </w:rPr>
  </w:style>
  <w:style w:type="character" w:customStyle="1" w:styleId="FontStyle14">
    <w:name w:val="Font Style14"/>
    <w:uiPriority w:val="99"/>
    <w:rsid w:val="002C1F4C"/>
    <w:rPr>
      <w:rFonts w:ascii="Times New Roman" w:hAnsi="Times New Roman" w:cs="Times New Roman" w:hint="default"/>
      <w:sz w:val="20"/>
      <w:szCs w:val="20"/>
    </w:rPr>
  </w:style>
  <w:style w:type="paragraph" w:customStyle="1" w:styleId="a">
    <w:name w:val="План маркер"/>
    <w:basedOn w:val="a0"/>
    <w:link w:val="aa"/>
    <w:uiPriority w:val="1"/>
    <w:qFormat/>
    <w:rsid w:val="002C1F4C"/>
    <w:pPr>
      <w:widowControl w:val="0"/>
      <w:numPr>
        <w:numId w:val="7"/>
      </w:numPr>
      <w:autoSpaceDE w:val="0"/>
      <w:autoSpaceDN w:val="0"/>
      <w:adjustRightInd w:val="0"/>
      <w:spacing w:before="55" w:line="360" w:lineRule="auto"/>
      <w:ind w:right="119"/>
    </w:pPr>
    <w:rPr>
      <w:rFonts w:ascii="Times New Roman" w:hAnsi="Times New Roman" w:cs="Times New Roman"/>
      <w:sz w:val="28"/>
      <w:szCs w:val="24"/>
    </w:rPr>
  </w:style>
  <w:style w:type="character" w:customStyle="1" w:styleId="aa">
    <w:name w:val="План маркер Знак"/>
    <w:link w:val="a"/>
    <w:uiPriority w:val="1"/>
    <w:locked/>
    <w:rsid w:val="002C1F4C"/>
    <w:rPr>
      <w:rFonts w:ascii="Times New Roman" w:eastAsia="Times New Roman" w:hAnsi="Times New Roman" w:cs="Times New Roman"/>
      <w:sz w:val="28"/>
      <w:szCs w:val="24"/>
    </w:rPr>
  </w:style>
  <w:style w:type="character" w:customStyle="1" w:styleId="FontStyle11">
    <w:name w:val="Font Style11"/>
    <w:uiPriority w:val="99"/>
    <w:rsid w:val="002C1F4C"/>
    <w:rPr>
      <w:rFonts w:ascii="Times New Roman" w:hAnsi="Times New Roman" w:cs="Times New Roman"/>
      <w:sz w:val="20"/>
      <w:szCs w:val="20"/>
    </w:rPr>
  </w:style>
  <w:style w:type="character" w:customStyle="1" w:styleId="30">
    <w:name w:val="Заголовок 3 Знак"/>
    <w:basedOn w:val="a1"/>
    <w:link w:val="3"/>
    <w:uiPriority w:val="9"/>
    <w:semiHidden/>
    <w:rsid w:val="006D7B11"/>
    <w:rPr>
      <w:rFonts w:asciiTheme="majorHAnsi" w:eastAsiaTheme="majorEastAsia" w:hAnsiTheme="majorHAnsi" w:cstheme="majorBidi"/>
      <w:b/>
      <w:bCs/>
      <w:color w:val="4F81BD" w:themeColor="accent1"/>
    </w:rPr>
  </w:style>
  <w:style w:type="paragraph" w:customStyle="1" w:styleId="31">
    <w:name w:val="Обычный3"/>
    <w:rsid w:val="006D7B11"/>
    <w:pPr>
      <w:widowControl w:val="0"/>
      <w:spacing w:before="180" w:after="0" w:line="300" w:lineRule="auto"/>
    </w:pPr>
    <w:rPr>
      <w:rFonts w:ascii="Times New Roman" w:eastAsia="Times New Roman" w:hAnsi="Times New Roman" w:cs="Times New Roman"/>
      <w:snapToGrid w:val="0"/>
      <w:szCs w:val="20"/>
      <w:lang w:eastAsia="ru-RU"/>
    </w:rPr>
  </w:style>
  <w:style w:type="paragraph" w:customStyle="1" w:styleId="Default">
    <w:name w:val="Default"/>
    <w:rsid w:val="00E669B7"/>
    <w:pPr>
      <w:suppressAutoHyphens/>
      <w:autoSpaceDE w:val="0"/>
      <w:spacing w:after="0" w:line="240" w:lineRule="auto"/>
    </w:pPr>
    <w:rPr>
      <w:rFonts w:ascii="Tahoma" w:eastAsia="Calibri" w:hAnsi="Tahoma" w:cs="Tahoma"/>
      <w:color w:val="000000"/>
      <w:sz w:val="24"/>
      <w:szCs w:val="24"/>
      <w:lang w:eastAsia="zh-CN"/>
    </w:rPr>
  </w:style>
  <w:style w:type="paragraph" w:customStyle="1" w:styleId="13">
    <w:name w:val="Обычный (веб)1"/>
    <w:basedOn w:val="a0"/>
    <w:rsid w:val="00E669B7"/>
    <w:pPr>
      <w:suppressAutoHyphens/>
      <w:spacing w:before="280" w:after="280"/>
      <w:ind w:firstLine="0"/>
      <w:jc w:val="left"/>
    </w:pPr>
    <w:rPr>
      <w:rFonts w:ascii="Times New Roman" w:hAnsi="Times New Roman" w:cs="Times New Roman"/>
      <w:sz w:val="24"/>
      <w:szCs w:val="24"/>
      <w:lang w:eastAsia="zh-CN"/>
    </w:rPr>
  </w:style>
  <w:style w:type="paragraph" w:styleId="ab">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
    <w:basedOn w:val="a0"/>
    <w:link w:val="ac"/>
    <w:uiPriority w:val="99"/>
    <w:rsid w:val="005465CB"/>
    <w:pPr>
      <w:ind w:firstLine="0"/>
      <w:jc w:val="left"/>
    </w:pPr>
    <w:rPr>
      <w:rFonts w:ascii="Times New Roman" w:eastAsia="Calibri" w:hAnsi="Times New Roman" w:cs="Times New Roman"/>
      <w:noProof/>
      <w:sz w:val="20"/>
      <w:szCs w:val="20"/>
      <w:lang w:eastAsia="ru-RU"/>
    </w:rPr>
  </w:style>
  <w:style w:type="character" w:customStyle="1" w:styleId="ac">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
    <w:basedOn w:val="a1"/>
    <w:link w:val="ab"/>
    <w:uiPriority w:val="99"/>
    <w:rsid w:val="005465CB"/>
    <w:rPr>
      <w:rFonts w:ascii="Times New Roman" w:eastAsia="Calibri" w:hAnsi="Times New Roman" w:cs="Times New Roman"/>
      <w:noProof/>
      <w:sz w:val="20"/>
      <w:szCs w:val="20"/>
      <w:lang w:eastAsia="ru-RU"/>
    </w:rPr>
  </w:style>
  <w:style w:type="paragraph" w:customStyle="1" w:styleId="ListParagraph1">
    <w:name w:val="List Paragraph1"/>
    <w:basedOn w:val="a0"/>
    <w:uiPriority w:val="99"/>
    <w:rsid w:val="005465CB"/>
    <w:pPr>
      <w:spacing w:after="200" w:line="276" w:lineRule="auto"/>
      <w:ind w:left="720" w:firstLine="0"/>
      <w:contextualSpacing/>
      <w:jc w:val="left"/>
    </w:pPr>
    <w:rPr>
      <w:rFonts w:cs="Times New Roman"/>
    </w:rPr>
  </w:style>
  <w:style w:type="character" w:customStyle="1" w:styleId="FontStyle65">
    <w:name w:val="Font Style65"/>
    <w:basedOn w:val="a1"/>
    <w:uiPriority w:val="99"/>
    <w:rsid w:val="004F4142"/>
    <w:rPr>
      <w:rFonts w:ascii="Courier New" w:hAnsi="Courier New" w:cs="Courier New"/>
      <w:b/>
      <w:bCs/>
      <w:sz w:val="18"/>
      <w:szCs w:val="18"/>
    </w:rPr>
  </w:style>
  <w:style w:type="paragraph" w:customStyle="1" w:styleId="21">
    <w:name w:val="Обычный (веб)2"/>
    <w:basedOn w:val="a0"/>
    <w:rsid w:val="002D2B29"/>
    <w:pPr>
      <w:suppressAutoHyphens/>
      <w:spacing w:before="280" w:after="280"/>
      <w:ind w:firstLine="0"/>
      <w:jc w:val="left"/>
    </w:pPr>
    <w:rPr>
      <w:rFonts w:ascii="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6F01"/>
    <w:pPr>
      <w:spacing w:after="0" w:line="240" w:lineRule="auto"/>
      <w:ind w:firstLine="709"/>
      <w:jc w:val="both"/>
    </w:pPr>
    <w:rPr>
      <w:rFonts w:ascii="Calibri" w:eastAsia="Times New Roman" w:hAnsi="Calibri" w:cs="Calibri"/>
    </w:rPr>
  </w:style>
  <w:style w:type="paragraph" w:styleId="1">
    <w:name w:val="heading 1"/>
    <w:basedOn w:val="a0"/>
    <w:next w:val="a0"/>
    <w:link w:val="10"/>
    <w:autoRedefine/>
    <w:uiPriority w:val="9"/>
    <w:qFormat/>
    <w:rsid w:val="00D76F01"/>
    <w:pPr>
      <w:keepNext/>
      <w:keepLines/>
      <w:ind w:firstLine="0"/>
      <w:jc w:val="center"/>
      <w:outlineLvl w:val="0"/>
    </w:pPr>
    <w:rPr>
      <w:rFonts w:ascii="Times New Roman" w:hAnsi="Times New Roman" w:cs="Times New Roman"/>
      <w:b/>
      <w:kern w:val="3"/>
      <w:sz w:val="24"/>
      <w:szCs w:val="24"/>
    </w:rPr>
  </w:style>
  <w:style w:type="paragraph" w:styleId="3">
    <w:name w:val="heading 3"/>
    <w:basedOn w:val="a0"/>
    <w:next w:val="a0"/>
    <w:link w:val="30"/>
    <w:uiPriority w:val="9"/>
    <w:semiHidden/>
    <w:unhideWhenUsed/>
    <w:qFormat/>
    <w:rsid w:val="006D7B11"/>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76F01"/>
    <w:rPr>
      <w:rFonts w:ascii="Times New Roman" w:eastAsia="Times New Roman" w:hAnsi="Times New Roman" w:cs="Times New Roman"/>
      <w:b/>
      <w:kern w:val="3"/>
      <w:sz w:val="24"/>
      <w:szCs w:val="24"/>
    </w:rPr>
  </w:style>
  <w:style w:type="character" w:customStyle="1" w:styleId="FontStyle44">
    <w:name w:val="Font Style44"/>
    <w:rsid w:val="00024875"/>
    <w:rPr>
      <w:rFonts w:ascii="Times New Roman" w:hAnsi="Times New Roman"/>
      <w:sz w:val="26"/>
    </w:rPr>
  </w:style>
  <w:style w:type="paragraph" w:styleId="a4">
    <w:name w:val="Subtitle"/>
    <w:basedOn w:val="a0"/>
    <w:link w:val="a5"/>
    <w:uiPriority w:val="99"/>
    <w:qFormat/>
    <w:rsid w:val="00024875"/>
    <w:pPr>
      <w:widowControl w:val="0"/>
      <w:ind w:firstLine="0"/>
      <w:jc w:val="center"/>
    </w:pPr>
    <w:rPr>
      <w:rFonts w:ascii="Times New Roman" w:hAnsi="Times New Roman" w:cs="Times New Roman"/>
      <w:sz w:val="24"/>
      <w:szCs w:val="20"/>
      <w:lang w:val="x-none" w:eastAsia="x-none"/>
    </w:rPr>
  </w:style>
  <w:style w:type="character" w:customStyle="1" w:styleId="a5">
    <w:name w:val="Подзаголовок Знак"/>
    <w:basedOn w:val="a1"/>
    <w:link w:val="a4"/>
    <w:uiPriority w:val="99"/>
    <w:rsid w:val="00024875"/>
    <w:rPr>
      <w:rFonts w:ascii="Times New Roman" w:eastAsia="Times New Roman" w:hAnsi="Times New Roman" w:cs="Times New Roman"/>
      <w:sz w:val="24"/>
      <w:szCs w:val="20"/>
      <w:lang w:val="x-none" w:eastAsia="x-none"/>
    </w:rPr>
  </w:style>
  <w:style w:type="paragraph" w:styleId="a6">
    <w:name w:val="Normal (Web)"/>
    <w:basedOn w:val="a0"/>
    <w:unhideWhenUsed/>
    <w:rsid w:val="00024875"/>
    <w:pPr>
      <w:spacing w:before="100" w:beforeAutospacing="1" w:after="100" w:afterAutospacing="1"/>
      <w:ind w:firstLine="0"/>
      <w:jc w:val="left"/>
    </w:pPr>
    <w:rPr>
      <w:rFonts w:ascii="Times New Roman" w:hAnsi="Times New Roman" w:cs="Times New Roman"/>
      <w:sz w:val="24"/>
      <w:szCs w:val="24"/>
      <w:lang w:eastAsia="ru-RU"/>
    </w:rPr>
  </w:style>
  <w:style w:type="paragraph" w:styleId="a7">
    <w:name w:val="List Paragraph"/>
    <w:basedOn w:val="a0"/>
    <w:link w:val="a8"/>
    <w:uiPriority w:val="34"/>
    <w:qFormat/>
    <w:rsid w:val="00024875"/>
    <w:pPr>
      <w:spacing w:after="200" w:line="276" w:lineRule="auto"/>
      <w:ind w:left="720" w:firstLine="0"/>
      <w:contextualSpacing/>
      <w:jc w:val="left"/>
    </w:pPr>
    <w:rPr>
      <w:rFonts w:cs="Times New Roman"/>
      <w:lang w:eastAsia="ru-RU"/>
    </w:rPr>
  </w:style>
  <w:style w:type="paragraph" w:customStyle="1" w:styleId="11">
    <w:name w:val="Без интервала1"/>
    <w:link w:val="a9"/>
    <w:uiPriority w:val="1"/>
    <w:qFormat/>
    <w:rsid w:val="002C1F4C"/>
    <w:pPr>
      <w:spacing w:after="0" w:line="240" w:lineRule="auto"/>
    </w:pPr>
    <w:rPr>
      <w:rFonts w:ascii="Calibri" w:eastAsia="Calibri" w:hAnsi="Calibri" w:cs="Times New Roman"/>
    </w:rPr>
  </w:style>
  <w:style w:type="character" w:customStyle="1" w:styleId="a9">
    <w:name w:val="Без интервала Знак"/>
    <w:link w:val="11"/>
    <w:uiPriority w:val="1"/>
    <w:rsid w:val="002C1F4C"/>
    <w:rPr>
      <w:rFonts w:ascii="Calibri" w:eastAsia="Calibri" w:hAnsi="Calibri" w:cs="Times New Roman"/>
    </w:rPr>
  </w:style>
  <w:style w:type="paragraph" w:styleId="2">
    <w:name w:val="Body Text 2"/>
    <w:basedOn w:val="a0"/>
    <w:link w:val="20"/>
    <w:rsid w:val="002C1F4C"/>
    <w:pPr>
      <w:spacing w:after="120" w:line="480" w:lineRule="auto"/>
      <w:ind w:firstLine="0"/>
      <w:jc w:val="left"/>
    </w:pPr>
    <w:rPr>
      <w:rFonts w:ascii="Times New Roman" w:hAnsi="Times New Roman" w:cs="Times New Roman"/>
      <w:sz w:val="24"/>
      <w:szCs w:val="24"/>
      <w:lang w:val="x-none" w:eastAsia="x-none"/>
    </w:rPr>
  </w:style>
  <w:style w:type="character" w:customStyle="1" w:styleId="20">
    <w:name w:val="Основной текст 2 Знак"/>
    <w:basedOn w:val="a1"/>
    <w:link w:val="2"/>
    <w:rsid w:val="002C1F4C"/>
    <w:rPr>
      <w:rFonts w:ascii="Times New Roman" w:eastAsia="Times New Roman" w:hAnsi="Times New Roman" w:cs="Times New Roman"/>
      <w:sz w:val="24"/>
      <w:szCs w:val="24"/>
      <w:lang w:val="x-none" w:eastAsia="x-none"/>
    </w:rPr>
  </w:style>
  <w:style w:type="paragraph" w:customStyle="1" w:styleId="12">
    <w:name w:val="Обычный1"/>
    <w:rsid w:val="002C1F4C"/>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character" w:customStyle="1" w:styleId="a8">
    <w:name w:val="Абзац списка Знак"/>
    <w:link w:val="a7"/>
    <w:uiPriority w:val="34"/>
    <w:rsid w:val="002C1F4C"/>
    <w:rPr>
      <w:rFonts w:ascii="Calibri" w:eastAsia="Times New Roman" w:hAnsi="Calibri" w:cs="Times New Roman"/>
      <w:lang w:eastAsia="ru-RU"/>
    </w:rPr>
  </w:style>
  <w:style w:type="character" w:customStyle="1" w:styleId="FontStyle14">
    <w:name w:val="Font Style14"/>
    <w:uiPriority w:val="99"/>
    <w:rsid w:val="002C1F4C"/>
    <w:rPr>
      <w:rFonts w:ascii="Times New Roman" w:hAnsi="Times New Roman" w:cs="Times New Roman" w:hint="default"/>
      <w:sz w:val="20"/>
      <w:szCs w:val="20"/>
    </w:rPr>
  </w:style>
  <w:style w:type="paragraph" w:customStyle="1" w:styleId="a">
    <w:name w:val="План маркер"/>
    <w:basedOn w:val="a0"/>
    <w:link w:val="aa"/>
    <w:uiPriority w:val="1"/>
    <w:qFormat/>
    <w:rsid w:val="002C1F4C"/>
    <w:pPr>
      <w:widowControl w:val="0"/>
      <w:numPr>
        <w:numId w:val="7"/>
      </w:numPr>
      <w:autoSpaceDE w:val="0"/>
      <w:autoSpaceDN w:val="0"/>
      <w:adjustRightInd w:val="0"/>
      <w:spacing w:before="55" w:line="360" w:lineRule="auto"/>
      <w:ind w:right="119"/>
    </w:pPr>
    <w:rPr>
      <w:rFonts w:ascii="Times New Roman" w:hAnsi="Times New Roman" w:cs="Times New Roman"/>
      <w:sz w:val="28"/>
      <w:szCs w:val="24"/>
    </w:rPr>
  </w:style>
  <w:style w:type="character" w:customStyle="1" w:styleId="aa">
    <w:name w:val="План маркер Знак"/>
    <w:link w:val="a"/>
    <w:uiPriority w:val="1"/>
    <w:locked/>
    <w:rsid w:val="002C1F4C"/>
    <w:rPr>
      <w:rFonts w:ascii="Times New Roman" w:eastAsia="Times New Roman" w:hAnsi="Times New Roman" w:cs="Times New Roman"/>
      <w:sz w:val="28"/>
      <w:szCs w:val="24"/>
    </w:rPr>
  </w:style>
  <w:style w:type="character" w:customStyle="1" w:styleId="FontStyle11">
    <w:name w:val="Font Style11"/>
    <w:uiPriority w:val="99"/>
    <w:rsid w:val="002C1F4C"/>
    <w:rPr>
      <w:rFonts w:ascii="Times New Roman" w:hAnsi="Times New Roman" w:cs="Times New Roman"/>
      <w:sz w:val="20"/>
      <w:szCs w:val="20"/>
    </w:rPr>
  </w:style>
  <w:style w:type="character" w:customStyle="1" w:styleId="30">
    <w:name w:val="Заголовок 3 Знак"/>
    <w:basedOn w:val="a1"/>
    <w:link w:val="3"/>
    <w:uiPriority w:val="9"/>
    <w:semiHidden/>
    <w:rsid w:val="006D7B11"/>
    <w:rPr>
      <w:rFonts w:asciiTheme="majorHAnsi" w:eastAsiaTheme="majorEastAsia" w:hAnsiTheme="majorHAnsi" w:cstheme="majorBidi"/>
      <w:b/>
      <w:bCs/>
      <w:color w:val="4F81BD" w:themeColor="accent1"/>
    </w:rPr>
  </w:style>
  <w:style w:type="paragraph" w:customStyle="1" w:styleId="31">
    <w:name w:val="Обычный3"/>
    <w:rsid w:val="006D7B11"/>
    <w:pPr>
      <w:widowControl w:val="0"/>
      <w:spacing w:before="180" w:after="0" w:line="300" w:lineRule="auto"/>
    </w:pPr>
    <w:rPr>
      <w:rFonts w:ascii="Times New Roman" w:eastAsia="Times New Roman" w:hAnsi="Times New Roman" w:cs="Times New Roman"/>
      <w:snapToGrid w:val="0"/>
      <w:szCs w:val="20"/>
      <w:lang w:eastAsia="ru-RU"/>
    </w:rPr>
  </w:style>
  <w:style w:type="paragraph" w:customStyle="1" w:styleId="Default">
    <w:name w:val="Default"/>
    <w:rsid w:val="00E669B7"/>
    <w:pPr>
      <w:suppressAutoHyphens/>
      <w:autoSpaceDE w:val="0"/>
      <w:spacing w:after="0" w:line="240" w:lineRule="auto"/>
    </w:pPr>
    <w:rPr>
      <w:rFonts w:ascii="Tahoma" w:eastAsia="Calibri" w:hAnsi="Tahoma" w:cs="Tahoma"/>
      <w:color w:val="000000"/>
      <w:sz w:val="24"/>
      <w:szCs w:val="24"/>
      <w:lang w:eastAsia="zh-CN"/>
    </w:rPr>
  </w:style>
  <w:style w:type="paragraph" w:customStyle="1" w:styleId="13">
    <w:name w:val="Обычный (веб)1"/>
    <w:basedOn w:val="a0"/>
    <w:rsid w:val="00E669B7"/>
    <w:pPr>
      <w:suppressAutoHyphens/>
      <w:spacing w:before="280" w:after="280"/>
      <w:ind w:firstLine="0"/>
      <w:jc w:val="left"/>
    </w:pPr>
    <w:rPr>
      <w:rFonts w:ascii="Times New Roman" w:hAnsi="Times New Roman" w:cs="Times New Roman"/>
      <w:sz w:val="24"/>
      <w:szCs w:val="24"/>
      <w:lang w:eastAsia="zh-CN"/>
    </w:rPr>
  </w:style>
  <w:style w:type="paragraph" w:styleId="ab">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
    <w:basedOn w:val="a0"/>
    <w:link w:val="ac"/>
    <w:uiPriority w:val="99"/>
    <w:rsid w:val="005465CB"/>
    <w:pPr>
      <w:ind w:firstLine="0"/>
      <w:jc w:val="left"/>
    </w:pPr>
    <w:rPr>
      <w:rFonts w:ascii="Times New Roman" w:eastAsia="Calibri" w:hAnsi="Times New Roman" w:cs="Times New Roman"/>
      <w:noProof/>
      <w:sz w:val="20"/>
      <w:szCs w:val="20"/>
      <w:lang w:eastAsia="ru-RU"/>
    </w:rPr>
  </w:style>
  <w:style w:type="character" w:customStyle="1" w:styleId="ac">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
    <w:basedOn w:val="a1"/>
    <w:link w:val="ab"/>
    <w:uiPriority w:val="99"/>
    <w:rsid w:val="005465CB"/>
    <w:rPr>
      <w:rFonts w:ascii="Times New Roman" w:eastAsia="Calibri" w:hAnsi="Times New Roman" w:cs="Times New Roman"/>
      <w:noProof/>
      <w:sz w:val="20"/>
      <w:szCs w:val="20"/>
      <w:lang w:eastAsia="ru-RU"/>
    </w:rPr>
  </w:style>
  <w:style w:type="paragraph" w:customStyle="1" w:styleId="ListParagraph1">
    <w:name w:val="List Paragraph1"/>
    <w:basedOn w:val="a0"/>
    <w:uiPriority w:val="99"/>
    <w:rsid w:val="005465CB"/>
    <w:pPr>
      <w:spacing w:after="200" w:line="276" w:lineRule="auto"/>
      <w:ind w:left="720" w:firstLine="0"/>
      <w:contextualSpacing/>
      <w:jc w:val="left"/>
    </w:pPr>
    <w:rPr>
      <w:rFonts w:cs="Times New Roman"/>
    </w:rPr>
  </w:style>
  <w:style w:type="character" w:customStyle="1" w:styleId="FontStyle65">
    <w:name w:val="Font Style65"/>
    <w:basedOn w:val="a1"/>
    <w:uiPriority w:val="99"/>
    <w:rsid w:val="004F4142"/>
    <w:rPr>
      <w:rFonts w:ascii="Courier New" w:hAnsi="Courier New" w:cs="Courier New"/>
      <w:b/>
      <w:bCs/>
      <w:sz w:val="18"/>
      <w:szCs w:val="18"/>
    </w:rPr>
  </w:style>
  <w:style w:type="paragraph" w:customStyle="1" w:styleId="21">
    <w:name w:val="Обычный (веб)2"/>
    <w:basedOn w:val="a0"/>
    <w:rsid w:val="002D2B29"/>
    <w:pPr>
      <w:suppressAutoHyphens/>
      <w:spacing w:before="280" w:after="280"/>
      <w:ind w:firstLine="0"/>
      <w:jc w:val="left"/>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416035">
      <w:bodyDiv w:val="1"/>
      <w:marLeft w:val="0"/>
      <w:marRight w:val="0"/>
      <w:marTop w:val="0"/>
      <w:marBottom w:val="0"/>
      <w:divBdr>
        <w:top w:val="none" w:sz="0" w:space="0" w:color="auto"/>
        <w:left w:val="none" w:sz="0" w:space="0" w:color="auto"/>
        <w:bottom w:val="none" w:sz="0" w:space="0" w:color="auto"/>
        <w:right w:val="none" w:sz="0" w:space="0" w:color="auto"/>
      </w:divBdr>
    </w:div>
    <w:div w:id="867959211">
      <w:bodyDiv w:val="1"/>
      <w:marLeft w:val="0"/>
      <w:marRight w:val="0"/>
      <w:marTop w:val="0"/>
      <w:marBottom w:val="0"/>
      <w:divBdr>
        <w:top w:val="none" w:sz="0" w:space="0" w:color="auto"/>
        <w:left w:val="none" w:sz="0" w:space="0" w:color="auto"/>
        <w:bottom w:val="none" w:sz="0" w:space="0" w:color="auto"/>
        <w:right w:val="none" w:sz="0" w:space="0" w:color="auto"/>
      </w:divBdr>
    </w:div>
    <w:div w:id="14674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p.nwipa.ru:2920/book/A1E6B8CD-62CE-4252-BC77-27E8DE193E2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63</Pages>
  <Words>21314</Words>
  <Characters>121496</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Курилович Александра Дмитриевна</dc:creator>
  <cp:lastModifiedBy>Курилович Александра Дмитриевна</cp:lastModifiedBy>
  <cp:revision>12</cp:revision>
  <cp:lastPrinted>2018-02-21T13:08:00Z</cp:lastPrinted>
  <dcterms:created xsi:type="dcterms:W3CDTF">2017-11-27T10:46:00Z</dcterms:created>
  <dcterms:modified xsi:type="dcterms:W3CDTF">2018-02-21T13:08:00Z</dcterms:modified>
</cp:coreProperties>
</file>